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Labor people: Chairman of a collective farm from the </w:t>
      </w:r>
      <w:proofErr w:type="spellStart"/>
      <w:r w:rsidRPr="001C00D1">
        <w:rPr>
          <w:rFonts w:ascii="Times New Roman" w:hAnsi="Times New Roman" w:cs="Times New Roman"/>
          <w:sz w:val="28"/>
          <w:lang w:val="en-US"/>
        </w:rPr>
        <w:t>Drozhzhanovsky</w:t>
      </w:r>
      <w:proofErr w:type="spellEnd"/>
      <w:r w:rsidRPr="001C00D1">
        <w:rPr>
          <w:rFonts w:ascii="Times New Roman" w:hAnsi="Times New Roman" w:cs="Times New Roman"/>
          <w:sz w:val="28"/>
          <w:lang w:val="en-US"/>
        </w:rPr>
        <w:t xml:space="preserve"> district, who has led his native village and fellow villagers all his life to a decent life</w:t>
      </w:r>
    </w:p>
    <w:p w:rsidR="001C00D1" w:rsidRPr="001C00D1" w:rsidRDefault="001C00D1" w:rsidP="001C00D1">
      <w:pPr>
        <w:spacing w:line="240" w:lineRule="auto"/>
        <w:jc w:val="both"/>
        <w:rPr>
          <w:rFonts w:ascii="Times New Roman" w:hAnsi="Times New Roman" w:cs="Times New Roman"/>
          <w:sz w:val="28"/>
          <w:lang w:val="en-US"/>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1857375" cy="2503170"/>
            <wp:effectExtent l="0" t="0" r="9525" b="0"/>
            <wp:wrapTight wrapText="bothSides">
              <wp:wrapPolygon edited="0">
                <wp:start x="0" y="0"/>
                <wp:lineTo x="0" y="21370"/>
                <wp:lineTo x="21489" y="21370"/>
                <wp:lineTo x="21489" y="0"/>
                <wp:lineTo x="0" y="0"/>
              </wp:wrapPolygon>
            </wp:wrapTight>
            <wp:docPr id="1" name="Рисунок 1" descr="C:\Users\Pressa\Desktop\Ангелина\Фото\Люди труда\Дергунов Л.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a\Desktop\Ангелина\Фото\Люди труда\Дергунов Л.В(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25031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1C00D1">
        <w:rPr>
          <w:rFonts w:ascii="Times New Roman" w:hAnsi="Times New Roman" w:cs="Times New Roman"/>
          <w:sz w:val="28"/>
          <w:lang w:val="en-US"/>
        </w:rPr>
        <w:t>In a village, the life of each person is clearly visible. Good fellow villagers</w:t>
      </w:r>
      <w:r w:rsidRPr="001C00D1">
        <w:rPr>
          <w:rFonts w:ascii="Times New Roman" w:hAnsi="Times New Roman" w:cs="Times New Roman"/>
          <w:sz w:val="28"/>
          <w:lang w:val="en-US"/>
        </w:rPr>
        <w:t xml:space="preserve"> are remembered for many years.</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Today, the hero of our “Labor People” column is 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w:t>
      </w:r>
      <w:proofErr w:type="spellStart"/>
      <w:r w:rsidRPr="001C00D1">
        <w:rPr>
          <w:rFonts w:ascii="Times New Roman" w:hAnsi="Times New Roman" w:cs="Times New Roman"/>
          <w:sz w:val="28"/>
          <w:lang w:val="en-US"/>
        </w:rPr>
        <w:t>Dergunov</w:t>
      </w:r>
      <w:proofErr w:type="spellEnd"/>
      <w:r w:rsidRPr="001C00D1">
        <w:rPr>
          <w:rFonts w:ascii="Times New Roman" w:hAnsi="Times New Roman" w:cs="Times New Roman"/>
          <w:sz w:val="28"/>
          <w:lang w:val="en-US"/>
        </w:rPr>
        <w:t xml:space="preserve">, who throughout his life led </w:t>
      </w:r>
      <w:r w:rsidRPr="001C00D1">
        <w:rPr>
          <w:rFonts w:ascii="Times New Roman" w:hAnsi="Times New Roman" w:cs="Times New Roman"/>
          <w:sz w:val="28"/>
          <w:lang w:val="en-US"/>
        </w:rPr>
        <w:t>his villagers to a decent life.</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He was born on February 7, 1907 in a village </w:t>
      </w:r>
      <w:proofErr w:type="spellStart"/>
      <w:r w:rsidRPr="001C00D1">
        <w:rPr>
          <w:rFonts w:ascii="Times New Roman" w:hAnsi="Times New Roman" w:cs="Times New Roman"/>
          <w:sz w:val="28"/>
          <w:lang w:val="en-US"/>
        </w:rPr>
        <w:t>Novyi</w:t>
      </w:r>
      <w:proofErr w:type="spellEnd"/>
      <w:r w:rsidRPr="001C00D1">
        <w:rPr>
          <w:rFonts w:ascii="Times New Roman" w:hAnsi="Times New Roman" w:cs="Times New Roman"/>
          <w:sz w:val="28"/>
          <w:lang w:val="en-US"/>
        </w:rPr>
        <w:t xml:space="preserve"> </w:t>
      </w:r>
      <w:proofErr w:type="spellStart"/>
      <w:r w:rsidRPr="001C00D1">
        <w:rPr>
          <w:rFonts w:ascii="Times New Roman" w:hAnsi="Times New Roman" w:cs="Times New Roman"/>
          <w:sz w:val="28"/>
          <w:lang w:val="en-US"/>
        </w:rPr>
        <w:t>Ubei</w:t>
      </w:r>
      <w:proofErr w:type="spellEnd"/>
      <w:r w:rsidRPr="001C00D1">
        <w:rPr>
          <w:rFonts w:ascii="Times New Roman" w:hAnsi="Times New Roman" w:cs="Times New Roman"/>
          <w:sz w:val="28"/>
          <w:lang w:val="en-US"/>
        </w:rPr>
        <w:t xml:space="preserve"> of </w:t>
      </w:r>
      <w:proofErr w:type="spellStart"/>
      <w:r w:rsidRPr="001C00D1">
        <w:rPr>
          <w:rFonts w:ascii="Times New Roman" w:hAnsi="Times New Roman" w:cs="Times New Roman"/>
          <w:sz w:val="28"/>
          <w:lang w:val="en-US"/>
        </w:rPr>
        <w:t>Drozhzhanovsky</w:t>
      </w:r>
      <w:proofErr w:type="spellEnd"/>
      <w:r w:rsidRPr="001C00D1">
        <w:rPr>
          <w:rFonts w:ascii="Times New Roman" w:hAnsi="Times New Roman" w:cs="Times New Roman"/>
          <w:sz w:val="28"/>
          <w:lang w:val="en-US"/>
        </w:rPr>
        <w:t xml:space="preserve"> district. At the age of 8 he entered the </w:t>
      </w:r>
      <w:proofErr w:type="spellStart"/>
      <w:r w:rsidRPr="001C00D1">
        <w:rPr>
          <w:rFonts w:ascii="Times New Roman" w:hAnsi="Times New Roman" w:cs="Times New Roman"/>
          <w:sz w:val="28"/>
          <w:lang w:val="en-US"/>
        </w:rPr>
        <w:t>Novoubeevsky</w:t>
      </w:r>
      <w:proofErr w:type="spellEnd"/>
      <w:r w:rsidRPr="001C00D1">
        <w:rPr>
          <w:rFonts w:ascii="Times New Roman" w:hAnsi="Times New Roman" w:cs="Times New Roman"/>
          <w:sz w:val="28"/>
          <w:lang w:val="en-US"/>
        </w:rPr>
        <w:t xml:space="preserve"> primary school, but could not finish his studies. The family needed working hands. Lazar </w:t>
      </w:r>
      <w:proofErr w:type="spellStart"/>
      <w:r w:rsidRPr="001C00D1">
        <w:rPr>
          <w:rFonts w:ascii="Times New Roman" w:hAnsi="Times New Roman" w:cs="Times New Roman"/>
          <w:sz w:val="28"/>
          <w:lang w:val="en-US"/>
        </w:rPr>
        <w:t>Dergunov</w:t>
      </w:r>
      <w:proofErr w:type="spellEnd"/>
      <w:r w:rsidRPr="001C00D1">
        <w:rPr>
          <w:rFonts w:ascii="Times New Roman" w:hAnsi="Times New Roman" w:cs="Times New Roman"/>
          <w:sz w:val="28"/>
          <w:lang w:val="en-US"/>
        </w:rPr>
        <w:t>, as a teenager, began plowing and sowing</w:t>
      </w:r>
      <w:r w:rsidRPr="001C00D1">
        <w:rPr>
          <w:rFonts w:ascii="Times New Roman" w:hAnsi="Times New Roman" w:cs="Times New Roman"/>
          <w:sz w:val="28"/>
          <w:lang w:val="en-US"/>
        </w:rPr>
        <w:t xml:space="preserve"> on horses, helping his father.</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Since 1930, he continued his career in the collective farm "Our answer with his fists." Then he was both a livestock collector, and a supply manager and cashier at the </w:t>
      </w:r>
      <w:proofErr w:type="spellStart"/>
      <w:r w:rsidRPr="001C00D1">
        <w:rPr>
          <w:rFonts w:ascii="Times New Roman" w:hAnsi="Times New Roman" w:cs="Times New Roman"/>
          <w:sz w:val="28"/>
          <w:lang w:val="en-US"/>
        </w:rPr>
        <w:t>Ubeevsky</w:t>
      </w:r>
      <w:proofErr w:type="spellEnd"/>
      <w:r w:rsidRPr="001C00D1">
        <w:rPr>
          <w:rFonts w:ascii="Times New Roman" w:hAnsi="Times New Roman" w:cs="Times New Roman"/>
          <w:sz w:val="28"/>
          <w:lang w:val="en-US"/>
        </w:rPr>
        <w:t xml:space="preserve"> vegetable drying plant. In 1938, the labor collective of the state farm elected him a chairman of the collective farm named after He showed re</w:t>
      </w:r>
      <w:r w:rsidRPr="001C00D1">
        <w:rPr>
          <w:rFonts w:ascii="Times New Roman" w:hAnsi="Times New Roman" w:cs="Times New Roman"/>
          <w:sz w:val="28"/>
          <w:lang w:val="en-US"/>
        </w:rPr>
        <w:t>markable organizational skills.</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Soon the war began, 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left to the front. The Red Army soldier </w:t>
      </w:r>
      <w:proofErr w:type="spellStart"/>
      <w:r w:rsidRPr="001C00D1">
        <w:rPr>
          <w:rFonts w:ascii="Times New Roman" w:hAnsi="Times New Roman" w:cs="Times New Roman"/>
          <w:sz w:val="28"/>
          <w:lang w:val="en-US"/>
        </w:rPr>
        <w:t>Dergunov</w:t>
      </w:r>
      <w:proofErr w:type="spellEnd"/>
      <w:r w:rsidRPr="001C00D1">
        <w:rPr>
          <w:rFonts w:ascii="Times New Roman" w:hAnsi="Times New Roman" w:cs="Times New Roman"/>
          <w:sz w:val="28"/>
          <w:lang w:val="en-US"/>
        </w:rPr>
        <w:t xml:space="preserve"> participated in offensive operations against the German-fascist and White Finnish troops on the Karelian front. In July 1942 he was transferred to the south-western front, where he took part in the heroic battle for </w:t>
      </w:r>
      <w:proofErr w:type="gramStart"/>
      <w:r w:rsidRPr="001C00D1">
        <w:rPr>
          <w:rFonts w:ascii="Times New Roman" w:hAnsi="Times New Roman" w:cs="Times New Roman"/>
          <w:sz w:val="28"/>
          <w:lang w:val="en-US"/>
        </w:rPr>
        <w:t>Stalingrad.</w:t>
      </w:r>
      <w:proofErr w:type="gramEnd"/>
      <w:r w:rsidRPr="001C00D1">
        <w:rPr>
          <w:rFonts w:ascii="Times New Roman" w:hAnsi="Times New Roman" w:cs="Times New Roman"/>
          <w:sz w:val="28"/>
          <w:lang w:val="en-US"/>
        </w:rPr>
        <w:t xml:space="preserve"> In the battles near the </w:t>
      </w:r>
      <w:proofErr w:type="spellStart"/>
      <w:r w:rsidRPr="001C00D1">
        <w:rPr>
          <w:rFonts w:ascii="Times New Roman" w:hAnsi="Times New Roman" w:cs="Times New Roman"/>
          <w:sz w:val="28"/>
          <w:lang w:val="en-US"/>
        </w:rPr>
        <w:t>Beketovka</w:t>
      </w:r>
      <w:proofErr w:type="spellEnd"/>
      <w:r w:rsidRPr="001C00D1">
        <w:rPr>
          <w:rFonts w:ascii="Times New Roman" w:hAnsi="Times New Roman" w:cs="Times New Roman"/>
          <w:sz w:val="28"/>
          <w:lang w:val="en-US"/>
        </w:rPr>
        <w:t xml:space="preserve"> he was wounded. In July 1943 he was demobilized and awarded </w:t>
      </w:r>
      <w:r w:rsidRPr="001C00D1">
        <w:rPr>
          <w:rFonts w:ascii="Times New Roman" w:hAnsi="Times New Roman" w:cs="Times New Roman"/>
          <w:sz w:val="28"/>
          <w:lang w:val="en-US"/>
        </w:rPr>
        <w:t>the medal "For Military Merit."</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Despite the serious battle wound, 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returned to his beloved work. In the difficult war years for the country, the workers of its collective farm sent up to 718 thousand pounds of bread, 3300 pounds of vegetables, 1080 pounds of meat and tens of thousands of liters of milk to harvesting centers. More than one million rubles were contributed by the collective farmers to the country's defense fund for the const</w:t>
      </w:r>
      <w:r w:rsidRPr="001C00D1">
        <w:rPr>
          <w:rFonts w:ascii="Times New Roman" w:hAnsi="Times New Roman" w:cs="Times New Roman"/>
          <w:sz w:val="28"/>
          <w:lang w:val="en-US"/>
        </w:rPr>
        <w:t>ruction of tanks and airplanes.</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In first post-war years, the livestock population exceeded the pre-war numbers, and the acreage increased by 220 hectares. At the beginning of 1947, the collective farm joined the Altai collective farmers in the patriotic initiative and became participants in the all-Union competition for high yield. By the end of August, they delivered 12156 pounds of select</w:t>
      </w:r>
      <w:r w:rsidRPr="001C00D1">
        <w:rPr>
          <w:rFonts w:ascii="Times New Roman" w:hAnsi="Times New Roman" w:cs="Times New Roman"/>
          <w:sz w:val="28"/>
          <w:lang w:val="en-US"/>
        </w:rPr>
        <w:t>ed grain to procurement points.</w:t>
      </w:r>
    </w:p>
    <w:p w:rsidR="001C00D1" w:rsidRPr="001C00D1" w:rsidRDefault="001C00D1" w:rsidP="001C00D1">
      <w:pPr>
        <w:spacing w:line="240" w:lineRule="auto"/>
        <w:jc w:val="both"/>
        <w:rPr>
          <w:rFonts w:ascii="Times New Roman" w:hAnsi="Times New Roman" w:cs="Times New Roman"/>
          <w:sz w:val="28"/>
        </w:rPr>
      </w:pPr>
      <w:r w:rsidRPr="001C00D1">
        <w:rPr>
          <w:rFonts w:ascii="Times New Roman" w:hAnsi="Times New Roman" w:cs="Times New Roman"/>
          <w:sz w:val="28"/>
          <w:lang w:val="en-US"/>
        </w:rPr>
        <w:t xml:space="preserve">The economy has become stronger a year to year. The sturdy farms, grain barns, windmills, haircutters, churn and covered currents were pleasing to the eye. Soon the long-cherished dream of 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came true - a district power station was built. The fame of the </w:t>
      </w:r>
      <w:proofErr w:type="spellStart"/>
      <w:r w:rsidRPr="001C00D1">
        <w:rPr>
          <w:rFonts w:ascii="Times New Roman" w:hAnsi="Times New Roman" w:cs="Times New Roman"/>
          <w:sz w:val="28"/>
          <w:lang w:val="en-US"/>
        </w:rPr>
        <w:t>Chapayevites</w:t>
      </w:r>
      <w:proofErr w:type="spellEnd"/>
      <w:r w:rsidRPr="001C00D1">
        <w:rPr>
          <w:rFonts w:ascii="Times New Roman" w:hAnsi="Times New Roman" w:cs="Times New Roman"/>
          <w:sz w:val="28"/>
          <w:lang w:val="en-US"/>
        </w:rPr>
        <w:t xml:space="preserve"> crossed the borders of the </w:t>
      </w:r>
      <w:proofErr w:type="spellStart"/>
      <w:r w:rsidRPr="001C00D1">
        <w:rPr>
          <w:rFonts w:ascii="Times New Roman" w:hAnsi="Times New Roman" w:cs="Times New Roman"/>
          <w:sz w:val="28"/>
          <w:lang w:val="en-US"/>
        </w:rPr>
        <w:t>Drozhzhanovsky</w:t>
      </w:r>
      <w:proofErr w:type="spellEnd"/>
      <w:r w:rsidRPr="001C00D1">
        <w:rPr>
          <w:rFonts w:ascii="Times New Roman" w:hAnsi="Times New Roman" w:cs="Times New Roman"/>
          <w:sz w:val="28"/>
          <w:lang w:val="en-US"/>
        </w:rPr>
        <w:t xml:space="preserve"> district. And t</w:t>
      </w:r>
      <w:r w:rsidRPr="001C00D1">
        <w:rPr>
          <w:rFonts w:ascii="Times New Roman" w:hAnsi="Times New Roman" w:cs="Times New Roman"/>
          <w:sz w:val="28"/>
          <w:lang w:val="en-US"/>
        </w:rPr>
        <w:t>hat was thanks to the chairman.</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lastRenderedPageBreak/>
        <w:t xml:space="preserve">During the years of Lazar </w:t>
      </w:r>
      <w:proofErr w:type="spellStart"/>
      <w:r w:rsidRPr="001C00D1">
        <w:rPr>
          <w:rFonts w:ascii="Times New Roman" w:hAnsi="Times New Roman" w:cs="Times New Roman"/>
          <w:sz w:val="28"/>
          <w:lang w:val="en-US"/>
        </w:rPr>
        <w:t>Vasilievich’s</w:t>
      </w:r>
      <w:proofErr w:type="spellEnd"/>
      <w:r w:rsidRPr="001C00D1">
        <w:rPr>
          <w:rFonts w:ascii="Times New Roman" w:hAnsi="Times New Roman" w:cs="Times New Roman"/>
          <w:sz w:val="28"/>
          <w:lang w:val="en-US"/>
        </w:rPr>
        <w:t xml:space="preserve"> leadership, the collective farm was distinguished by high yields of agricultural crops. The farm introduced progressive forms of labor organization, strengthened the material and technical base of livestock and subsidiary production. The collective farm became the participant of the All</w:t>
      </w:r>
      <w:r w:rsidRPr="001C00D1">
        <w:rPr>
          <w:rFonts w:ascii="Times New Roman" w:hAnsi="Times New Roman" w:cs="Times New Roman"/>
          <w:sz w:val="28"/>
          <w:lang w:val="en-US"/>
        </w:rPr>
        <w:t>-Union agricultural exhibition.</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By the Decree of the Presidium of the Supreme Council of March 6, 1948, </w:t>
      </w:r>
      <w:proofErr w:type="spellStart"/>
      <w:r w:rsidRPr="001C00D1">
        <w:rPr>
          <w:rFonts w:ascii="Times New Roman" w:hAnsi="Times New Roman" w:cs="Times New Roman"/>
          <w:sz w:val="28"/>
          <w:lang w:val="en-US"/>
        </w:rPr>
        <w:t>Dergunov</w:t>
      </w:r>
      <w:proofErr w:type="spellEnd"/>
      <w:r w:rsidRPr="001C00D1">
        <w:rPr>
          <w:rFonts w:ascii="Times New Roman" w:hAnsi="Times New Roman" w:cs="Times New Roman"/>
          <w:sz w:val="28"/>
          <w:lang w:val="en-US"/>
        </w:rPr>
        <w:t xml:space="preserve"> 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was awarded the title Hero of Socialist Labor with the award of the Order of Lenin and the gold hammer. Also, 7 of the best farm workers were awarded the Order of Lenin, 8 - the Order of the Red Banner of Labor, and 21 people - with medals.</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In addition, 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himself was awarded the Order of the Red Banner of Labor, the "Badge of Honor" and medals of the USSR. In 1955, he was elected to th</w:t>
      </w:r>
      <w:r w:rsidRPr="001C00D1">
        <w:rPr>
          <w:rFonts w:ascii="Times New Roman" w:hAnsi="Times New Roman" w:cs="Times New Roman"/>
          <w:sz w:val="28"/>
          <w:lang w:val="en-US"/>
        </w:rPr>
        <w:t>e Supreme Council of the TASSR.</w:t>
      </w:r>
    </w:p>
    <w:p w:rsidR="001C00D1"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In 1960, 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wrote a book “We are the owners of the land: Notes of the chairman of the collective farm named after </w:t>
      </w:r>
      <w:proofErr w:type="spellStart"/>
      <w:r w:rsidRPr="001C00D1">
        <w:rPr>
          <w:rFonts w:ascii="Times New Roman" w:hAnsi="Times New Roman" w:cs="Times New Roman"/>
          <w:sz w:val="28"/>
          <w:lang w:val="en-US"/>
        </w:rPr>
        <w:t>Chapaev</w:t>
      </w:r>
      <w:proofErr w:type="spellEnd"/>
      <w:r w:rsidRPr="001C00D1">
        <w:rPr>
          <w:rFonts w:ascii="Times New Roman" w:hAnsi="Times New Roman" w:cs="Times New Roman"/>
          <w:sz w:val="28"/>
          <w:lang w:val="en-US"/>
        </w:rPr>
        <w:t>.</w:t>
      </w:r>
    </w:p>
    <w:p w:rsidR="006B1969" w:rsidRPr="001C00D1" w:rsidRDefault="001C00D1" w:rsidP="001C00D1">
      <w:pPr>
        <w:spacing w:line="240" w:lineRule="auto"/>
        <w:jc w:val="both"/>
        <w:rPr>
          <w:rFonts w:ascii="Times New Roman" w:hAnsi="Times New Roman" w:cs="Times New Roman"/>
          <w:sz w:val="28"/>
          <w:lang w:val="en-US"/>
        </w:rPr>
      </w:pPr>
      <w:r w:rsidRPr="001C00D1">
        <w:rPr>
          <w:rFonts w:ascii="Times New Roman" w:hAnsi="Times New Roman" w:cs="Times New Roman"/>
          <w:sz w:val="28"/>
          <w:lang w:val="en-US"/>
        </w:rPr>
        <w:t xml:space="preserve">Lazar </w:t>
      </w:r>
      <w:proofErr w:type="spellStart"/>
      <w:r w:rsidRPr="001C00D1">
        <w:rPr>
          <w:rFonts w:ascii="Times New Roman" w:hAnsi="Times New Roman" w:cs="Times New Roman"/>
          <w:sz w:val="28"/>
          <w:lang w:val="en-US"/>
        </w:rPr>
        <w:t>Vasilyevich</w:t>
      </w:r>
      <w:proofErr w:type="spellEnd"/>
      <w:r w:rsidRPr="001C00D1">
        <w:rPr>
          <w:rFonts w:ascii="Times New Roman" w:hAnsi="Times New Roman" w:cs="Times New Roman"/>
          <w:sz w:val="28"/>
          <w:lang w:val="en-US"/>
        </w:rPr>
        <w:t xml:space="preserve"> is no longer with us, but the good memory of him lives in hearts of his fellow villagers, and his name is entered in the “Book of Heroes of Labor of the </w:t>
      </w:r>
      <w:proofErr w:type="spellStart"/>
      <w:r w:rsidRPr="001C00D1">
        <w:rPr>
          <w:rFonts w:ascii="Times New Roman" w:hAnsi="Times New Roman" w:cs="Times New Roman"/>
          <w:sz w:val="28"/>
          <w:lang w:val="en-US"/>
        </w:rPr>
        <w:t>Tatarstan</w:t>
      </w:r>
      <w:proofErr w:type="spellEnd"/>
      <w:r w:rsidRPr="001C00D1">
        <w:rPr>
          <w:rFonts w:ascii="Times New Roman" w:hAnsi="Times New Roman" w:cs="Times New Roman"/>
          <w:sz w:val="28"/>
          <w:lang w:val="en-US"/>
        </w:rPr>
        <w:t xml:space="preserve"> Agricultural Complex”, his bust is installed on the Alley of Heroes of the </w:t>
      </w:r>
      <w:proofErr w:type="spellStart"/>
      <w:r w:rsidRPr="001C00D1">
        <w:rPr>
          <w:rFonts w:ascii="Times New Roman" w:hAnsi="Times New Roman" w:cs="Times New Roman"/>
          <w:sz w:val="28"/>
          <w:lang w:val="en-US"/>
        </w:rPr>
        <w:t>Drozhzhanovsky</w:t>
      </w:r>
      <w:proofErr w:type="spellEnd"/>
      <w:r w:rsidRPr="001C00D1">
        <w:rPr>
          <w:rFonts w:ascii="Times New Roman" w:hAnsi="Times New Roman" w:cs="Times New Roman"/>
          <w:sz w:val="28"/>
          <w:lang w:val="en-US"/>
        </w:rPr>
        <w:t xml:space="preserve"> District. And in 2007, the book “Descendants of </w:t>
      </w:r>
      <w:proofErr w:type="spellStart"/>
      <w:r w:rsidRPr="001C00D1">
        <w:rPr>
          <w:rFonts w:ascii="Times New Roman" w:hAnsi="Times New Roman" w:cs="Times New Roman"/>
          <w:sz w:val="28"/>
          <w:lang w:val="en-US"/>
        </w:rPr>
        <w:t>Ubi-Batyr</w:t>
      </w:r>
      <w:proofErr w:type="spellEnd"/>
      <w:r w:rsidRPr="001C00D1">
        <w:rPr>
          <w:rFonts w:ascii="Times New Roman" w:hAnsi="Times New Roman" w:cs="Times New Roman"/>
          <w:sz w:val="28"/>
          <w:lang w:val="en-US"/>
        </w:rPr>
        <w:t xml:space="preserve">” was published in the </w:t>
      </w:r>
      <w:proofErr w:type="spellStart"/>
      <w:r w:rsidRPr="001C00D1">
        <w:rPr>
          <w:rFonts w:ascii="Times New Roman" w:hAnsi="Times New Roman" w:cs="Times New Roman"/>
          <w:sz w:val="28"/>
          <w:lang w:val="en-US"/>
        </w:rPr>
        <w:t>Drozhzhanovsky</w:t>
      </w:r>
      <w:proofErr w:type="spellEnd"/>
      <w:r w:rsidRPr="001C00D1">
        <w:rPr>
          <w:rFonts w:ascii="Times New Roman" w:hAnsi="Times New Roman" w:cs="Times New Roman"/>
          <w:sz w:val="28"/>
          <w:lang w:val="en-US"/>
        </w:rPr>
        <w:t xml:space="preserve"> district, dedicated to the natives of the village of </w:t>
      </w:r>
      <w:proofErr w:type="spellStart"/>
      <w:r w:rsidRPr="001C00D1">
        <w:rPr>
          <w:rFonts w:ascii="Times New Roman" w:hAnsi="Times New Roman" w:cs="Times New Roman"/>
          <w:sz w:val="28"/>
          <w:lang w:val="en-US"/>
        </w:rPr>
        <w:t>Ubeysky</w:t>
      </w:r>
      <w:proofErr w:type="spellEnd"/>
      <w:r w:rsidRPr="001C00D1">
        <w:rPr>
          <w:rFonts w:ascii="Times New Roman" w:hAnsi="Times New Roman" w:cs="Times New Roman"/>
          <w:sz w:val="28"/>
          <w:lang w:val="en-US"/>
        </w:rPr>
        <w:t xml:space="preserve"> rural settlement. You can read about </w:t>
      </w:r>
      <w:proofErr w:type="spellStart"/>
      <w:r w:rsidRPr="001C00D1">
        <w:rPr>
          <w:rFonts w:ascii="Times New Roman" w:hAnsi="Times New Roman" w:cs="Times New Roman"/>
          <w:sz w:val="28"/>
          <w:lang w:val="en-US"/>
        </w:rPr>
        <w:t>Dergunov</w:t>
      </w:r>
      <w:proofErr w:type="spellEnd"/>
      <w:r w:rsidRPr="001C00D1">
        <w:rPr>
          <w:rFonts w:ascii="Times New Roman" w:hAnsi="Times New Roman" w:cs="Times New Roman"/>
          <w:sz w:val="28"/>
          <w:lang w:val="en-US"/>
        </w:rPr>
        <w:t xml:space="preserve"> on one of the pages of the book.</w:t>
      </w:r>
    </w:p>
    <w:sectPr w:rsidR="006B1969" w:rsidRPr="001C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D1"/>
    <w:rsid w:val="001C00D1"/>
    <w:rsid w:val="006B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2019-04-03T07:06:00Z</dcterms:created>
  <dcterms:modified xsi:type="dcterms:W3CDTF">2019-04-03T07:10:00Z</dcterms:modified>
</cp:coreProperties>
</file>