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BE0" w:rsidRPr="00BB3BE0" w:rsidRDefault="00BB3BE0" w:rsidP="00BB3BE0">
      <w:pPr>
        <w:shd w:val="clear" w:color="auto" w:fill="FFFFFF"/>
        <w:spacing w:after="0" w:line="240" w:lineRule="auto"/>
        <w:jc w:val="both"/>
        <w:rPr>
          <w:rFonts w:ascii="Times New Roman" w:eastAsia="Times New Roman" w:hAnsi="Times New Roman" w:cs="Times New Roman"/>
          <w:sz w:val="28"/>
          <w:szCs w:val="18"/>
          <w:lang w:val="en-US" w:eastAsia="ru-RU"/>
        </w:rPr>
      </w:pPr>
      <w:r w:rsidRPr="00BB3BE0">
        <w:rPr>
          <w:rFonts w:ascii="Times New Roman" w:eastAsia="Times New Roman" w:hAnsi="Times New Roman" w:cs="Times New Roman"/>
          <w:sz w:val="28"/>
          <w:szCs w:val="18"/>
          <w:lang w:val="en-US" w:eastAsia="ru-RU"/>
        </w:rPr>
        <w:t xml:space="preserve">Labor people: an amazing woman tractor operator from </w:t>
      </w:r>
      <w:proofErr w:type="spellStart"/>
      <w:r w:rsidRPr="00BB3BE0">
        <w:rPr>
          <w:rFonts w:ascii="Times New Roman" w:eastAsia="Times New Roman" w:hAnsi="Times New Roman" w:cs="Times New Roman"/>
          <w:sz w:val="28"/>
          <w:szCs w:val="18"/>
          <w:lang w:val="en-US" w:eastAsia="ru-RU"/>
        </w:rPr>
        <w:t>Baltasinsky</w:t>
      </w:r>
      <w:proofErr w:type="spellEnd"/>
      <w:r w:rsidRPr="00BB3BE0">
        <w:rPr>
          <w:rFonts w:ascii="Times New Roman" w:eastAsia="Times New Roman" w:hAnsi="Times New Roman" w:cs="Times New Roman"/>
          <w:sz w:val="28"/>
          <w:szCs w:val="18"/>
          <w:lang w:val="en-US" w:eastAsia="ru-RU"/>
        </w:rPr>
        <w:t xml:space="preserve"> district</w:t>
      </w:r>
    </w:p>
    <w:p w:rsidR="00BB3BE0" w:rsidRPr="00BB3BE0" w:rsidRDefault="00BB3BE0" w:rsidP="00BB3BE0">
      <w:pPr>
        <w:shd w:val="clear" w:color="auto" w:fill="FFFFFF"/>
        <w:spacing w:after="0" w:line="240" w:lineRule="auto"/>
        <w:jc w:val="both"/>
        <w:rPr>
          <w:rFonts w:ascii="Times New Roman" w:eastAsia="Times New Roman" w:hAnsi="Times New Roman" w:cs="Times New Roman"/>
          <w:sz w:val="28"/>
          <w:szCs w:val="18"/>
          <w:lang w:val="en-US" w:eastAsia="ru-RU"/>
        </w:rPr>
      </w:pPr>
      <w:bookmarkStart w:id="0" w:name="_GoBack"/>
      <w:r>
        <w:rPr>
          <w:rFonts w:ascii="Times New Roman" w:eastAsia="Times New Roman" w:hAnsi="Times New Roman" w:cs="Times New Roman"/>
          <w:noProof/>
          <w:sz w:val="28"/>
          <w:szCs w:val="18"/>
          <w:lang w:eastAsia="ru-RU"/>
        </w:rPr>
        <w:drawing>
          <wp:anchor distT="0" distB="0" distL="114300" distR="114300" simplePos="0" relativeHeight="251658240" behindDoc="1" locked="0" layoutInCell="1" allowOverlap="1" wp14:anchorId="0FB95B96" wp14:editId="54FB46C8">
            <wp:simplePos x="0" y="0"/>
            <wp:positionH relativeFrom="column">
              <wp:posOffset>72390</wp:posOffset>
            </wp:positionH>
            <wp:positionV relativeFrom="paragraph">
              <wp:posOffset>208915</wp:posOffset>
            </wp:positionV>
            <wp:extent cx="2447925" cy="1800225"/>
            <wp:effectExtent l="0" t="0" r="9525" b="9525"/>
            <wp:wrapTight wrapText="bothSides">
              <wp:wrapPolygon edited="0">
                <wp:start x="0" y="0"/>
                <wp:lineTo x="0" y="21486"/>
                <wp:lineTo x="21516" y="21486"/>
                <wp:lineTo x="21516" y="0"/>
                <wp:lineTo x="0" y="0"/>
              </wp:wrapPolygon>
            </wp:wrapTight>
            <wp:docPr id="1" name="Рисунок 1" descr="\\192.168.2.2\мсх общая\Пресса\Новости\Люди труда\Фото\Нафикова Сарва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2\мсх общая\Пресса\Новости\Люди труда\Фото\Нафикова Сарвар.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7925" cy="18002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BB3BE0" w:rsidRPr="00BB3BE0" w:rsidRDefault="00BB3BE0" w:rsidP="00BB3BE0">
      <w:pPr>
        <w:shd w:val="clear" w:color="auto" w:fill="FFFFFF"/>
        <w:spacing w:after="0" w:line="240" w:lineRule="auto"/>
        <w:jc w:val="both"/>
        <w:rPr>
          <w:rFonts w:ascii="Times New Roman" w:eastAsia="Times New Roman" w:hAnsi="Times New Roman" w:cs="Times New Roman"/>
          <w:sz w:val="28"/>
          <w:szCs w:val="18"/>
          <w:lang w:val="en-US" w:eastAsia="ru-RU"/>
        </w:rPr>
      </w:pPr>
      <w:r w:rsidRPr="00BB3BE0">
        <w:rPr>
          <w:rFonts w:ascii="Times New Roman" w:eastAsia="Times New Roman" w:hAnsi="Times New Roman" w:cs="Times New Roman"/>
          <w:sz w:val="28"/>
          <w:szCs w:val="18"/>
          <w:lang w:val="en-US" w:eastAsia="ru-RU"/>
        </w:rPr>
        <w:t xml:space="preserve">The old hero of our column in the village is known by </w:t>
      </w:r>
      <w:proofErr w:type="gramStart"/>
      <w:r w:rsidRPr="00BB3BE0">
        <w:rPr>
          <w:rFonts w:ascii="Times New Roman" w:eastAsia="Times New Roman" w:hAnsi="Times New Roman" w:cs="Times New Roman"/>
          <w:sz w:val="28"/>
          <w:szCs w:val="18"/>
          <w:lang w:val="en-US" w:eastAsia="ru-RU"/>
        </w:rPr>
        <w:t>everybody .</w:t>
      </w:r>
      <w:proofErr w:type="gramEnd"/>
      <w:r w:rsidRPr="00BB3BE0">
        <w:rPr>
          <w:rFonts w:ascii="Times New Roman" w:eastAsia="Times New Roman" w:hAnsi="Times New Roman" w:cs="Times New Roman"/>
          <w:sz w:val="28"/>
          <w:szCs w:val="18"/>
          <w:lang w:val="en-US" w:eastAsia="ru-RU"/>
        </w:rPr>
        <w:t xml:space="preserve"> The main street of the village of </w:t>
      </w:r>
      <w:proofErr w:type="spellStart"/>
      <w:r w:rsidRPr="00BB3BE0">
        <w:rPr>
          <w:rFonts w:ascii="Times New Roman" w:eastAsia="Times New Roman" w:hAnsi="Times New Roman" w:cs="Times New Roman"/>
          <w:sz w:val="28"/>
          <w:szCs w:val="18"/>
          <w:lang w:val="en-US" w:eastAsia="ru-RU"/>
        </w:rPr>
        <w:t>Nizhnyaya</w:t>
      </w:r>
      <w:proofErr w:type="spellEnd"/>
      <w:r w:rsidRPr="00BB3BE0">
        <w:rPr>
          <w:rFonts w:ascii="Times New Roman" w:eastAsia="Times New Roman" w:hAnsi="Times New Roman" w:cs="Times New Roman"/>
          <w:sz w:val="28"/>
          <w:szCs w:val="18"/>
          <w:lang w:val="en-US" w:eastAsia="ru-RU"/>
        </w:rPr>
        <w:t xml:space="preserve"> Pine is named after her. </w:t>
      </w:r>
      <w:proofErr w:type="spellStart"/>
      <w:r w:rsidRPr="00BB3BE0">
        <w:rPr>
          <w:rFonts w:ascii="Times New Roman" w:eastAsia="Times New Roman" w:hAnsi="Times New Roman" w:cs="Times New Roman"/>
          <w:sz w:val="28"/>
          <w:szCs w:val="18"/>
          <w:lang w:val="en-US" w:eastAsia="ru-RU"/>
        </w:rPr>
        <w:t>Nafikova</w:t>
      </w:r>
      <w:proofErr w:type="spellEnd"/>
      <w:r w:rsidRPr="00BB3BE0">
        <w:rPr>
          <w:rFonts w:ascii="Times New Roman" w:eastAsia="Times New Roman" w:hAnsi="Times New Roman" w:cs="Times New Roman"/>
          <w:sz w:val="28"/>
          <w:szCs w:val="18"/>
          <w:lang w:val="en-US" w:eastAsia="ru-RU"/>
        </w:rPr>
        <w:t xml:space="preserve"> </w:t>
      </w:r>
      <w:proofErr w:type="spellStart"/>
      <w:r w:rsidRPr="00BB3BE0">
        <w:rPr>
          <w:rFonts w:ascii="Times New Roman" w:eastAsia="Times New Roman" w:hAnsi="Times New Roman" w:cs="Times New Roman"/>
          <w:sz w:val="28"/>
          <w:szCs w:val="18"/>
          <w:lang w:val="en-US" w:eastAsia="ru-RU"/>
        </w:rPr>
        <w:t>Sarvar</w:t>
      </w:r>
      <w:proofErr w:type="spellEnd"/>
      <w:r w:rsidRPr="00BB3BE0">
        <w:rPr>
          <w:rFonts w:ascii="Times New Roman" w:eastAsia="Times New Roman" w:hAnsi="Times New Roman" w:cs="Times New Roman"/>
          <w:sz w:val="28"/>
          <w:szCs w:val="18"/>
          <w:lang w:val="en-US" w:eastAsia="ru-RU"/>
        </w:rPr>
        <w:t xml:space="preserve"> is the first woman tractor driver in the village, awarded the Golden Star of the Hero for her valiant work.</w:t>
      </w:r>
    </w:p>
    <w:p w:rsidR="00BB3BE0" w:rsidRPr="00BB3BE0" w:rsidRDefault="00BB3BE0" w:rsidP="00BB3BE0">
      <w:pPr>
        <w:shd w:val="clear" w:color="auto" w:fill="FFFFFF"/>
        <w:spacing w:after="0" w:line="240" w:lineRule="auto"/>
        <w:jc w:val="both"/>
        <w:rPr>
          <w:rFonts w:ascii="Times New Roman" w:eastAsia="Times New Roman" w:hAnsi="Times New Roman" w:cs="Times New Roman"/>
          <w:sz w:val="28"/>
          <w:szCs w:val="18"/>
          <w:lang w:val="en-US" w:eastAsia="ru-RU"/>
        </w:rPr>
      </w:pPr>
      <w:proofErr w:type="spellStart"/>
      <w:r w:rsidRPr="00BB3BE0">
        <w:rPr>
          <w:rFonts w:ascii="Times New Roman" w:eastAsia="Times New Roman" w:hAnsi="Times New Roman" w:cs="Times New Roman"/>
          <w:sz w:val="28"/>
          <w:szCs w:val="18"/>
          <w:lang w:val="en-US" w:eastAsia="ru-RU"/>
        </w:rPr>
        <w:t>Sarvar</w:t>
      </w:r>
      <w:proofErr w:type="spellEnd"/>
      <w:r w:rsidRPr="00BB3BE0">
        <w:rPr>
          <w:rFonts w:ascii="Times New Roman" w:eastAsia="Times New Roman" w:hAnsi="Times New Roman" w:cs="Times New Roman"/>
          <w:sz w:val="28"/>
          <w:szCs w:val="18"/>
          <w:lang w:val="en-US" w:eastAsia="ru-RU"/>
        </w:rPr>
        <w:t xml:space="preserve"> </w:t>
      </w:r>
      <w:proofErr w:type="spellStart"/>
      <w:r w:rsidRPr="00BB3BE0">
        <w:rPr>
          <w:rFonts w:ascii="Times New Roman" w:eastAsia="Times New Roman" w:hAnsi="Times New Roman" w:cs="Times New Roman"/>
          <w:sz w:val="28"/>
          <w:szCs w:val="18"/>
          <w:lang w:val="en-US" w:eastAsia="ru-RU"/>
        </w:rPr>
        <w:t>Nafikovna</w:t>
      </w:r>
      <w:proofErr w:type="spellEnd"/>
      <w:r w:rsidRPr="00BB3BE0">
        <w:rPr>
          <w:rFonts w:ascii="Times New Roman" w:eastAsia="Times New Roman" w:hAnsi="Times New Roman" w:cs="Times New Roman"/>
          <w:sz w:val="28"/>
          <w:szCs w:val="18"/>
          <w:lang w:val="en-US" w:eastAsia="ru-RU"/>
        </w:rPr>
        <w:t xml:space="preserve"> was born on September 6, 1925. </w:t>
      </w:r>
      <w:proofErr w:type="gramStart"/>
      <w:r w:rsidRPr="00BB3BE0">
        <w:rPr>
          <w:rFonts w:ascii="Times New Roman" w:eastAsia="Times New Roman" w:hAnsi="Times New Roman" w:cs="Times New Roman"/>
          <w:sz w:val="28"/>
          <w:szCs w:val="18"/>
          <w:lang w:val="en-US" w:eastAsia="ru-RU"/>
        </w:rPr>
        <w:t>in</w:t>
      </w:r>
      <w:proofErr w:type="gramEnd"/>
      <w:r w:rsidRPr="00BB3BE0">
        <w:rPr>
          <w:rFonts w:ascii="Times New Roman" w:eastAsia="Times New Roman" w:hAnsi="Times New Roman" w:cs="Times New Roman"/>
          <w:sz w:val="28"/>
          <w:szCs w:val="18"/>
          <w:lang w:val="en-US" w:eastAsia="ru-RU"/>
        </w:rPr>
        <w:t xml:space="preserve"> Norma </w:t>
      </w:r>
      <w:proofErr w:type="spellStart"/>
      <w:r w:rsidRPr="00BB3BE0">
        <w:rPr>
          <w:rFonts w:ascii="Times New Roman" w:eastAsia="Times New Roman" w:hAnsi="Times New Roman" w:cs="Times New Roman"/>
          <w:sz w:val="28"/>
          <w:szCs w:val="18"/>
          <w:lang w:val="en-US" w:eastAsia="ru-RU"/>
        </w:rPr>
        <w:t>Baltasinsky</w:t>
      </w:r>
      <w:proofErr w:type="spellEnd"/>
      <w:r w:rsidRPr="00BB3BE0">
        <w:rPr>
          <w:rFonts w:ascii="Times New Roman" w:eastAsia="Times New Roman" w:hAnsi="Times New Roman" w:cs="Times New Roman"/>
          <w:sz w:val="28"/>
          <w:szCs w:val="18"/>
          <w:lang w:val="en-US" w:eastAsia="ru-RU"/>
        </w:rPr>
        <w:t xml:space="preserve"> area. From the age of 12, she began working at the </w:t>
      </w:r>
      <w:proofErr w:type="spellStart"/>
      <w:r w:rsidRPr="00BB3BE0">
        <w:rPr>
          <w:rFonts w:ascii="Times New Roman" w:eastAsia="Times New Roman" w:hAnsi="Times New Roman" w:cs="Times New Roman"/>
          <w:sz w:val="28"/>
          <w:szCs w:val="18"/>
          <w:lang w:val="en-US" w:eastAsia="ru-RU"/>
        </w:rPr>
        <w:t>Timiryazev</w:t>
      </w:r>
      <w:proofErr w:type="spellEnd"/>
      <w:r w:rsidRPr="00BB3BE0">
        <w:rPr>
          <w:rFonts w:ascii="Times New Roman" w:eastAsia="Times New Roman" w:hAnsi="Times New Roman" w:cs="Times New Roman"/>
          <w:sz w:val="28"/>
          <w:szCs w:val="18"/>
          <w:lang w:val="en-US" w:eastAsia="ru-RU"/>
        </w:rPr>
        <w:t xml:space="preserve"> collective farm and working on a par with adults. Tractor operators often took her to his assist as a plowman.</w:t>
      </w:r>
    </w:p>
    <w:p w:rsidR="00BB3BE0" w:rsidRPr="00BB3BE0" w:rsidRDefault="00BB3BE0" w:rsidP="00BB3BE0">
      <w:pPr>
        <w:shd w:val="clear" w:color="auto" w:fill="FFFFFF"/>
        <w:spacing w:after="0" w:line="240" w:lineRule="auto"/>
        <w:jc w:val="both"/>
        <w:rPr>
          <w:rFonts w:ascii="Times New Roman" w:eastAsia="Times New Roman" w:hAnsi="Times New Roman" w:cs="Times New Roman"/>
          <w:sz w:val="28"/>
          <w:szCs w:val="18"/>
          <w:lang w:val="en-US" w:eastAsia="ru-RU"/>
        </w:rPr>
      </w:pPr>
      <w:r w:rsidRPr="00BB3BE0">
        <w:rPr>
          <w:rFonts w:ascii="Times New Roman" w:eastAsia="Times New Roman" w:hAnsi="Times New Roman" w:cs="Times New Roman"/>
          <w:sz w:val="28"/>
          <w:szCs w:val="18"/>
          <w:lang w:val="en-US" w:eastAsia="ru-RU"/>
        </w:rPr>
        <w:t xml:space="preserve">Early acquaintance with technology was later a decisive factor in the choice of profession. After finishing junior high school, she decided to enroll in four-month courses for tractor drivers. At first, they didn’t want to take a small, thin teenage girl. It was the terrible year of 1941, when men were taken to the front. So, by the will of fate, </w:t>
      </w:r>
      <w:proofErr w:type="spellStart"/>
      <w:r w:rsidRPr="00BB3BE0">
        <w:rPr>
          <w:rFonts w:ascii="Times New Roman" w:eastAsia="Times New Roman" w:hAnsi="Times New Roman" w:cs="Times New Roman"/>
          <w:sz w:val="28"/>
          <w:szCs w:val="18"/>
          <w:lang w:val="en-US" w:eastAsia="ru-RU"/>
        </w:rPr>
        <w:t>Sarvar</w:t>
      </w:r>
      <w:proofErr w:type="spellEnd"/>
      <w:r w:rsidRPr="00BB3BE0">
        <w:rPr>
          <w:rFonts w:ascii="Times New Roman" w:eastAsia="Times New Roman" w:hAnsi="Times New Roman" w:cs="Times New Roman"/>
          <w:sz w:val="28"/>
          <w:szCs w:val="18"/>
          <w:lang w:val="en-US" w:eastAsia="ru-RU"/>
        </w:rPr>
        <w:t xml:space="preserve"> began to learn the male profession.</w:t>
      </w:r>
    </w:p>
    <w:p w:rsidR="00BB3BE0" w:rsidRPr="00BB3BE0" w:rsidRDefault="00BB3BE0" w:rsidP="00BB3BE0">
      <w:pPr>
        <w:shd w:val="clear" w:color="auto" w:fill="FFFFFF"/>
        <w:spacing w:after="0" w:line="240" w:lineRule="auto"/>
        <w:jc w:val="both"/>
        <w:rPr>
          <w:rFonts w:ascii="Times New Roman" w:eastAsia="Times New Roman" w:hAnsi="Times New Roman" w:cs="Times New Roman"/>
          <w:sz w:val="28"/>
          <w:szCs w:val="18"/>
          <w:lang w:val="en-US" w:eastAsia="ru-RU"/>
        </w:rPr>
      </w:pPr>
      <w:r w:rsidRPr="00BB3BE0">
        <w:rPr>
          <w:rFonts w:ascii="Times New Roman" w:eastAsia="Times New Roman" w:hAnsi="Times New Roman" w:cs="Times New Roman"/>
          <w:sz w:val="28"/>
          <w:szCs w:val="18"/>
          <w:lang w:val="en-US" w:eastAsia="ru-RU"/>
        </w:rPr>
        <w:t xml:space="preserve">All the most difficult years of II World War the girl was a tractor driver. She cultivated fields, grew bread and drove fodder to farms. At the end of the war, it became easier with mechanization shots. </w:t>
      </w:r>
      <w:proofErr w:type="spellStart"/>
      <w:r w:rsidRPr="00BB3BE0">
        <w:rPr>
          <w:rFonts w:ascii="Times New Roman" w:eastAsia="Times New Roman" w:hAnsi="Times New Roman" w:cs="Times New Roman"/>
          <w:sz w:val="28"/>
          <w:szCs w:val="18"/>
          <w:lang w:val="en-US" w:eastAsia="ru-RU"/>
        </w:rPr>
        <w:t>Sarvar</w:t>
      </w:r>
      <w:proofErr w:type="spellEnd"/>
      <w:r w:rsidRPr="00BB3BE0">
        <w:rPr>
          <w:rFonts w:ascii="Times New Roman" w:eastAsia="Times New Roman" w:hAnsi="Times New Roman" w:cs="Times New Roman"/>
          <w:sz w:val="28"/>
          <w:szCs w:val="18"/>
          <w:lang w:val="en-US" w:eastAsia="ru-RU"/>
        </w:rPr>
        <w:t xml:space="preserve"> </w:t>
      </w:r>
      <w:proofErr w:type="spellStart"/>
      <w:r w:rsidRPr="00BB3BE0">
        <w:rPr>
          <w:rFonts w:ascii="Times New Roman" w:eastAsia="Times New Roman" w:hAnsi="Times New Roman" w:cs="Times New Roman"/>
          <w:sz w:val="28"/>
          <w:szCs w:val="18"/>
          <w:lang w:val="en-US" w:eastAsia="ru-RU"/>
        </w:rPr>
        <w:t>Nafikovna</w:t>
      </w:r>
      <w:proofErr w:type="spellEnd"/>
      <w:r w:rsidRPr="00BB3BE0">
        <w:rPr>
          <w:rFonts w:ascii="Times New Roman" w:eastAsia="Times New Roman" w:hAnsi="Times New Roman" w:cs="Times New Roman"/>
          <w:sz w:val="28"/>
          <w:szCs w:val="18"/>
          <w:lang w:val="en-US" w:eastAsia="ru-RU"/>
        </w:rPr>
        <w:t xml:space="preserve"> later fulfilled another of her dreams - she graduated the </w:t>
      </w:r>
      <w:proofErr w:type="spellStart"/>
      <w:r w:rsidRPr="00BB3BE0">
        <w:rPr>
          <w:rFonts w:ascii="Times New Roman" w:eastAsia="Times New Roman" w:hAnsi="Times New Roman" w:cs="Times New Roman"/>
          <w:sz w:val="28"/>
          <w:szCs w:val="18"/>
          <w:lang w:val="en-US" w:eastAsia="ru-RU"/>
        </w:rPr>
        <w:t>autogenous</w:t>
      </w:r>
      <w:proofErr w:type="spellEnd"/>
      <w:r w:rsidRPr="00BB3BE0">
        <w:rPr>
          <w:rFonts w:ascii="Times New Roman" w:eastAsia="Times New Roman" w:hAnsi="Times New Roman" w:cs="Times New Roman"/>
          <w:sz w:val="28"/>
          <w:szCs w:val="18"/>
          <w:lang w:val="en-US" w:eastAsia="ru-RU"/>
        </w:rPr>
        <w:t xml:space="preserve"> welding courses and until 1949 worked as a welder.</w:t>
      </w:r>
    </w:p>
    <w:p w:rsidR="00BB3BE0" w:rsidRPr="00BB3BE0" w:rsidRDefault="00BB3BE0" w:rsidP="00BB3BE0">
      <w:pPr>
        <w:shd w:val="clear" w:color="auto" w:fill="FFFFFF"/>
        <w:spacing w:after="0" w:line="240" w:lineRule="auto"/>
        <w:jc w:val="both"/>
        <w:rPr>
          <w:rFonts w:ascii="Times New Roman" w:eastAsia="Times New Roman" w:hAnsi="Times New Roman" w:cs="Times New Roman"/>
          <w:sz w:val="28"/>
          <w:szCs w:val="18"/>
          <w:lang w:val="en-US" w:eastAsia="ru-RU"/>
        </w:rPr>
      </w:pPr>
      <w:r w:rsidRPr="00BB3BE0">
        <w:rPr>
          <w:rFonts w:ascii="Times New Roman" w:eastAsia="Times New Roman" w:hAnsi="Times New Roman" w:cs="Times New Roman"/>
          <w:sz w:val="28"/>
          <w:szCs w:val="18"/>
          <w:lang w:val="en-US" w:eastAsia="ru-RU"/>
        </w:rPr>
        <w:t xml:space="preserve">And in 1954, </w:t>
      </w:r>
      <w:proofErr w:type="spellStart"/>
      <w:r w:rsidRPr="00BB3BE0">
        <w:rPr>
          <w:rFonts w:ascii="Times New Roman" w:eastAsia="Times New Roman" w:hAnsi="Times New Roman" w:cs="Times New Roman"/>
          <w:sz w:val="28"/>
          <w:szCs w:val="18"/>
          <w:lang w:val="en-US" w:eastAsia="ru-RU"/>
        </w:rPr>
        <w:t>Sarvar</w:t>
      </w:r>
      <w:proofErr w:type="spellEnd"/>
      <w:r w:rsidRPr="00BB3BE0">
        <w:rPr>
          <w:rFonts w:ascii="Times New Roman" w:eastAsia="Times New Roman" w:hAnsi="Times New Roman" w:cs="Times New Roman"/>
          <w:sz w:val="28"/>
          <w:szCs w:val="18"/>
          <w:lang w:val="en-US" w:eastAsia="ru-RU"/>
        </w:rPr>
        <w:t xml:space="preserve"> had to become a real blacksmith. The former kolkhoz blacksmith died, so the chairman put her at his place saying "you can handle it". It was necessary to master this difficult matter. She worked no worse than an experienced </w:t>
      </w:r>
      <w:proofErr w:type="spellStart"/>
      <w:r w:rsidRPr="00BB3BE0">
        <w:rPr>
          <w:rFonts w:ascii="Times New Roman" w:eastAsia="Times New Roman" w:hAnsi="Times New Roman" w:cs="Times New Roman"/>
          <w:sz w:val="28"/>
          <w:szCs w:val="18"/>
          <w:lang w:val="en-US" w:eastAsia="ru-RU"/>
        </w:rPr>
        <w:t>hammerman</w:t>
      </w:r>
      <w:proofErr w:type="spellEnd"/>
      <w:r w:rsidRPr="00BB3BE0">
        <w:rPr>
          <w:rFonts w:ascii="Times New Roman" w:eastAsia="Times New Roman" w:hAnsi="Times New Roman" w:cs="Times New Roman"/>
          <w:sz w:val="28"/>
          <w:szCs w:val="18"/>
          <w:lang w:val="en-US" w:eastAsia="ru-RU"/>
        </w:rPr>
        <w:t>: sometimes, before spring sowing, she returned home from a forge after midnight — she was preparing teeth for harrows, iron rims for cart wheels, horseshoes for horses.</w:t>
      </w:r>
    </w:p>
    <w:p w:rsidR="00BB3BE0" w:rsidRPr="00BB3BE0" w:rsidRDefault="00BB3BE0" w:rsidP="00BB3BE0">
      <w:pPr>
        <w:shd w:val="clear" w:color="auto" w:fill="FFFFFF"/>
        <w:spacing w:after="0" w:line="240" w:lineRule="auto"/>
        <w:jc w:val="both"/>
        <w:rPr>
          <w:rFonts w:ascii="Times New Roman" w:eastAsia="Times New Roman" w:hAnsi="Times New Roman" w:cs="Times New Roman"/>
          <w:sz w:val="28"/>
          <w:szCs w:val="18"/>
          <w:lang w:val="en-US" w:eastAsia="ru-RU"/>
        </w:rPr>
      </w:pPr>
      <w:r w:rsidRPr="00BB3BE0">
        <w:rPr>
          <w:rFonts w:ascii="Times New Roman" w:eastAsia="Times New Roman" w:hAnsi="Times New Roman" w:cs="Times New Roman"/>
          <w:sz w:val="28"/>
          <w:szCs w:val="18"/>
          <w:lang w:val="en-US" w:eastAsia="ru-RU"/>
        </w:rPr>
        <w:t xml:space="preserve">In 1967 </w:t>
      </w:r>
      <w:proofErr w:type="spellStart"/>
      <w:r w:rsidRPr="00BB3BE0">
        <w:rPr>
          <w:rFonts w:ascii="Times New Roman" w:eastAsia="Times New Roman" w:hAnsi="Times New Roman" w:cs="Times New Roman"/>
          <w:sz w:val="28"/>
          <w:szCs w:val="18"/>
          <w:lang w:val="en-US" w:eastAsia="ru-RU"/>
        </w:rPr>
        <w:t>Sarvar</w:t>
      </w:r>
      <w:proofErr w:type="spellEnd"/>
      <w:r w:rsidRPr="00BB3BE0">
        <w:rPr>
          <w:rFonts w:ascii="Times New Roman" w:eastAsia="Times New Roman" w:hAnsi="Times New Roman" w:cs="Times New Roman"/>
          <w:sz w:val="28"/>
          <w:szCs w:val="18"/>
          <w:lang w:val="en-US" w:eastAsia="ru-RU"/>
        </w:rPr>
        <w:t xml:space="preserve"> </w:t>
      </w:r>
      <w:proofErr w:type="spellStart"/>
      <w:r w:rsidRPr="00BB3BE0">
        <w:rPr>
          <w:rFonts w:ascii="Times New Roman" w:eastAsia="Times New Roman" w:hAnsi="Times New Roman" w:cs="Times New Roman"/>
          <w:sz w:val="28"/>
          <w:szCs w:val="18"/>
          <w:lang w:val="en-US" w:eastAsia="ru-RU"/>
        </w:rPr>
        <w:t>Nafikova</w:t>
      </w:r>
      <w:proofErr w:type="spellEnd"/>
      <w:r w:rsidRPr="00BB3BE0">
        <w:rPr>
          <w:rFonts w:ascii="Times New Roman" w:eastAsia="Times New Roman" w:hAnsi="Times New Roman" w:cs="Times New Roman"/>
          <w:sz w:val="28"/>
          <w:szCs w:val="18"/>
          <w:lang w:val="en-US" w:eastAsia="ru-RU"/>
        </w:rPr>
        <w:t xml:space="preserve"> was awarded the high title of Hero of Socialist Labor with the award of the Order of Lenin and the Sickle and Hammer gold medal for high production achievements in agricultural production.</w:t>
      </w:r>
    </w:p>
    <w:p w:rsidR="00BB3BE0" w:rsidRPr="00BB3BE0" w:rsidRDefault="00BB3BE0" w:rsidP="00BB3BE0">
      <w:pPr>
        <w:shd w:val="clear" w:color="auto" w:fill="FFFFFF"/>
        <w:spacing w:after="0" w:line="240" w:lineRule="auto"/>
        <w:jc w:val="both"/>
        <w:rPr>
          <w:rFonts w:ascii="Times New Roman" w:eastAsia="Times New Roman" w:hAnsi="Times New Roman" w:cs="Times New Roman"/>
          <w:sz w:val="28"/>
          <w:szCs w:val="18"/>
          <w:lang w:val="en-US" w:eastAsia="ru-RU"/>
        </w:rPr>
      </w:pPr>
      <w:r w:rsidRPr="00BB3BE0">
        <w:rPr>
          <w:rFonts w:ascii="Times New Roman" w:eastAsia="Times New Roman" w:hAnsi="Times New Roman" w:cs="Times New Roman"/>
          <w:sz w:val="28"/>
          <w:szCs w:val="18"/>
          <w:lang w:val="en-US" w:eastAsia="ru-RU"/>
        </w:rPr>
        <w:t xml:space="preserve">Together with her sister, </w:t>
      </w:r>
      <w:proofErr w:type="spellStart"/>
      <w:r w:rsidRPr="00BB3BE0">
        <w:rPr>
          <w:rFonts w:ascii="Times New Roman" w:eastAsia="Times New Roman" w:hAnsi="Times New Roman" w:cs="Times New Roman"/>
          <w:sz w:val="28"/>
          <w:szCs w:val="18"/>
          <w:lang w:val="en-US" w:eastAsia="ru-RU"/>
        </w:rPr>
        <w:t>Sarvar</w:t>
      </w:r>
      <w:proofErr w:type="spellEnd"/>
      <w:r w:rsidRPr="00BB3BE0">
        <w:rPr>
          <w:rFonts w:ascii="Times New Roman" w:eastAsia="Times New Roman" w:hAnsi="Times New Roman" w:cs="Times New Roman"/>
          <w:sz w:val="28"/>
          <w:szCs w:val="18"/>
          <w:lang w:val="en-US" w:eastAsia="ru-RU"/>
        </w:rPr>
        <w:t xml:space="preserve"> </w:t>
      </w:r>
      <w:proofErr w:type="spellStart"/>
      <w:r w:rsidRPr="00BB3BE0">
        <w:rPr>
          <w:rFonts w:ascii="Times New Roman" w:eastAsia="Times New Roman" w:hAnsi="Times New Roman" w:cs="Times New Roman"/>
          <w:sz w:val="28"/>
          <w:szCs w:val="18"/>
          <w:lang w:val="en-US" w:eastAsia="ru-RU"/>
        </w:rPr>
        <w:t>Nafikova</w:t>
      </w:r>
      <w:proofErr w:type="spellEnd"/>
      <w:r w:rsidRPr="00BB3BE0">
        <w:rPr>
          <w:rFonts w:ascii="Times New Roman" w:eastAsia="Times New Roman" w:hAnsi="Times New Roman" w:cs="Times New Roman"/>
          <w:sz w:val="28"/>
          <w:szCs w:val="18"/>
          <w:lang w:val="en-US" w:eastAsia="ru-RU"/>
        </w:rPr>
        <w:t xml:space="preserve"> raised her adopted daughter </w:t>
      </w:r>
      <w:proofErr w:type="spellStart"/>
      <w:r w:rsidRPr="00BB3BE0">
        <w:rPr>
          <w:rFonts w:ascii="Times New Roman" w:eastAsia="Times New Roman" w:hAnsi="Times New Roman" w:cs="Times New Roman"/>
          <w:sz w:val="28"/>
          <w:szCs w:val="18"/>
          <w:lang w:val="en-US" w:eastAsia="ru-RU"/>
        </w:rPr>
        <w:t>Gulsur</w:t>
      </w:r>
      <w:proofErr w:type="spellEnd"/>
      <w:r w:rsidRPr="00BB3BE0">
        <w:rPr>
          <w:rFonts w:ascii="Times New Roman" w:eastAsia="Times New Roman" w:hAnsi="Times New Roman" w:cs="Times New Roman"/>
          <w:sz w:val="28"/>
          <w:szCs w:val="18"/>
          <w:lang w:val="en-US" w:eastAsia="ru-RU"/>
        </w:rPr>
        <w:t>, who today has her own children - a son and two daughters.</w:t>
      </w:r>
    </w:p>
    <w:p w:rsidR="00BB3BE0" w:rsidRPr="00BB3BE0" w:rsidRDefault="00BB3BE0" w:rsidP="00BB3BE0">
      <w:pPr>
        <w:shd w:val="clear" w:color="auto" w:fill="FFFFFF"/>
        <w:spacing w:after="0" w:line="240" w:lineRule="auto"/>
        <w:jc w:val="both"/>
        <w:rPr>
          <w:rFonts w:ascii="Times New Roman" w:eastAsia="Times New Roman" w:hAnsi="Times New Roman" w:cs="Times New Roman"/>
          <w:sz w:val="28"/>
          <w:szCs w:val="18"/>
          <w:lang w:val="en-US" w:eastAsia="ru-RU"/>
        </w:rPr>
      </w:pPr>
      <w:r w:rsidRPr="00BB3BE0">
        <w:rPr>
          <w:rFonts w:ascii="Times New Roman" w:eastAsia="Times New Roman" w:hAnsi="Times New Roman" w:cs="Times New Roman"/>
          <w:sz w:val="28"/>
          <w:szCs w:val="18"/>
          <w:lang w:val="en-US" w:eastAsia="ru-RU"/>
        </w:rPr>
        <w:t xml:space="preserve">Today </w:t>
      </w:r>
      <w:proofErr w:type="spellStart"/>
      <w:r w:rsidRPr="00BB3BE0">
        <w:rPr>
          <w:rFonts w:ascii="Times New Roman" w:eastAsia="Times New Roman" w:hAnsi="Times New Roman" w:cs="Times New Roman"/>
          <w:sz w:val="28"/>
          <w:szCs w:val="18"/>
          <w:lang w:val="en-US" w:eastAsia="ru-RU"/>
        </w:rPr>
        <w:t>Sarvar</w:t>
      </w:r>
      <w:proofErr w:type="spellEnd"/>
      <w:r w:rsidRPr="00BB3BE0">
        <w:rPr>
          <w:rFonts w:ascii="Times New Roman" w:eastAsia="Times New Roman" w:hAnsi="Times New Roman" w:cs="Times New Roman"/>
          <w:sz w:val="28"/>
          <w:szCs w:val="18"/>
          <w:lang w:val="en-US" w:eastAsia="ru-RU"/>
        </w:rPr>
        <w:t xml:space="preserve"> is no longer with us, but the good memory of her lives in the hearts of closest people and the villagers.</w:t>
      </w:r>
    </w:p>
    <w:p w:rsidR="00E37341" w:rsidRPr="00BB3BE0" w:rsidRDefault="00E37341" w:rsidP="00BB3BE0">
      <w:pPr>
        <w:spacing w:line="240" w:lineRule="auto"/>
        <w:jc w:val="both"/>
        <w:rPr>
          <w:rFonts w:ascii="Times New Roman" w:hAnsi="Times New Roman" w:cs="Times New Roman"/>
          <w:sz w:val="44"/>
          <w:lang w:val="en-US"/>
        </w:rPr>
      </w:pPr>
    </w:p>
    <w:sectPr w:rsidR="00E37341" w:rsidRPr="00BB3B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BE0"/>
    <w:rsid w:val="00BB3BE0"/>
    <w:rsid w:val="00E37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3B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3B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3B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3B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76533">
      <w:bodyDiv w:val="1"/>
      <w:marLeft w:val="0"/>
      <w:marRight w:val="0"/>
      <w:marTop w:val="0"/>
      <w:marBottom w:val="0"/>
      <w:divBdr>
        <w:top w:val="none" w:sz="0" w:space="0" w:color="auto"/>
        <w:left w:val="none" w:sz="0" w:space="0" w:color="auto"/>
        <w:bottom w:val="none" w:sz="0" w:space="0" w:color="auto"/>
        <w:right w:val="none" w:sz="0" w:space="0" w:color="auto"/>
      </w:divBdr>
      <w:divsChild>
        <w:div w:id="1994139521">
          <w:marLeft w:val="0"/>
          <w:marRight w:val="0"/>
          <w:marTop w:val="0"/>
          <w:marBottom w:val="0"/>
          <w:divBdr>
            <w:top w:val="none" w:sz="0" w:space="0" w:color="auto"/>
            <w:left w:val="none" w:sz="0" w:space="0" w:color="auto"/>
            <w:bottom w:val="none" w:sz="0" w:space="0" w:color="auto"/>
            <w:right w:val="none" w:sz="0" w:space="0" w:color="auto"/>
          </w:divBdr>
        </w:div>
        <w:div w:id="428698210">
          <w:marLeft w:val="0"/>
          <w:marRight w:val="0"/>
          <w:marTop w:val="0"/>
          <w:marBottom w:val="0"/>
          <w:divBdr>
            <w:top w:val="none" w:sz="0" w:space="0" w:color="auto"/>
            <w:left w:val="none" w:sz="0" w:space="0" w:color="auto"/>
            <w:bottom w:val="none" w:sz="0" w:space="0" w:color="auto"/>
            <w:right w:val="none" w:sz="0" w:space="0" w:color="auto"/>
          </w:divBdr>
        </w:div>
        <w:div w:id="1193031296">
          <w:marLeft w:val="0"/>
          <w:marRight w:val="0"/>
          <w:marTop w:val="0"/>
          <w:marBottom w:val="0"/>
          <w:divBdr>
            <w:top w:val="none" w:sz="0" w:space="0" w:color="auto"/>
            <w:left w:val="none" w:sz="0" w:space="0" w:color="auto"/>
            <w:bottom w:val="none" w:sz="0" w:space="0" w:color="auto"/>
            <w:right w:val="none" w:sz="0" w:space="0" w:color="auto"/>
          </w:divBdr>
        </w:div>
        <w:div w:id="1858231312">
          <w:marLeft w:val="0"/>
          <w:marRight w:val="0"/>
          <w:marTop w:val="0"/>
          <w:marBottom w:val="0"/>
          <w:divBdr>
            <w:top w:val="none" w:sz="0" w:space="0" w:color="auto"/>
            <w:left w:val="none" w:sz="0" w:space="0" w:color="auto"/>
            <w:bottom w:val="none" w:sz="0" w:space="0" w:color="auto"/>
            <w:right w:val="none" w:sz="0" w:space="0" w:color="auto"/>
          </w:divBdr>
        </w:div>
        <w:div w:id="1895847656">
          <w:marLeft w:val="0"/>
          <w:marRight w:val="0"/>
          <w:marTop w:val="0"/>
          <w:marBottom w:val="0"/>
          <w:divBdr>
            <w:top w:val="none" w:sz="0" w:space="0" w:color="auto"/>
            <w:left w:val="none" w:sz="0" w:space="0" w:color="auto"/>
            <w:bottom w:val="none" w:sz="0" w:space="0" w:color="auto"/>
            <w:right w:val="none" w:sz="0" w:space="0" w:color="auto"/>
          </w:divBdr>
        </w:div>
        <w:div w:id="444345776">
          <w:marLeft w:val="0"/>
          <w:marRight w:val="0"/>
          <w:marTop w:val="0"/>
          <w:marBottom w:val="0"/>
          <w:divBdr>
            <w:top w:val="none" w:sz="0" w:space="0" w:color="auto"/>
            <w:left w:val="none" w:sz="0" w:space="0" w:color="auto"/>
            <w:bottom w:val="none" w:sz="0" w:space="0" w:color="auto"/>
            <w:right w:val="none" w:sz="0" w:space="0" w:color="auto"/>
          </w:divBdr>
        </w:div>
        <w:div w:id="1629125536">
          <w:marLeft w:val="0"/>
          <w:marRight w:val="0"/>
          <w:marTop w:val="0"/>
          <w:marBottom w:val="0"/>
          <w:divBdr>
            <w:top w:val="none" w:sz="0" w:space="0" w:color="auto"/>
            <w:left w:val="none" w:sz="0" w:space="0" w:color="auto"/>
            <w:bottom w:val="none" w:sz="0" w:space="0" w:color="auto"/>
            <w:right w:val="none" w:sz="0" w:space="0" w:color="auto"/>
          </w:divBdr>
        </w:div>
        <w:div w:id="1402023968">
          <w:marLeft w:val="0"/>
          <w:marRight w:val="0"/>
          <w:marTop w:val="0"/>
          <w:marBottom w:val="0"/>
          <w:divBdr>
            <w:top w:val="none" w:sz="0" w:space="0" w:color="auto"/>
            <w:left w:val="none" w:sz="0" w:space="0" w:color="auto"/>
            <w:bottom w:val="none" w:sz="0" w:space="0" w:color="auto"/>
            <w:right w:val="none" w:sz="0" w:space="0" w:color="auto"/>
          </w:divBdr>
        </w:div>
        <w:div w:id="1054621898">
          <w:marLeft w:val="0"/>
          <w:marRight w:val="0"/>
          <w:marTop w:val="0"/>
          <w:marBottom w:val="0"/>
          <w:divBdr>
            <w:top w:val="none" w:sz="0" w:space="0" w:color="auto"/>
            <w:left w:val="none" w:sz="0" w:space="0" w:color="auto"/>
            <w:bottom w:val="none" w:sz="0" w:space="0" w:color="auto"/>
            <w:right w:val="none" w:sz="0" w:space="0" w:color="auto"/>
          </w:divBdr>
        </w:div>
        <w:div w:id="441147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328</Words>
  <Characters>1873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Pressa</dc:creator>
  <cp:lastModifiedBy>Pressa</cp:lastModifiedBy>
  <cp:revision>1</cp:revision>
  <dcterms:created xsi:type="dcterms:W3CDTF">2019-03-29T12:13:00Z</dcterms:created>
  <dcterms:modified xsi:type="dcterms:W3CDTF">2019-03-29T12:17:00Z</dcterms:modified>
</cp:coreProperties>
</file>