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8" w:rsidRPr="00806F82" w:rsidRDefault="00591C55" w:rsidP="0081190E">
      <w:pPr>
        <w:ind w:left="5954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Pr="00806F82">
        <w:rPr>
          <w:sz w:val="22"/>
          <w:szCs w:val="22"/>
        </w:rPr>
        <w:t>Приложение №</w:t>
      </w:r>
      <w:r w:rsidR="00A201C5" w:rsidRPr="00806F82">
        <w:rPr>
          <w:sz w:val="22"/>
          <w:szCs w:val="22"/>
        </w:rPr>
        <w:t xml:space="preserve"> </w:t>
      </w:r>
      <w:r w:rsidR="00290B86">
        <w:rPr>
          <w:sz w:val="22"/>
          <w:szCs w:val="22"/>
        </w:rPr>
        <w:t>11</w:t>
      </w:r>
      <w:r w:rsidRPr="00806F82">
        <w:rPr>
          <w:sz w:val="22"/>
          <w:szCs w:val="22"/>
        </w:rPr>
        <w:t xml:space="preserve">                                                                                   </w:t>
      </w:r>
      <w:r w:rsidR="00B500B7" w:rsidRPr="00806F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773B48" w:rsidRPr="00806F82">
        <w:rPr>
          <w:sz w:val="22"/>
          <w:szCs w:val="22"/>
        </w:rPr>
        <w:t>к Положению, утверждённому приказом М</w:t>
      </w:r>
      <w:r w:rsidR="00BD50B1">
        <w:rPr>
          <w:sz w:val="22"/>
          <w:szCs w:val="22"/>
        </w:rPr>
        <w:t>инсельхозпрода</w:t>
      </w:r>
      <w:r w:rsidR="00773B48" w:rsidRPr="00806F82">
        <w:rPr>
          <w:sz w:val="22"/>
          <w:szCs w:val="22"/>
        </w:rPr>
        <w:t xml:space="preserve"> РТ</w:t>
      </w:r>
    </w:p>
    <w:p w:rsidR="00591C55" w:rsidRPr="00806F82" w:rsidRDefault="00591C55" w:rsidP="0081190E">
      <w:pPr>
        <w:tabs>
          <w:tab w:val="left" w:pos="6804"/>
        </w:tabs>
        <w:ind w:left="5954"/>
        <w:rPr>
          <w:sz w:val="22"/>
          <w:szCs w:val="22"/>
        </w:rPr>
      </w:pPr>
      <w:r w:rsidRPr="00806F82">
        <w:rPr>
          <w:sz w:val="22"/>
          <w:szCs w:val="22"/>
        </w:rPr>
        <w:t>от ___________ № ____</w:t>
      </w:r>
    </w:p>
    <w:p w:rsidR="00D62DCA" w:rsidRDefault="00D62DCA" w:rsidP="00591C55">
      <w:pPr>
        <w:jc w:val="center"/>
        <w:rPr>
          <w:b/>
        </w:rPr>
      </w:pPr>
    </w:p>
    <w:p w:rsidR="00A26DA7" w:rsidRDefault="000801A2" w:rsidP="00591C55">
      <w:pPr>
        <w:jc w:val="center"/>
        <w:rPr>
          <w:b/>
        </w:rPr>
      </w:pPr>
      <w:r>
        <w:rPr>
          <w:b/>
        </w:rPr>
        <w:t>Обязательство</w:t>
      </w:r>
      <w:r w:rsidR="00591C55">
        <w:rPr>
          <w:b/>
        </w:rPr>
        <w:t xml:space="preserve">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>«</w:t>
      </w:r>
      <w:r w:rsidR="00290B86">
        <w:rPr>
          <w:rFonts w:eastAsia="Calibri"/>
          <w:color w:val="auto"/>
        </w:rPr>
        <w:t>Поддержка начинающих фермеров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F44343">
        <w:rPr>
          <w:rFonts w:eastAsia="Calibri"/>
          <w:color w:val="000000" w:themeColor="text1"/>
        </w:rPr>
        <w:t>201</w:t>
      </w:r>
      <w:r w:rsidR="007A5105" w:rsidRPr="00F44343">
        <w:rPr>
          <w:rFonts w:eastAsia="Calibri"/>
          <w:color w:val="000000" w:themeColor="text1"/>
        </w:rPr>
        <w:t>7</w:t>
      </w:r>
      <w:r w:rsidR="00490138" w:rsidRPr="00F44343">
        <w:rPr>
          <w:rFonts w:eastAsia="Calibri"/>
          <w:color w:val="000000" w:themeColor="text1"/>
        </w:rPr>
        <w:t xml:space="preserve"> -</w:t>
      </w:r>
      <w:r w:rsidR="00A26DA7" w:rsidRPr="00F44343">
        <w:rPr>
          <w:rFonts w:eastAsia="Calibri"/>
          <w:color w:val="000000" w:themeColor="text1"/>
        </w:rPr>
        <w:t xml:space="preserve"> </w:t>
      </w:r>
      <w:r w:rsidR="002D78A9" w:rsidRPr="00F44343">
        <w:rPr>
          <w:rFonts w:eastAsia="Calibri"/>
          <w:color w:val="000000" w:themeColor="text1"/>
        </w:rPr>
        <w:t>20</w:t>
      </w:r>
      <w:r w:rsidR="007A5105" w:rsidRPr="00F44343">
        <w:rPr>
          <w:rFonts w:eastAsia="Calibri"/>
          <w:color w:val="000000" w:themeColor="text1"/>
        </w:rPr>
        <w:t>20</w:t>
      </w:r>
      <w:r w:rsidR="002D78A9" w:rsidRPr="00F44343">
        <w:rPr>
          <w:rFonts w:eastAsia="Calibri"/>
          <w:color w:val="000000" w:themeColor="text1"/>
        </w:rPr>
        <w:t xml:space="preserve"> </w:t>
      </w:r>
      <w:r w:rsidR="00A26DA7" w:rsidRPr="00F44343">
        <w:rPr>
          <w:rFonts w:eastAsia="Calibri"/>
          <w:color w:val="000000" w:themeColor="text1"/>
        </w:rPr>
        <w:t>год</w:t>
      </w:r>
      <w:r w:rsidR="002D78A9" w:rsidRPr="00F44343">
        <w:rPr>
          <w:rFonts w:eastAsia="Calibri"/>
          <w:color w:val="000000" w:themeColor="text1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 xml:space="preserve">аименование </w:t>
      </w:r>
      <w:r w:rsidR="00290B86">
        <w:rPr>
          <w:color w:val="auto"/>
          <w:sz w:val="22"/>
          <w:szCs w:val="22"/>
        </w:rPr>
        <w:t>КФХ</w:t>
      </w:r>
      <w:r>
        <w:rPr>
          <w:color w:val="auto"/>
          <w:sz w:val="22"/>
          <w:szCs w:val="22"/>
        </w:rPr>
        <w:t>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об освоении сре</w:t>
      </w:r>
      <w:proofErr w:type="gramStart"/>
      <w:r w:rsidRPr="000801A2">
        <w:rPr>
          <w:lang w:bidi="ru-RU"/>
        </w:rPr>
        <w:t>дств гр</w:t>
      </w:r>
      <w:proofErr w:type="gramEnd"/>
      <w:r w:rsidRPr="000801A2">
        <w:rPr>
          <w:lang w:bidi="ru-RU"/>
        </w:rPr>
        <w:t xml:space="preserve">анта в течение 18 месяцев со дня поступления средств на счет </w:t>
      </w:r>
      <w:r w:rsidR="00D62DCA">
        <w:rPr>
          <w:lang w:bidi="ru-RU"/>
        </w:rPr>
        <w:t>КФХ;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об </w:t>
      </w:r>
      <w:r w:rsidR="00D62DCA" w:rsidRPr="00D62DCA">
        <w:rPr>
          <w:color w:val="auto"/>
        </w:rPr>
        <w:t>опла</w:t>
      </w:r>
      <w:r w:rsidR="00D62DCA">
        <w:rPr>
          <w:color w:val="auto"/>
        </w:rPr>
        <w:t>те</w:t>
      </w:r>
      <w:r w:rsidR="00D62DCA" w:rsidRPr="00D62DCA">
        <w:rPr>
          <w:color w:val="auto"/>
        </w:rPr>
        <w:t xml:space="preserve"> за счет собственных средств не менее 10 процентов стоимости приобретаемого имущества, выполняемых работ, оказываемых услуг, указанных в плане расходов</w:t>
      </w:r>
      <w:r w:rsidRPr="000801A2">
        <w:rPr>
          <w:lang w:bidi="ru-RU"/>
        </w:rPr>
        <w:t>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proofErr w:type="gramStart"/>
      <w:r w:rsidRPr="000801A2">
        <w:rPr>
          <w:lang w:bidi="ru-RU"/>
        </w:rPr>
        <w:t xml:space="preserve">о возврате средств гранта в соответствующий бюджет в соответствии с законодательством, в случае использования полученного Гранта на цели, не предусмотренные настоящим Положением, или с нарушением сроков его освоения, а также в случае ликвидации </w:t>
      </w:r>
      <w:r w:rsidR="00E76005">
        <w:rPr>
          <w:lang w:bidi="ru-RU"/>
        </w:rPr>
        <w:t>КФХ</w:t>
      </w:r>
      <w:r w:rsidRPr="000801A2">
        <w:rPr>
          <w:lang w:bidi="ru-RU"/>
        </w:rPr>
        <w:t xml:space="preserve">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 до истечения пятилетнего</w:t>
      </w:r>
      <w:proofErr w:type="gramEnd"/>
      <w:r w:rsidRPr="000801A2">
        <w:rPr>
          <w:lang w:bidi="ru-RU"/>
        </w:rPr>
        <w:t xml:space="preserve"> срока действия договора о предоставлении Гранта;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создании не менее одного нового постоянного рабочего места на каждые </w:t>
      </w:r>
      <w:r w:rsidR="00D62DCA">
        <w:rPr>
          <w:lang w:bidi="ru-RU"/>
        </w:rPr>
        <w:t xml:space="preserve"> 1 </w:t>
      </w:r>
      <w:r w:rsidRPr="000801A2">
        <w:rPr>
          <w:lang w:bidi="ru-RU"/>
        </w:rPr>
        <w:t>млн. рублей гранта в году его получения, но не менее одного нового постоянного рабочего места;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сохранении новых постоянных рабочих мест в течение не менее 5 лет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гранта.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ежегодном приросте объема сельскохозяйственной продукции, реализованной </w:t>
      </w:r>
      <w:r w:rsidR="00772516">
        <w:rPr>
          <w:lang w:bidi="ru-RU"/>
        </w:rPr>
        <w:t>КФХ</w:t>
      </w:r>
      <w:r w:rsidRPr="000801A2">
        <w:rPr>
          <w:lang w:bidi="ru-RU"/>
        </w:rPr>
        <w:t>, получившим грант, не менее чем на 10 процентов;</w:t>
      </w:r>
    </w:p>
    <w:p w:rsidR="000801A2" w:rsidRDefault="000801A2" w:rsidP="000801A2">
      <w:pPr>
        <w:widowControl w:val="0"/>
        <w:ind w:left="-567" w:firstLine="740"/>
        <w:jc w:val="both"/>
        <w:rPr>
          <w:lang w:bidi="ru-RU"/>
        </w:rPr>
      </w:pPr>
      <w:bookmarkStart w:id="0" w:name="bookmark2"/>
      <w:r w:rsidRPr="000801A2">
        <w:rPr>
          <w:lang w:bidi="ru-RU"/>
        </w:rPr>
        <w:t xml:space="preserve">об осуществлении финансово-хозяйственной деятельности не менее 5 лет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</w:t>
      </w:r>
      <w:bookmarkEnd w:id="0"/>
      <w:r w:rsidRPr="000801A2">
        <w:rPr>
          <w:lang w:bidi="ru-RU"/>
        </w:rPr>
        <w:t>;</w:t>
      </w:r>
    </w:p>
    <w:p w:rsidR="00D62DCA" w:rsidRPr="000801A2" w:rsidRDefault="00D62DCA" w:rsidP="000801A2">
      <w:pPr>
        <w:widowControl w:val="0"/>
        <w:ind w:left="-567" w:firstLine="740"/>
        <w:jc w:val="both"/>
        <w:rPr>
          <w:lang w:bidi="ru-RU"/>
        </w:rPr>
      </w:pPr>
      <w:proofErr w:type="gramStart"/>
      <w:r>
        <w:rPr>
          <w:rFonts w:eastAsia="Calibri"/>
          <w:color w:val="auto"/>
          <w:lang w:eastAsia="en-US"/>
        </w:rPr>
        <w:t>об</w:t>
      </w:r>
      <w:proofErr w:type="gramEnd"/>
      <w:r>
        <w:rPr>
          <w:rFonts w:eastAsia="Calibri"/>
          <w:color w:val="auto"/>
          <w:lang w:eastAsia="en-US"/>
        </w:rPr>
        <w:t xml:space="preserve"> проживании и</w:t>
      </w:r>
      <w:bookmarkStart w:id="1" w:name="_GoBack"/>
      <w:bookmarkEnd w:id="1"/>
      <w:r>
        <w:rPr>
          <w:rFonts w:eastAsia="Calibri"/>
          <w:color w:val="auto"/>
          <w:lang w:eastAsia="en-US"/>
        </w:rPr>
        <w:t>ли обязательства</w:t>
      </w:r>
      <w:r w:rsidRPr="00D62DCA">
        <w:rPr>
          <w:rFonts w:eastAsia="Calibri"/>
          <w:color w:val="auto"/>
          <w:lang w:eastAsia="en-US"/>
        </w:rPr>
        <w:t xml:space="preserve"> переехать на постоянное место жительства в муниципальное образование по месту нахождения и регистрации хозяйства, главой которого </w:t>
      </w:r>
      <w:r>
        <w:rPr>
          <w:rFonts w:eastAsia="Calibri"/>
          <w:color w:val="auto"/>
          <w:lang w:eastAsia="en-US"/>
        </w:rPr>
        <w:t>я</w:t>
      </w:r>
      <w:r w:rsidRPr="00D62DCA">
        <w:rPr>
          <w:rFonts w:eastAsia="Calibri"/>
          <w:color w:val="auto"/>
          <w:lang w:eastAsia="en-US"/>
        </w:rPr>
        <w:t xml:space="preserve"> явля</w:t>
      </w:r>
      <w:r>
        <w:rPr>
          <w:rFonts w:eastAsia="Calibri"/>
          <w:color w:val="auto"/>
          <w:lang w:eastAsia="en-US"/>
        </w:rPr>
        <w:t>юсь</w:t>
      </w:r>
      <w:r w:rsidRPr="00D62DCA">
        <w:rPr>
          <w:rFonts w:eastAsia="Calibri"/>
          <w:color w:val="auto"/>
          <w:lang w:eastAsia="en-US"/>
        </w:rPr>
        <w:t xml:space="preserve"> и данное хозяйство является единственным местом </w:t>
      </w:r>
      <w:r>
        <w:rPr>
          <w:rFonts w:eastAsia="Calibri"/>
          <w:color w:val="auto"/>
          <w:lang w:eastAsia="en-US"/>
        </w:rPr>
        <w:t>моего</w:t>
      </w:r>
      <w:r w:rsidRPr="00D62DCA">
        <w:rPr>
          <w:rFonts w:eastAsia="Calibri"/>
          <w:color w:val="auto"/>
          <w:lang w:eastAsia="en-US"/>
        </w:rPr>
        <w:t xml:space="preserve"> трудоустройства в течении не менее 5 лет с даты получения и освоения гранта;</w:t>
      </w:r>
    </w:p>
    <w:p w:rsidR="00041777" w:rsidRPr="00FB4E53" w:rsidRDefault="00041777" w:rsidP="000801A2">
      <w:pPr>
        <w:shd w:val="clear" w:color="auto" w:fill="FFFFFF"/>
        <w:ind w:left="-567"/>
        <w:rPr>
          <w:color w:val="auto"/>
        </w:rPr>
      </w:pPr>
    </w:p>
    <w:p w:rsidR="00591C55" w:rsidRPr="00FB4E53" w:rsidRDefault="00D62DCA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>
        <w:rPr>
          <w:color w:val="auto"/>
        </w:rPr>
        <w:t xml:space="preserve">Глава КФХ                       </w:t>
      </w:r>
      <w:r w:rsidR="005C1222">
        <w:rPr>
          <w:color w:val="auto"/>
        </w:rPr>
        <w:t xml:space="preserve">     </w:t>
      </w:r>
      <w:r w:rsidR="008B5B33" w:rsidRPr="00FB4E53">
        <w:rPr>
          <w:color w:val="auto"/>
        </w:rPr>
        <w:t>____</w:t>
      </w:r>
      <w:r>
        <w:rPr>
          <w:color w:val="auto"/>
        </w:rPr>
        <w:t>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 w:rsidR="00831B9A">
        <w:rPr>
          <w:color w:val="auto"/>
        </w:rPr>
        <w:t xml:space="preserve">       ______</w:t>
      </w:r>
    </w:p>
    <w:p w:rsidR="00041777" w:rsidRPr="00FB4E53" w:rsidRDefault="00591C55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31B9A">
        <w:rPr>
          <w:color w:val="auto"/>
          <w:sz w:val="22"/>
          <w:szCs w:val="22"/>
        </w:rPr>
        <w:t xml:space="preserve">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041777" w:rsidRPr="00FB4E53">
        <w:rPr>
          <w:color w:val="auto"/>
          <w:sz w:val="22"/>
          <w:szCs w:val="22"/>
        </w:rPr>
        <w:t xml:space="preserve">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  (дата)</w:t>
      </w:r>
    </w:p>
    <w:p w:rsidR="00041777" w:rsidRPr="00806F82" w:rsidRDefault="00C917C8" w:rsidP="000801A2">
      <w:pPr>
        <w:shd w:val="clear" w:color="auto" w:fill="FFFFFF"/>
        <w:ind w:left="-567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01A2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0B86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1222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251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2DCA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005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User</cp:lastModifiedBy>
  <cp:revision>5</cp:revision>
  <cp:lastPrinted>2017-03-31T09:33:00Z</cp:lastPrinted>
  <dcterms:created xsi:type="dcterms:W3CDTF">2017-03-31T09:33:00Z</dcterms:created>
  <dcterms:modified xsi:type="dcterms:W3CDTF">2017-04-17T08:24:00Z</dcterms:modified>
</cp:coreProperties>
</file>