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ind/>
        <w:jc w:val="left"/>
        <w:rPr>
          <w:rFonts w:ascii="XO Thames" w:hAnsi="XO Thames"/>
          <w:sz w:val="24"/>
        </w:rPr>
      </w:pPr>
      <w:r>
        <w:rPr>
          <w:rFonts w:ascii="XO Thames" w:hAnsi="XO Thames"/>
          <w:sz w:val="22"/>
        </w:rPr>
        <w:t xml:space="preserve">                                                                                                                              </w:t>
      </w:r>
      <w:r>
        <w:rPr>
          <w:rFonts w:ascii="XO Thames" w:hAnsi="XO Thames"/>
          <w:sz w:val="24"/>
        </w:rPr>
        <w:t>Приложение № 3</w:t>
      </w:r>
    </w:p>
    <w:p w14:paraId="07000000">
      <w:pPr>
        <w:ind w:firstLine="0" w:left="6946"/>
        <w:contextualSpacing w:val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к приказу Минсельхозпрода РТ</w:t>
      </w:r>
    </w:p>
    <w:p w14:paraId="08000000">
      <w:pPr>
        <w:ind w:firstLine="0" w:left="6946" w:right="-1"/>
        <w:contextualSpacing w:val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от 17.05.2023</w:t>
      </w:r>
      <w:r>
        <w:rPr>
          <w:rFonts w:ascii="XO Thames" w:hAnsi="XO Thames"/>
          <w:sz w:val="24"/>
        </w:rPr>
        <w:t xml:space="preserve"> № 175/2-пр</w:t>
      </w:r>
    </w:p>
    <w:p w14:paraId="09000000">
      <w:pPr>
        <w:ind w:firstLine="0" w:left="6946" w:right="-1"/>
        <w:contextualSpacing w:val="1"/>
        <w:jc w:val="both"/>
        <w:rPr>
          <w:rFonts w:ascii="XO Thames" w:hAnsi="XO Thames"/>
          <w:sz w:val="20"/>
        </w:rPr>
      </w:pPr>
    </w:p>
    <w:p w14:paraId="0A000000">
      <w:pPr>
        <w:ind/>
        <w:contextualSpacing w:val="1"/>
        <w:rPr>
          <w:rFonts w:ascii="XO Thames" w:hAnsi="XO Thames"/>
          <w:sz w:val="20"/>
        </w:rPr>
      </w:pPr>
    </w:p>
    <w:p w14:paraId="0B000000">
      <w:pPr>
        <w:ind/>
        <w:contextualSpacing w:val="1"/>
        <w:rPr>
          <w:rFonts w:ascii="XO Thames" w:hAnsi="XO Thames"/>
          <w:sz w:val="20"/>
        </w:rPr>
      </w:pPr>
    </w:p>
    <w:p w14:paraId="0C000000">
      <w:pPr>
        <w:ind/>
        <w:contextualSpacing w:val="1"/>
        <w:rPr>
          <w:rFonts w:ascii="XO Thames" w:hAnsi="XO Thames"/>
          <w:sz w:val="20"/>
        </w:rPr>
      </w:pPr>
    </w:p>
    <w:p w14:paraId="0D000000">
      <w:pPr>
        <w:ind/>
        <w:contextualSpacing w:val="1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Справка о количестве садовых участков</w:t>
      </w:r>
    </w:p>
    <w:p w14:paraId="0E000000">
      <w:pPr>
        <w:widowControl w:val="0"/>
        <w:ind/>
        <w:jc w:val="both"/>
        <w:rPr>
          <w:rFonts w:ascii="XO Thames" w:hAnsi="XO Thames"/>
          <w:sz w:val="28"/>
        </w:rPr>
      </w:pPr>
    </w:p>
    <w:p w14:paraId="0F000000">
      <w:pPr>
        <w:widowControl w:val="0"/>
        <w:ind/>
        <w:jc w:val="both"/>
        <w:rPr>
          <w:rFonts w:ascii="XO Thames" w:hAnsi="XO Thames"/>
        </w:rPr>
      </w:pPr>
      <w:r>
        <w:rPr>
          <w:rFonts w:ascii="XO Thames" w:hAnsi="XO Thames"/>
        </w:rPr>
        <w:t>___</w:t>
      </w:r>
      <w:r>
        <w:rPr>
          <w:rFonts w:ascii="XO Thames" w:hAnsi="XO Thames"/>
          <w:i w:val="1"/>
        </w:rPr>
        <w:t>_________</w:t>
      </w:r>
      <w:r>
        <w:rPr>
          <w:rFonts w:ascii="XO Thames" w:hAnsi="XO Thames"/>
        </w:rPr>
        <w:t>____________</w:t>
      </w:r>
      <w:r>
        <w:rPr>
          <w:rFonts w:ascii="XO Thames" w:hAnsi="XO Thames"/>
          <w:i w:val="1"/>
        </w:rPr>
        <w:t>_____________</w:t>
      </w:r>
      <w:r>
        <w:rPr>
          <w:rFonts w:ascii="XO Thames" w:hAnsi="XO Thames"/>
          <w:i w:val="1"/>
        </w:rPr>
        <w:t>_____________</w:t>
      </w:r>
      <w:r>
        <w:rPr>
          <w:rFonts w:ascii="XO Thames" w:hAnsi="XO Thames"/>
          <w:i w:val="1"/>
        </w:rPr>
        <w:t>_______________</w:t>
      </w:r>
      <w:r>
        <w:rPr>
          <w:rFonts w:ascii="XO Thames" w:hAnsi="XO Thames"/>
          <w:i w:val="1"/>
        </w:rPr>
        <w:t>_____</w:t>
      </w:r>
      <w:r>
        <w:rPr>
          <w:rFonts w:ascii="XO Thames" w:hAnsi="XO Thames"/>
          <w:i w:val="1"/>
        </w:rPr>
        <w:t>_______________</w:t>
      </w:r>
      <w:r>
        <w:rPr>
          <w:rFonts w:ascii="XO Thames" w:hAnsi="XO Thames"/>
        </w:rPr>
        <w:t xml:space="preserve"> </w:t>
      </w:r>
    </w:p>
    <w:p w14:paraId="10000000">
      <w:pPr>
        <w:widowControl w:val="0"/>
        <w:ind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0"/>
        </w:rPr>
        <w:t xml:space="preserve">                 </w:t>
      </w:r>
      <w:r>
        <w:rPr>
          <w:rFonts w:ascii="XO Thames" w:hAnsi="XO Thames"/>
          <w:sz w:val="20"/>
        </w:rPr>
        <w:t xml:space="preserve">             </w:t>
      </w:r>
      <w:r>
        <w:rPr>
          <w:rFonts w:ascii="XO Thames" w:hAnsi="XO Thames"/>
          <w:sz w:val="20"/>
        </w:rPr>
        <w:t xml:space="preserve">             (наименование организации</w:t>
      </w:r>
      <w:r>
        <w:rPr>
          <w:rFonts w:ascii="XO Thames" w:hAnsi="XO Thames"/>
          <w:sz w:val="20"/>
        </w:rPr>
        <w:t>, ИНН</w:t>
      </w:r>
      <w:r>
        <w:rPr>
          <w:rFonts w:ascii="XO Thames" w:hAnsi="XO Thames"/>
          <w:sz w:val="20"/>
        </w:rPr>
        <w:t>, адрес фактического местонахождения</w:t>
      </w:r>
      <w:r>
        <w:rPr>
          <w:rFonts w:ascii="XO Thames" w:hAnsi="XO Thames"/>
          <w:sz w:val="20"/>
        </w:rPr>
        <w:t>)</w:t>
      </w:r>
      <w:r>
        <w:rPr>
          <w:rFonts w:ascii="XO Thames" w:hAnsi="XO Thames"/>
          <w:sz w:val="20"/>
        </w:rPr>
        <w:t xml:space="preserve"> </w:t>
      </w:r>
    </w:p>
    <w:p w14:paraId="11000000">
      <w:pPr>
        <w:widowControl w:val="0"/>
        <w:ind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_____________________________________________________________________________________ </w:t>
      </w:r>
    </w:p>
    <w:p w14:paraId="12000000">
      <w:pPr>
        <w:widowControl w:val="0"/>
        <w:ind/>
        <w:jc w:val="both"/>
        <w:rPr>
          <w:rFonts w:ascii="XO Thames" w:hAnsi="XO Thames"/>
          <w:sz w:val="20"/>
        </w:rPr>
      </w:pPr>
    </w:p>
    <w:p w14:paraId="13000000">
      <w:pPr>
        <w:widowControl w:val="0"/>
        <w:ind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 xml:space="preserve">сообщает, что </w:t>
      </w:r>
      <w:r>
        <w:rPr>
          <w:rFonts w:ascii="XO Thames" w:hAnsi="XO Thames"/>
          <w:sz w:val="28"/>
        </w:rPr>
        <w:t>на территории СНТ</w:t>
      </w:r>
      <w:r>
        <w:rPr>
          <w:rFonts w:ascii="XO Thames" w:hAnsi="XO Thames"/>
          <w:sz w:val="28"/>
        </w:rPr>
        <w:t xml:space="preserve"> имеется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</w:rPr>
        <w:t>___</w:t>
      </w:r>
      <w:r>
        <w:rPr>
          <w:rFonts w:ascii="XO Thames" w:hAnsi="XO Thames"/>
        </w:rPr>
        <w:t>______________________</w:t>
      </w:r>
      <w:r>
        <w:rPr>
          <w:rFonts w:ascii="XO Thames" w:hAnsi="XO Thames"/>
        </w:rPr>
        <w:t>__</w:t>
      </w:r>
      <w:r>
        <w:rPr>
          <w:rFonts w:ascii="XO Thames" w:hAnsi="XO Thames"/>
        </w:rPr>
        <w:t xml:space="preserve">______________ </w:t>
      </w:r>
    </w:p>
    <w:p w14:paraId="14000000">
      <w:pPr>
        <w:widowControl w:val="0"/>
        <w:ind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XO Thames" w:hAnsi="XO Thames"/>
          <w:sz w:val="20"/>
        </w:rPr>
        <w:t>(количество прописью)</w:t>
      </w:r>
    </w:p>
    <w:p w14:paraId="15000000">
      <w:pPr>
        <w:widowControl w:val="0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садовых участков. </w:t>
      </w:r>
    </w:p>
    <w:p w14:paraId="16000000">
      <w:pPr>
        <w:widowControl w:val="0"/>
        <w:ind/>
        <w:jc w:val="both"/>
        <w:rPr>
          <w:rFonts w:ascii="XO Thames" w:hAnsi="XO Thames"/>
          <w:sz w:val="28"/>
        </w:rPr>
      </w:pPr>
    </w:p>
    <w:p w14:paraId="17000000">
      <w:pPr>
        <w:ind w:firstLine="709" w:left="0"/>
        <w:contextualSpacing w:val="1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Справка дана для предоставления в Министерство сельского хозяйства и продовольствия Республики Татарстан для получения субсидии на финансовое возмещение ча</w:t>
      </w:r>
      <w:r>
        <w:rPr>
          <w:rFonts w:ascii="XO Thames" w:hAnsi="XO Thames"/>
          <w:sz w:val="28"/>
        </w:rPr>
        <w:t>сти затрат</w:t>
      </w:r>
      <w:r>
        <w:rPr>
          <w:rFonts w:ascii="XO Thames" w:hAnsi="XO Thames"/>
          <w:sz w:val="28"/>
        </w:rPr>
        <w:t>,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связанных с выполнением работ по строительству</w:t>
      </w:r>
      <w:r>
        <w:rPr>
          <w:rFonts w:ascii="XO Thames" w:hAnsi="XO Thames"/>
          <w:sz w:val="28"/>
        </w:rPr>
        <w:t>,</w:t>
      </w:r>
      <w:r>
        <w:rPr>
          <w:rFonts w:ascii="XO Thames" w:hAnsi="XO Thames"/>
          <w:sz w:val="28"/>
        </w:rPr>
        <w:t xml:space="preserve"> или капитальному ремонту, или реконструкции систем хозяйственно-бытового водоснабжения (за исключением распределительных сетей водоснабжения) или площадок для сбора и вывоза твердых коммунальных</w:t>
      </w:r>
      <w:r>
        <w:rPr>
          <w:rFonts w:ascii="Times New Roman" w:hAnsi="Times New Roman"/>
        </w:rPr>
        <w:t xml:space="preserve"> </w:t>
      </w:r>
      <w:r>
        <w:rPr>
          <w:rFonts w:ascii="XO Thames" w:hAnsi="XO Thames"/>
          <w:sz w:val="28"/>
        </w:rPr>
        <w:t>отходов</w:t>
      </w:r>
      <w:r>
        <w:rPr>
          <w:rFonts w:ascii="XO Thames" w:hAnsi="XO Thames"/>
          <w:sz w:val="28"/>
        </w:rPr>
        <w:t>.</w:t>
      </w:r>
    </w:p>
    <w:p w14:paraId="18000000">
      <w:pPr>
        <w:ind/>
        <w:contextualSpacing w:val="1"/>
        <w:jc w:val="both"/>
        <w:rPr>
          <w:rFonts w:ascii="XO Thames" w:hAnsi="XO Thames"/>
          <w:sz w:val="28"/>
        </w:rPr>
      </w:pPr>
    </w:p>
    <w:p w14:paraId="19000000">
      <w:pPr>
        <w:ind/>
        <w:contextualSpacing w:val="1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«____»_____________20___г.</w:t>
      </w:r>
    </w:p>
    <w:p w14:paraId="1A000000">
      <w:pPr>
        <w:ind w:firstLine="709" w:left="0"/>
        <w:contextualSpacing w:val="1"/>
        <w:jc w:val="both"/>
        <w:rPr>
          <w:rFonts w:ascii="XO Thames" w:hAnsi="XO Thames"/>
          <w:sz w:val="28"/>
        </w:rPr>
      </w:pPr>
    </w:p>
    <w:p w14:paraId="1B000000">
      <w:pPr>
        <w:ind w:firstLine="709" w:left="0"/>
        <w:contextualSpacing w:val="1"/>
        <w:jc w:val="both"/>
        <w:rPr>
          <w:rFonts w:ascii="XO Thames" w:hAnsi="XO Thames"/>
          <w:sz w:val="28"/>
        </w:rPr>
      </w:pPr>
    </w:p>
    <w:p w14:paraId="1C000000">
      <w:pPr>
        <w:ind/>
        <w:contextualSpacing w:val="1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Председатель</w:t>
      </w:r>
      <w:r>
        <w:rPr>
          <w:rFonts w:ascii="XO Thames" w:hAnsi="XO Thames"/>
          <w:sz w:val="28"/>
        </w:rPr>
        <w:t xml:space="preserve"> садоводческого</w:t>
      </w:r>
    </w:p>
    <w:p w14:paraId="1D000000">
      <w:pPr>
        <w:ind/>
        <w:contextualSpacing w:val="1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или огороднического некоммерческого</w:t>
      </w:r>
    </w:p>
    <w:p w14:paraId="1E000000">
      <w:pPr>
        <w:ind/>
        <w:contextualSpacing w:val="1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товарищества –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получателя субсидии </w:t>
      </w:r>
      <w:r>
        <w:rPr>
          <w:rFonts w:ascii="XO Thames" w:hAnsi="XO Thames"/>
          <w:sz w:val="28"/>
        </w:rPr>
        <w:t xml:space="preserve">  </w:t>
      </w:r>
      <w:r>
        <w:rPr>
          <w:rFonts w:ascii="XO Thames" w:hAnsi="XO Thames"/>
        </w:rPr>
        <w:t xml:space="preserve">              __________      </w:t>
      </w:r>
      <w:r>
        <w:rPr>
          <w:rFonts w:ascii="XO Thames" w:hAnsi="XO Thames"/>
        </w:rPr>
        <w:t>____________</w:t>
      </w:r>
      <w:r>
        <w:rPr>
          <w:rFonts w:ascii="XO Thames" w:hAnsi="XO Thames"/>
        </w:rPr>
        <w:t>__________</w:t>
      </w:r>
    </w:p>
    <w:p w14:paraId="1F000000">
      <w:pPr>
        <w:ind/>
        <w:contextualSpacing w:val="1"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0"/>
        </w:rPr>
        <w:t xml:space="preserve">                     </w:t>
      </w:r>
      <w:r>
        <w:rPr>
          <w:rFonts w:ascii="XO Thames" w:hAnsi="XO Thames"/>
          <w:sz w:val="20"/>
        </w:rPr>
        <w:t xml:space="preserve">  (печать при наличии)                                                     (подпись)           </w:t>
      </w:r>
      <w:r>
        <w:rPr>
          <w:rFonts w:ascii="XO Thames" w:hAnsi="XO Thames"/>
          <w:sz w:val="20"/>
        </w:rPr>
        <w:t xml:space="preserve">     </w:t>
      </w:r>
      <w:r>
        <w:rPr>
          <w:rFonts w:ascii="XO Thames" w:hAnsi="XO Thames"/>
          <w:sz w:val="20"/>
        </w:rPr>
        <w:t xml:space="preserve">    </w:t>
      </w:r>
      <w:r>
        <w:rPr>
          <w:rFonts w:ascii="XO Thames" w:hAnsi="XO Thames"/>
          <w:sz w:val="20"/>
        </w:rPr>
        <w:t xml:space="preserve">(фамилия, имя, отчество -    </w:t>
      </w:r>
    </w:p>
    <w:p w14:paraId="20000000">
      <w:pPr>
        <w:ind/>
        <w:contextualSpacing w:val="1"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0"/>
        </w:rPr>
        <w:t xml:space="preserve">                                                                                                                         </w:t>
      </w:r>
      <w:r>
        <w:rPr>
          <w:rFonts w:ascii="XO Thames" w:hAnsi="XO Thames"/>
          <w:sz w:val="20"/>
        </w:rPr>
        <w:t xml:space="preserve">                        </w:t>
      </w:r>
      <w:r>
        <w:rPr>
          <w:rFonts w:ascii="XO Thames" w:hAnsi="XO Thames"/>
          <w:sz w:val="20"/>
        </w:rPr>
        <w:t xml:space="preserve">       последнее-при наличии)</w:t>
      </w:r>
    </w:p>
    <w:p w14:paraId="21000000">
      <w:pPr>
        <w:ind/>
        <w:contextualSpacing w:val="1"/>
        <w:jc w:val="both"/>
        <w:rPr>
          <w:rFonts w:ascii="XO Thames" w:hAnsi="XO Thames"/>
          <w:sz w:val="24"/>
        </w:rPr>
      </w:pPr>
    </w:p>
    <w:p w14:paraId="22000000">
      <w:pPr>
        <w:ind/>
        <w:contextualSpacing w:val="1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Главный бухгалтер садоводческого</w:t>
      </w:r>
    </w:p>
    <w:p w14:paraId="23000000">
      <w:pPr>
        <w:ind/>
        <w:contextualSpacing w:val="1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</w:t>
      </w:r>
      <w:r>
        <w:rPr>
          <w:rFonts w:ascii="XO Thames" w:hAnsi="XO Thames"/>
          <w:sz w:val="28"/>
        </w:rPr>
        <w:t>ли</w:t>
      </w:r>
      <w:r>
        <w:rPr>
          <w:rFonts w:ascii="XO Thames" w:hAnsi="XO Thames"/>
          <w:sz w:val="28"/>
        </w:rPr>
        <w:t xml:space="preserve"> огород</w:t>
      </w:r>
      <w:r>
        <w:rPr>
          <w:rFonts w:ascii="XO Thames" w:hAnsi="XO Thames"/>
          <w:sz w:val="28"/>
        </w:rPr>
        <w:t>нического некоммерческого</w:t>
      </w:r>
    </w:p>
    <w:p w14:paraId="24000000">
      <w:pPr>
        <w:ind/>
        <w:contextualSpacing w:val="1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товарищества –</w:t>
      </w:r>
      <w:r>
        <w:rPr>
          <w:rFonts w:ascii="XO Thames" w:hAnsi="XO Thames"/>
          <w:sz w:val="28"/>
        </w:rPr>
        <w:t xml:space="preserve"> п</w:t>
      </w:r>
      <w:r>
        <w:rPr>
          <w:rFonts w:ascii="XO Thames" w:hAnsi="XO Thames"/>
          <w:sz w:val="28"/>
        </w:rPr>
        <w:t xml:space="preserve">олучателя субсидии </w:t>
      </w:r>
      <w:r>
        <w:rPr>
          <w:rFonts w:ascii="XO Thames" w:hAnsi="XO Thames"/>
          <w:sz w:val="28"/>
        </w:rPr>
        <w:t xml:space="preserve">  </w:t>
      </w:r>
      <w:r>
        <w:rPr>
          <w:rFonts w:ascii="XO Thames" w:hAnsi="XO Thames"/>
        </w:rPr>
        <w:t xml:space="preserve">            </w:t>
      </w:r>
      <w:r>
        <w:rPr>
          <w:rFonts w:ascii="XO Thames" w:hAnsi="XO Thames"/>
        </w:rPr>
        <w:t>__________      _________________</w:t>
      </w:r>
      <w:r>
        <w:rPr>
          <w:rFonts w:ascii="XO Thames" w:hAnsi="XO Thames"/>
        </w:rPr>
        <w:t>__</w:t>
      </w:r>
      <w:r>
        <w:rPr>
          <w:rFonts w:ascii="XO Thames" w:hAnsi="XO Thames"/>
        </w:rPr>
        <w:t>___</w:t>
      </w:r>
    </w:p>
    <w:p w14:paraId="25000000">
      <w:pPr>
        <w:ind/>
        <w:contextualSpacing w:val="1"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0"/>
        </w:rPr>
        <w:t xml:space="preserve">                 (при наличии)            </w:t>
      </w:r>
      <w:r>
        <w:rPr>
          <w:rFonts w:ascii="XO Thames" w:hAnsi="XO Thames"/>
          <w:sz w:val="20"/>
        </w:rPr>
        <w:t xml:space="preserve">                    </w:t>
      </w:r>
      <w:r>
        <w:rPr>
          <w:rFonts w:ascii="XO Thames" w:hAnsi="XO Thames"/>
          <w:sz w:val="20"/>
        </w:rPr>
        <w:t xml:space="preserve">                                     (подпись)          </w:t>
      </w:r>
      <w:r>
        <w:rPr>
          <w:rFonts w:ascii="XO Thames" w:hAnsi="XO Thames"/>
          <w:sz w:val="20"/>
        </w:rPr>
        <w:t xml:space="preserve">      </w:t>
      </w:r>
      <w:r>
        <w:rPr>
          <w:rFonts w:ascii="XO Thames" w:hAnsi="XO Thames"/>
          <w:sz w:val="20"/>
        </w:rPr>
        <w:t xml:space="preserve">     </w:t>
      </w:r>
      <w:r>
        <w:rPr>
          <w:rFonts w:ascii="XO Thames" w:hAnsi="XO Thames"/>
          <w:sz w:val="20"/>
        </w:rPr>
        <w:t xml:space="preserve">(фамилия, имя, отчество -    </w:t>
      </w:r>
    </w:p>
    <w:p w14:paraId="26000000">
      <w:pPr>
        <w:ind/>
        <w:contextualSpacing w:val="1"/>
        <w:jc w:val="both"/>
        <w:rPr>
          <w:rFonts w:ascii="XO Thames" w:hAnsi="XO Thames"/>
          <w:sz w:val="20"/>
        </w:rPr>
      </w:pPr>
      <w:r>
        <w:rPr>
          <w:rFonts w:ascii="XO Thames" w:hAnsi="XO Thames"/>
          <w:sz w:val="20"/>
        </w:rPr>
        <w:t xml:space="preserve">                                                                                                                        </w:t>
      </w:r>
      <w:r>
        <w:rPr>
          <w:rFonts w:ascii="XO Thames" w:hAnsi="XO Thames"/>
          <w:sz w:val="20"/>
        </w:rPr>
        <w:t xml:space="preserve">                       </w:t>
      </w:r>
      <w:r>
        <w:rPr>
          <w:rFonts w:ascii="XO Thames" w:hAnsi="XO Thames"/>
          <w:sz w:val="20"/>
        </w:rPr>
        <w:t xml:space="preserve"> </w:t>
      </w:r>
      <w:r>
        <w:rPr>
          <w:rFonts w:ascii="XO Thames" w:hAnsi="XO Thames"/>
          <w:sz w:val="20"/>
        </w:rPr>
        <w:t xml:space="preserve">        последнее-при наличии)</w:t>
      </w:r>
    </w:p>
    <w:p w14:paraId="27000000">
      <w:pPr>
        <w:ind/>
        <w:contextualSpacing w:val="1"/>
        <w:jc w:val="both"/>
        <w:rPr>
          <w:rFonts w:ascii="XO Thames" w:hAnsi="XO Thames"/>
          <w:sz w:val="24"/>
        </w:rPr>
      </w:pPr>
    </w:p>
    <w:sectPr>
      <w:headerReference r:id="rId1" w:type="even"/>
      <w:headerReference r:id="rId2" w:type="default"/>
      <w:footerReference r:id="rId3" w:type="default"/>
      <w:pgSz w:h="16848" w:orient="portrait" w:w="11908"/>
      <w:pgMar w:bottom="96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rPr>
        <w:sz w:val="28"/>
      </w:rPr>
    </w:pPr>
  </w:p>
  <w:p w14:paraId="05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Body Text"/>
    <w:basedOn w:val="Style_3"/>
    <w:link w:val="Style_8_ch"/>
    <w:pPr>
      <w:tabs>
        <w:tab w:leader="none" w:pos="1013" w:val="left"/>
      </w:tabs>
      <w:ind w:right="4406"/>
    </w:pPr>
    <w:rPr>
      <w:spacing w:val="-6"/>
      <w:sz w:val="28"/>
    </w:rPr>
  </w:style>
  <w:style w:styleId="Style_8_ch" w:type="character">
    <w:name w:val="Body Text"/>
    <w:basedOn w:val="Style_3_ch"/>
    <w:link w:val="Style_8"/>
    <w:rPr>
      <w:spacing w:val="-6"/>
      <w:sz w:val="28"/>
    </w:rPr>
  </w:style>
  <w:style w:styleId="Style_9" w:type="paragraph">
    <w:name w:val="ConsPlusNormal"/>
    <w:link w:val="Style_9_ch"/>
    <w:pPr>
      <w:widowControl w:val="0"/>
      <w:ind w:firstLine="720" w:left="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10" w:type="paragraph">
    <w:name w:val="toc 7"/>
    <w:next w:val="Style_3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basedOn w:val="Style_3"/>
    <w:next w:val="Style_3"/>
    <w:link w:val="Style_11_ch"/>
    <w:uiPriority w:val="9"/>
    <w:qFormat/>
    <w:pPr>
      <w:keepNext w:val="1"/>
      <w:widowControl w:val="0"/>
      <w:spacing w:after="60" w:before="240"/>
      <w:ind/>
      <w:outlineLvl w:val="2"/>
    </w:pPr>
    <w:rPr>
      <w:rFonts w:ascii="Arial" w:hAnsi="Arial"/>
      <w:b w:val="1"/>
      <w:sz w:val="26"/>
    </w:rPr>
  </w:style>
  <w:style w:styleId="Style_11_ch" w:type="character">
    <w:name w:val="heading 3"/>
    <w:basedOn w:val="Style_3_ch"/>
    <w:link w:val="Style_11"/>
    <w:rPr>
      <w:rFonts w:ascii="Arial" w:hAnsi="Arial"/>
      <w:b w:val="1"/>
      <w:sz w:val="26"/>
    </w:rPr>
  </w:style>
  <w:style w:styleId="Style_12" w:type="paragraph">
    <w:name w:val="Обычный1"/>
    <w:link w:val="Style_12_ch"/>
    <w:rPr>
      <w:sz w:val="24"/>
    </w:rPr>
  </w:style>
  <w:style w:styleId="Style_12_ch" w:type="character">
    <w:name w:val="Обычный1"/>
    <w:link w:val="Style_12"/>
    <w:rPr>
      <w:sz w:val="24"/>
    </w:rPr>
  </w:style>
  <w:style w:styleId="Style_13" w:type="paragraph">
    <w:name w:val="Основной текст1"/>
    <w:link w:val="Style_13_ch"/>
    <w:rPr>
      <w:sz w:val="25"/>
      <w:highlight w:val="white"/>
    </w:rPr>
  </w:style>
  <w:style w:styleId="Style_13_ch" w:type="character">
    <w:name w:val="Основной текст1"/>
    <w:link w:val="Style_13"/>
    <w:rPr>
      <w:sz w:val="25"/>
      <w:highlight w:val="white"/>
    </w:rPr>
  </w:style>
  <w:style w:styleId="Style_14" w:type="paragraph">
    <w:name w:val="t1"/>
    <w:basedOn w:val="Style_3"/>
    <w:link w:val="Style_14_ch"/>
    <w:pPr>
      <w:widowControl w:val="0"/>
      <w:spacing w:line="240" w:lineRule="atLeast"/>
      <w:ind/>
    </w:pPr>
  </w:style>
  <w:style w:styleId="Style_14_ch" w:type="character">
    <w:name w:val="t1"/>
    <w:basedOn w:val="Style_3_ch"/>
    <w:link w:val="Style_14"/>
  </w:style>
  <w:style w:styleId="Style_15" w:type="paragraph">
    <w:name w:val="Гиперссылка2"/>
    <w:link w:val="Style_15_ch"/>
    <w:rPr>
      <w:color w:val="0000FF"/>
      <w:u w:val="single"/>
    </w:rPr>
  </w:style>
  <w:style w:styleId="Style_15_ch" w:type="character">
    <w:name w:val="Гиперссылка2"/>
    <w:link w:val="Style_15"/>
    <w:rPr>
      <w:color w:val="0000FF"/>
      <w:u w:val="single"/>
    </w:rPr>
  </w:style>
  <w:style w:styleId="Style_16" w:type="paragraph">
    <w:name w:val="toc 3"/>
    <w:next w:val="Style_3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Гиперссылка1"/>
    <w:link w:val="Style_17_ch"/>
    <w:rPr>
      <w:rFonts w:ascii="Verdana" w:hAnsi="Verdana"/>
      <w:sz w:val="16"/>
      <w:u w:val="single"/>
    </w:rPr>
  </w:style>
  <w:style w:styleId="Style_17_ch" w:type="character">
    <w:name w:val="Гиперссылка1"/>
    <w:link w:val="Style_17"/>
    <w:rPr>
      <w:rFonts w:ascii="Verdana" w:hAnsi="Verdana"/>
      <w:sz w:val="16"/>
      <w:u w:val="single"/>
    </w:rPr>
  </w:style>
  <w:style w:styleId="Style_18" w:type="paragraph">
    <w:name w:val="Block Text"/>
    <w:basedOn w:val="Style_3"/>
    <w:link w:val="Style_18_ch"/>
    <w:pPr>
      <w:widowControl w:val="0"/>
      <w:spacing w:line="264" w:lineRule="auto"/>
      <w:ind w:firstLine="0" w:left="1560" w:right="1000"/>
      <w:jc w:val="center"/>
    </w:pPr>
    <w:rPr>
      <w:sz w:val="28"/>
    </w:rPr>
  </w:style>
  <w:style w:styleId="Style_18_ch" w:type="character">
    <w:name w:val="Block Text"/>
    <w:basedOn w:val="Style_3_ch"/>
    <w:link w:val="Style_18"/>
    <w:rPr>
      <w:sz w:val="28"/>
    </w:rPr>
  </w:style>
  <w:style w:styleId="Style_19" w:type="paragraph">
    <w:name w:val="Body Text Indent"/>
    <w:basedOn w:val="Style_3"/>
    <w:link w:val="Style_19_ch"/>
    <w:pPr>
      <w:widowControl w:val="0"/>
      <w:spacing w:after="120"/>
      <w:ind w:firstLine="0" w:left="283"/>
    </w:pPr>
  </w:style>
  <w:style w:styleId="Style_19_ch" w:type="character">
    <w:name w:val="Body Text Indent"/>
    <w:basedOn w:val="Style_3_ch"/>
    <w:link w:val="Style_19"/>
  </w:style>
  <w:style w:styleId="Style_20" w:type="paragraph">
    <w:name w:val="p4"/>
    <w:basedOn w:val="Style_3"/>
    <w:link w:val="Style_20_ch"/>
    <w:pPr>
      <w:widowControl w:val="0"/>
      <w:tabs>
        <w:tab w:leader="none" w:pos="204" w:val="left"/>
      </w:tabs>
      <w:spacing w:line="240" w:lineRule="atLeast"/>
      <w:ind/>
      <w:jc w:val="both"/>
    </w:pPr>
  </w:style>
  <w:style w:styleId="Style_20_ch" w:type="character">
    <w:name w:val="p4"/>
    <w:basedOn w:val="Style_3_ch"/>
    <w:link w:val="Style_20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21" w:type="paragraph">
    <w:name w:val="heading 5"/>
    <w:next w:val="Style_3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next w:val="Style_3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3"/>
    <w:link w:val="Style_26_ch"/>
    <w:uiPriority w:val="39"/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ind/>
      <w:jc w:val="both"/>
    </w:pPr>
    <w:rPr>
      <w:rFonts w:ascii="XO Thames" w:hAnsi="XO Thames"/>
    </w:rPr>
  </w:style>
  <w:style w:styleId="Style_27_ch" w:type="character">
    <w:name w:val="Header and Footer"/>
    <w:link w:val="Style_27"/>
    <w:rPr>
      <w:rFonts w:ascii="XO Thames" w:hAnsi="XO Thames"/>
    </w:rPr>
  </w:style>
  <w:style w:styleId="Style_28" w:type="paragraph">
    <w:name w:val="c6"/>
    <w:basedOn w:val="Style_3"/>
    <w:link w:val="Style_28_ch"/>
    <w:pPr>
      <w:widowControl w:val="0"/>
      <w:spacing w:line="240" w:lineRule="atLeast"/>
      <w:ind/>
      <w:jc w:val="center"/>
    </w:pPr>
  </w:style>
  <w:style w:styleId="Style_28_ch" w:type="character">
    <w:name w:val="c6"/>
    <w:basedOn w:val="Style_3_ch"/>
    <w:link w:val="Style_28"/>
  </w:style>
  <w:style w:styleId="Style_29" w:type="paragraph">
    <w:name w:val="Обычный1"/>
    <w:link w:val="Style_29_ch"/>
    <w:rPr>
      <w:sz w:val="24"/>
    </w:rPr>
  </w:style>
  <w:style w:styleId="Style_29_ch" w:type="character">
    <w:name w:val="Обычный1"/>
    <w:link w:val="Style_29"/>
    <w:rPr>
      <w:sz w:val="24"/>
    </w:rPr>
  </w:style>
  <w:style w:styleId="Style_30" w:type="paragraph">
    <w:name w:val="toc 9"/>
    <w:next w:val="Style_3"/>
    <w:link w:val="Style_30_ch"/>
    <w:uiPriority w:val="39"/>
    <w:pPr>
      <w:ind w:firstLine="0" w:left="1600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Balloon Text"/>
    <w:basedOn w:val="Style_3"/>
    <w:link w:val="Style_31_ch"/>
    <w:rPr>
      <w:rFonts w:ascii="Tahoma" w:hAnsi="Tahoma"/>
      <w:sz w:val="16"/>
    </w:rPr>
  </w:style>
  <w:style w:styleId="Style_31_ch" w:type="character">
    <w:name w:val="Balloon Text"/>
    <w:basedOn w:val="Style_3_ch"/>
    <w:link w:val="Style_31"/>
    <w:rPr>
      <w:rFonts w:ascii="Tahoma" w:hAnsi="Tahoma"/>
      <w:sz w:val="16"/>
    </w:rPr>
  </w:style>
  <w:style w:styleId="Style_32" w:type="paragraph">
    <w:name w:val="toc 8"/>
    <w:next w:val="Style_3"/>
    <w:link w:val="Style_32_ch"/>
    <w:uiPriority w:val="39"/>
    <w:pPr>
      <w:ind w:firstLine="0" w:left="1400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p8"/>
    <w:basedOn w:val="Style_3"/>
    <w:link w:val="Style_33_ch"/>
    <w:pPr>
      <w:widowControl w:val="0"/>
      <w:tabs>
        <w:tab w:leader="none" w:pos="737" w:val="left"/>
      </w:tabs>
      <w:spacing w:line="306" w:lineRule="atLeast"/>
      <w:ind w:firstLine="737" w:left="0"/>
    </w:pPr>
  </w:style>
  <w:style w:styleId="Style_33_ch" w:type="character">
    <w:name w:val="p8"/>
    <w:basedOn w:val="Style_3_ch"/>
    <w:link w:val="Style_33"/>
  </w:style>
  <w:style w:styleId="Style_34" w:type="paragraph">
    <w:name w:val="Основной текст2"/>
    <w:basedOn w:val="Style_3"/>
    <w:link w:val="Style_34_ch"/>
    <w:pPr>
      <w:widowControl w:val="0"/>
      <w:spacing w:line="322" w:lineRule="exact"/>
      <w:ind/>
      <w:jc w:val="center"/>
    </w:pPr>
    <w:rPr>
      <w:sz w:val="26"/>
    </w:rPr>
  </w:style>
  <w:style w:styleId="Style_34_ch" w:type="character">
    <w:name w:val="Основной текст2"/>
    <w:basedOn w:val="Style_3_ch"/>
    <w:link w:val="Style_34"/>
    <w:rPr>
      <w:sz w:val="26"/>
    </w:rPr>
  </w:style>
  <w:style w:styleId="Style_35" w:type="paragraph">
    <w:name w:val="toc 5"/>
    <w:next w:val="Style_3"/>
    <w:link w:val="Style_35_ch"/>
    <w:uiPriority w:val="39"/>
    <w:pPr>
      <w:ind w:firstLine="0" w:left="800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Subtitle"/>
    <w:next w:val="Style_3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Title"/>
    <w:next w:val="Style_3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3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Гипертекстовая ссылка"/>
    <w:link w:val="Style_39_ch"/>
    <w:rPr>
      <w:color w:val="008000"/>
    </w:rPr>
  </w:style>
  <w:style w:styleId="Style_39_ch" w:type="character">
    <w:name w:val="Гипертекстовая ссылка"/>
    <w:link w:val="Style_39"/>
    <w:rPr>
      <w:color w:val="008000"/>
    </w:rPr>
  </w:style>
  <w:style w:styleId="Style_40" w:type="paragraph">
    <w:name w:val="heading 2"/>
    <w:next w:val="Style_3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styleId="Style_41" w:type="paragraph">
    <w:name w:val="p2"/>
    <w:basedOn w:val="Style_3"/>
    <w:link w:val="Style_41_ch"/>
    <w:pPr>
      <w:widowControl w:val="0"/>
      <w:tabs>
        <w:tab w:leader="none" w:pos="748" w:val="left"/>
      </w:tabs>
      <w:spacing w:line="306" w:lineRule="atLeast"/>
      <w:ind w:firstLine="748" w:left="0"/>
      <w:jc w:val="both"/>
    </w:pPr>
  </w:style>
  <w:style w:styleId="Style_41_ch" w:type="character">
    <w:name w:val="p2"/>
    <w:basedOn w:val="Style_3_ch"/>
    <w:link w:val="Style_41"/>
  </w:style>
  <w:style w:styleId="Style_42" w:type="paragraph">
    <w:name w:val="Основной шрифт абзаца1"/>
    <w:link w:val="Style_42_ch"/>
  </w:style>
  <w:style w:styleId="Style_42_ch" w:type="character">
    <w:name w:val="Основной шрифт абзаца1"/>
    <w:link w:val="Style_42"/>
  </w:style>
  <w:style w:styleId="Style_2" w:type="paragraph">
    <w:name w:val="foot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3_ch"/>
    <w:link w:val="Style_2"/>
  </w:style>
  <w:style w:default="1" w:styleId="Style_4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43"/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2023-05-17T12:19:42Z</dcterms:modified>
</cp:coreProperties>
</file>