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C10" w:rsidRPr="00767C10" w:rsidRDefault="00767C10" w:rsidP="00767C10">
      <w:pPr>
        <w:spacing w:after="0" w:line="240" w:lineRule="auto"/>
        <w:ind w:firstLine="567"/>
        <w:jc w:val="center"/>
        <w:rPr>
          <w:rFonts w:ascii="Times New Roman" w:hAnsi="Times New Roman" w:cs="Times New Roman"/>
          <w:b/>
          <w:sz w:val="32"/>
          <w:szCs w:val="32"/>
        </w:rPr>
      </w:pPr>
      <w:r w:rsidRPr="00767C10">
        <w:rPr>
          <w:rFonts w:ascii="Times New Roman" w:hAnsi="Times New Roman" w:cs="Times New Roman"/>
          <w:b/>
          <w:sz w:val="32"/>
          <w:szCs w:val="32"/>
        </w:rPr>
        <w:t>Животноводство в России</w:t>
      </w:r>
      <w:r w:rsidR="000A2A0F">
        <w:rPr>
          <w:rFonts w:ascii="Times New Roman" w:hAnsi="Times New Roman" w:cs="Times New Roman"/>
          <w:b/>
          <w:sz w:val="32"/>
          <w:szCs w:val="32"/>
        </w:rPr>
        <w:t xml:space="preserve"> (козоводство)</w:t>
      </w:r>
      <w:bookmarkStart w:id="0" w:name="_GoBack"/>
      <w:bookmarkEnd w:id="0"/>
    </w:p>
    <w:p w:rsidR="00767C10" w:rsidRPr="00767C10" w:rsidRDefault="00767C10" w:rsidP="00767C10">
      <w:pPr>
        <w:spacing w:after="0" w:line="240" w:lineRule="auto"/>
        <w:ind w:firstLine="567"/>
        <w:jc w:val="both"/>
        <w:rPr>
          <w:rFonts w:ascii="Times New Roman" w:hAnsi="Times New Roman" w:cs="Times New Roman"/>
          <w:sz w:val="24"/>
          <w:szCs w:val="24"/>
        </w:rPr>
      </w:pPr>
    </w:p>
    <w:p w:rsid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С 2003 года в Марий Эл развивается новое направление животноводства — молочное козоводство на промышленной основе. ООО СХП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xml:space="preserve">» реализует проект по реконструкции и модернизации животноводческих помещений для содержания маточного поголовья коз </w:t>
      </w:r>
      <w:proofErr w:type="spellStart"/>
      <w:r w:rsidRPr="00767C10">
        <w:rPr>
          <w:rFonts w:ascii="Times New Roman" w:hAnsi="Times New Roman" w:cs="Times New Roman"/>
          <w:sz w:val="24"/>
          <w:szCs w:val="24"/>
        </w:rPr>
        <w:t>зааненской</w:t>
      </w:r>
      <w:proofErr w:type="spellEnd"/>
      <w:r w:rsidRPr="00767C10">
        <w:rPr>
          <w:rFonts w:ascii="Times New Roman" w:hAnsi="Times New Roman" w:cs="Times New Roman"/>
          <w:sz w:val="24"/>
          <w:szCs w:val="24"/>
        </w:rPr>
        <w:t xml:space="preserve"> породы. В 2008 год</w:t>
      </w:r>
      <w:proofErr w:type="gramStart"/>
      <w:r w:rsidRPr="00767C10">
        <w:rPr>
          <w:rFonts w:ascii="Times New Roman" w:hAnsi="Times New Roman" w:cs="Times New Roman"/>
          <w:sz w:val="24"/>
          <w:szCs w:val="24"/>
        </w:rPr>
        <w:t>у ООО</w:t>
      </w:r>
      <w:proofErr w:type="gramEnd"/>
      <w:r w:rsidRPr="00767C10">
        <w:rPr>
          <w:rFonts w:ascii="Times New Roman" w:hAnsi="Times New Roman" w:cs="Times New Roman"/>
          <w:sz w:val="24"/>
          <w:szCs w:val="24"/>
        </w:rPr>
        <w:t xml:space="preserve"> СХП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присвоен статус племенного репродуктора по ра</w:t>
      </w:r>
      <w:r>
        <w:rPr>
          <w:rFonts w:ascii="Times New Roman" w:hAnsi="Times New Roman" w:cs="Times New Roman"/>
          <w:sz w:val="24"/>
          <w:szCs w:val="24"/>
        </w:rPr>
        <w:t xml:space="preserve">зведению коз </w:t>
      </w:r>
      <w:proofErr w:type="spellStart"/>
      <w:r>
        <w:rPr>
          <w:rFonts w:ascii="Times New Roman" w:hAnsi="Times New Roman" w:cs="Times New Roman"/>
          <w:sz w:val="24"/>
          <w:szCs w:val="24"/>
        </w:rPr>
        <w:t>зааненской</w:t>
      </w:r>
      <w:proofErr w:type="spellEnd"/>
      <w:r>
        <w:rPr>
          <w:rFonts w:ascii="Times New Roman" w:hAnsi="Times New Roman" w:cs="Times New Roman"/>
          <w:sz w:val="24"/>
          <w:szCs w:val="24"/>
        </w:rPr>
        <w:t xml:space="preserve"> породы.</w:t>
      </w:r>
    </w:p>
    <w:p w:rsidR="00767C10" w:rsidRP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На самой большой козьей ферме в России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xml:space="preserve"> </w:t>
      </w:r>
      <w:proofErr w:type="spellStart"/>
      <w:r w:rsidRPr="00767C10">
        <w:rPr>
          <w:rFonts w:ascii="Times New Roman" w:hAnsi="Times New Roman" w:cs="Times New Roman"/>
          <w:sz w:val="24"/>
          <w:szCs w:val="24"/>
        </w:rPr>
        <w:t>Саба</w:t>
      </w:r>
      <w:proofErr w:type="spellEnd"/>
      <w:r w:rsidRPr="00767C10">
        <w:rPr>
          <w:rFonts w:ascii="Times New Roman" w:hAnsi="Times New Roman" w:cs="Times New Roman"/>
          <w:sz w:val="24"/>
          <w:szCs w:val="24"/>
        </w:rPr>
        <w:t xml:space="preserve">», уже вступивший в свои права Новый Год Козы, ознаменовался рекордом — поголовье коз превысило 2 тысячи. Преодолён психологический </w:t>
      </w:r>
      <w:proofErr w:type="gramStart"/>
      <w:r w:rsidRPr="00767C10">
        <w:rPr>
          <w:rFonts w:ascii="Times New Roman" w:hAnsi="Times New Roman" w:cs="Times New Roman"/>
          <w:sz w:val="24"/>
          <w:szCs w:val="24"/>
        </w:rPr>
        <w:t>рубеж</w:t>
      </w:r>
      <w:proofErr w:type="gramEnd"/>
      <w:r w:rsidRPr="00767C10">
        <w:rPr>
          <w:rFonts w:ascii="Times New Roman" w:hAnsi="Times New Roman" w:cs="Times New Roman"/>
          <w:sz w:val="24"/>
          <w:szCs w:val="24"/>
        </w:rPr>
        <w:t xml:space="preserve"> и теперь достижение запланированных проектом 7 800 голов уже не кажется таким сложным.</w:t>
      </w:r>
    </w:p>
    <w:p w:rsidR="00767C10" w:rsidRP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Коза как молочное животное — это не прихоть потребительского общества, а действительно незаменимый натуральный продукт. Молочное козоводство в России набирает обороты сравнительно недавно, поэтому козоводческих хозяй</w:t>
      </w:r>
      <w:proofErr w:type="gramStart"/>
      <w:r w:rsidRPr="00767C10">
        <w:rPr>
          <w:rFonts w:ascii="Times New Roman" w:hAnsi="Times New Roman" w:cs="Times New Roman"/>
          <w:sz w:val="24"/>
          <w:szCs w:val="24"/>
        </w:rPr>
        <w:t>ств в стр</w:t>
      </w:r>
      <w:proofErr w:type="gramEnd"/>
      <w:r w:rsidRPr="00767C10">
        <w:rPr>
          <w:rFonts w:ascii="Times New Roman" w:hAnsi="Times New Roman" w:cs="Times New Roman"/>
          <w:sz w:val="24"/>
          <w:szCs w:val="24"/>
        </w:rPr>
        <w:t xml:space="preserve">ане почти нет. Это досадное упущение, потому что козье молоко и его производные продукты, в отличие от продуктов из коровьего молока, для подавляющего большинства людей не являются аллергенами. Они хорошо перевариваются, не перегружают пищеварительную систему и являются полезными для </w:t>
      </w:r>
      <w:proofErr w:type="gramStart"/>
      <w:r w:rsidRPr="00767C10">
        <w:rPr>
          <w:rFonts w:ascii="Times New Roman" w:hAnsi="Times New Roman" w:cs="Times New Roman"/>
          <w:sz w:val="24"/>
          <w:szCs w:val="24"/>
        </w:rPr>
        <w:t>сердечно-сосудистой</w:t>
      </w:r>
      <w:proofErr w:type="gramEnd"/>
      <w:r w:rsidRPr="00767C10">
        <w:rPr>
          <w:rFonts w:ascii="Times New Roman" w:hAnsi="Times New Roman" w:cs="Times New Roman"/>
          <w:sz w:val="24"/>
          <w:szCs w:val="24"/>
        </w:rPr>
        <w:t xml:space="preserve"> системы и кроветворения.</w:t>
      </w:r>
    </w:p>
    <w:p w:rsidR="00767C10" w:rsidRP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Коза намного выгоднее коровы и с экономической точки зрения, так как способна давать почти в полтора раза больше молока к единице живого веса.</w:t>
      </w:r>
    </w:p>
    <w:p w:rsidR="00767C10" w:rsidRP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 xml:space="preserve">В условиях антироссийских санкций и массы сложностей для развития сельского хозяйства особенно приятно осознавать, что в </w:t>
      </w:r>
      <w:proofErr w:type="gramStart"/>
      <w:r w:rsidRPr="00767C10">
        <w:rPr>
          <w:rFonts w:ascii="Times New Roman" w:hAnsi="Times New Roman" w:cs="Times New Roman"/>
          <w:sz w:val="24"/>
          <w:szCs w:val="24"/>
        </w:rPr>
        <w:t>России есть на кого положится</w:t>
      </w:r>
      <w:proofErr w:type="gramEnd"/>
      <w:r w:rsidRPr="00767C10">
        <w:rPr>
          <w:rFonts w:ascii="Times New Roman" w:hAnsi="Times New Roman" w:cs="Times New Roman"/>
          <w:sz w:val="24"/>
          <w:szCs w:val="24"/>
        </w:rPr>
        <w:t xml:space="preserve"> в </w:t>
      </w:r>
      <w:proofErr w:type="spellStart"/>
      <w:r w:rsidRPr="00767C10">
        <w:rPr>
          <w:rFonts w:ascii="Times New Roman" w:hAnsi="Times New Roman" w:cs="Times New Roman"/>
          <w:sz w:val="24"/>
          <w:szCs w:val="24"/>
        </w:rPr>
        <w:t>впоросах</w:t>
      </w:r>
      <w:proofErr w:type="spellEnd"/>
      <w:r w:rsidRPr="00767C10">
        <w:rPr>
          <w:rFonts w:ascii="Times New Roman" w:hAnsi="Times New Roman" w:cs="Times New Roman"/>
          <w:sz w:val="24"/>
          <w:szCs w:val="24"/>
        </w:rPr>
        <w:t xml:space="preserve"> продовольственной безопасности. Фермы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и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xml:space="preserve"> </w:t>
      </w:r>
      <w:proofErr w:type="spellStart"/>
      <w:r w:rsidRPr="00767C10">
        <w:rPr>
          <w:rFonts w:ascii="Times New Roman" w:hAnsi="Times New Roman" w:cs="Times New Roman"/>
          <w:sz w:val="24"/>
          <w:szCs w:val="24"/>
        </w:rPr>
        <w:t>Саба</w:t>
      </w:r>
      <w:proofErr w:type="spellEnd"/>
      <w:r w:rsidRPr="00767C10">
        <w:rPr>
          <w:rFonts w:ascii="Times New Roman" w:hAnsi="Times New Roman" w:cs="Times New Roman"/>
          <w:sz w:val="24"/>
          <w:szCs w:val="24"/>
        </w:rPr>
        <w:t>», некогда созданные на личных инициативах, теперь достигли такого масштаба, что равных им не найдётся ни в России, ни у наших ближайших западных соседей. Любой желающий может позволить себе регулярно употреблять качественное, органически чистое, полезное козье молоко и продукты из него непосредственно от отечественно фермера и производителя. Продукция, производимая на «</w:t>
      </w:r>
      <w:proofErr w:type="spellStart"/>
      <w:r w:rsidRPr="00767C10">
        <w:rPr>
          <w:rFonts w:ascii="Times New Roman" w:hAnsi="Times New Roman" w:cs="Times New Roman"/>
          <w:sz w:val="24"/>
          <w:szCs w:val="24"/>
        </w:rPr>
        <w:t>Сернурском</w:t>
      </w:r>
      <w:proofErr w:type="spellEnd"/>
      <w:r w:rsidRPr="00767C10">
        <w:rPr>
          <w:rFonts w:ascii="Times New Roman" w:hAnsi="Times New Roman" w:cs="Times New Roman"/>
          <w:sz w:val="24"/>
          <w:szCs w:val="24"/>
        </w:rPr>
        <w:t xml:space="preserve"> </w:t>
      </w:r>
      <w:proofErr w:type="spellStart"/>
      <w:r w:rsidRPr="00767C10">
        <w:rPr>
          <w:rFonts w:ascii="Times New Roman" w:hAnsi="Times New Roman" w:cs="Times New Roman"/>
          <w:sz w:val="24"/>
          <w:szCs w:val="24"/>
        </w:rPr>
        <w:t>Сырзаводе</w:t>
      </w:r>
      <w:proofErr w:type="spellEnd"/>
      <w:r w:rsidRPr="00767C10">
        <w:rPr>
          <w:rFonts w:ascii="Times New Roman" w:hAnsi="Times New Roman" w:cs="Times New Roman"/>
          <w:sz w:val="24"/>
          <w:szCs w:val="24"/>
        </w:rPr>
        <w:t>», широко представлена на полках магазинов почти по всей западной территории страны, вплоть до Урала. На сегодняшний день один из старейших заводов республики Марий Эл производит более 20 видов продукции из козьего молока, поставляемого с крупнейших в России козьих ферм.</w:t>
      </w:r>
    </w:p>
    <w:p w:rsidR="00767C10" w:rsidRPr="00767C10" w:rsidRDefault="00767C10" w:rsidP="00767C10">
      <w:pPr>
        <w:spacing w:after="0" w:line="240" w:lineRule="auto"/>
        <w:ind w:firstLine="567"/>
        <w:jc w:val="both"/>
        <w:rPr>
          <w:rFonts w:ascii="Times New Roman" w:hAnsi="Times New Roman" w:cs="Times New Roman"/>
          <w:sz w:val="24"/>
          <w:szCs w:val="24"/>
        </w:rPr>
      </w:pPr>
      <w:r w:rsidRPr="00767C10">
        <w:rPr>
          <w:rFonts w:ascii="Times New Roman" w:hAnsi="Times New Roman" w:cs="Times New Roman"/>
          <w:sz w:val="24"/>
          <w:szCs w:val="24"/>
        </w:rPr>
        <w:t>ООО СХП «</w:t>
      </w:r>
      <w:proofErr w:type="spellStart"/>
      <w:r w:rsidRPr="00767C10">
        <w:rPr>
          <w:rFonts w:ascii="Times New Roman" w:hAnsi="Times New Roman" w:cs="Times New Roman"/>
          <w:sz w:val="24"/>
          <w:szCs w:val="24"/>
        </w:rPr>
        <w:t>Лукоз</w:t>
      </w:r>
      <w:proofErr w:type="spellEnd"/>
      <w:r w:rsidRPr="00767C10">
        <w:rPr>
          <w:rFonts w:ascii="Times New Roman" w:hAnsi="Times New Roman" w:cs="Times New Roman"/>
          <w:sz w:val="24"/>
          <w:szCs w:val="24"/>
        </w:rPr>
        <w:t>» и ЗАО «</w:t>
      </w:r>
      <w:proofErr w:type="spellStart"/>
      <w:r w:rsidRPr="00767C10">
        <w:rPr>
          <w:rFonts w:ascii="Times New Roman" w:hAnsi="Times New Roman" w:cs="Times New Roman"/>
          <w:sz w:val="24"/>
          <w:szCs w:val="24"/>
        </w:rPr>
        <w:t>Сернурский</w:t>
      </w:r>
      <w:proofErr w:type="spellEnd"/>
      <w:r w:rsidRPr="00767C10">
        <w:rPr>
          <w:rFonts w:ascii="Times New Roman" w:hAnsi="Times New Roman" w:cs="Times New Roman"/>
          <w:sz w:val="24"/>
          <w:szCs w:val="24"/>
        </w:rPr>
        <w:t xml:space="preserve"> </w:t>
      </w:r>
      <w:proofErr w:type="spellStart"/>
      <w:r w:rsidRPr="00767C10">
        <w:rPr>
          <w:rFonts w:ascii="Times New Roman" w:hAnsi="Times New Roman" w:cs="Times New Roman"/>
          <w:sz w:val="24"/>
          <w:szCs w:val="24"/>
        </w:rPr>
        <w:t>сырзавод</w:t>
      </w:r>
      <w:proofErr w:type="spellEnd"/>
      <w:r w:rsidRPr="00767C10">
        <w:rPr>
          <w:rFonts w:ascii="Times New Roman" w:hAnsi="Times New Roman" w:cs="Times New Roman"/>
          <w:sz w:val="24"/>
          <w:szCs w:val="24"/>
        </w:rPr>
        <w:t>» входят в состав «ВТК-Холдинг».</w:t>
      </w:r>
    </w:p>
    <w:p w:rsidR="00767C10" w:rsidRPr="00767C10" w:rsidRDefault="00767C10" w:rsidP="00767C10">
      <w:pPr>
        <w:spacing w:after="0" w:line="240" w:lineRule="auto"/>
        <w:ind w:firstLine="567"/>
        <w:jc w:val="both"/>
        <w:rPr>
          <w:rFonts w:ascii="Times New Roman" w:hAnsi="Times New Roman" w:cs="Times New Roman"/>
          <w:sz w:val="24"/>
          <w:szCs w:val="24"/>
        </w:rPr>
      </w:pPr>
    </w:p>
    <w:p w:rsidR="00767C10" w:rsidRDefault="00767C10" w:rsidP="00767C10">
      <w:pPr>
        <w:spacing w:after="0" w:line="240" w:lineRule="auto"/>
        <w:ind w:firstLine="567"/>
        <w:jc w:val="right"/>
        <w:rPr>
          <w:rFonts w:ascii="Times New Roman" w:hAnsi="Times New Roman" w:cs="Times New Roman"/>
          <w:sz w:val="24"/>
          <w:szCs w:val="24"/>
        </w:rPr>
      </w:pPr>
    </w:p>
    <w:p w:rsidR="00BC59C3" w:rsidRPr="00767C10" w:rsidRDefault="00767C10" w:rsidP="00767C10">
      <w:pPr>
        <w:spacing w:after="0" w:line="240" w:lineRule="auto"/>
        <w:ind w:firstLine="567"/>
        <w:jc w:val="right"/>
        <w:rPr>
          <w:rFonts w:ascii="Times New Roman" w:hAnsi="Times New Roman" w:cs="Times New Roman"/>
          <w:sz w:val="24"/>
          <w:szCs w:val="24"/>
        </w:rPr>
      </w:pPr>
      <w:r w:rsidRPr="00767C10">
        <w:rPr>
          <w:rFonts w:ascii="Times New Roman" w:hAnsi="Times New Roman" w:cs="Times New Roman"/>
          <w:sz w:val="24"/>
          <w:szCs w:val="24"/>
        </w:rPr>
        <w:t>www.sdelanounas.ru</w:t>
      </w:r>
    </w:p>
    <w:sectPr w:rsidR="00BC59C3" w:rsidRPr="00767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10"/>
    <w:rsid w:val="000A2A0F"/>
    <w:rsid w:val="00767C10"/>
    <w:rsid w:val="00BC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IKS3</dc:creator>
  <cp:lastModifiedBy>IKS</cp:lastModifiedBy>
  <cp:revision>2</cp:revision>
  <dcterms:created xsi:type="dcterms:W3CDTF">2015-01-28T05:47:00Z</dcterms:created>
  <dcterms:modified xsi:type="dcterms:W3CDTF">2015-01-28T13:47:00Z</dcterms:modified>
</cp:coreProperties>
</file>