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A" w:rsidRPr="0053182A" w:rsidRDefault="0053182A" w:rsidP="005318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3182A">
        <w:rPr>
          <w:rFonts w:ascii="Times New Roman" w:hAnsi="Times New Roman" w:cs="Times New Roman"/>
          <w:b/>
          <w:sz w:val="36"/>
          <w:szCs w:val="36"/>
        </w:rPr>
        <w:t>Выращивание клубники</w:t>
      </w:r>
    </w:p>
    <w:bookmarkEnd w:id="0"/>
    <w:p w:rsid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ГОТОВИМ ГРЯДКИ ПОД КЛУБНИКУ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Место под ягоду должно быть ровным. Высота грядки около 25 см. Если место высокое и солнечное, то грядка будет немного ниже, если низина с грунтовыми водами – то выше. Ширина в пределах 1 метра. В землю под клубнику добавить торф и перегной. Если почва песчаная, то подсыпаются опилки. Обработать медным купоросом и подкормить нитрофоской. И ни в коем случае не добавлять хлорсодержащие вещества!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ПОСАДКА КЛУБНИКИ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Лучшее время для высаживания розеток - конец июля. Вечером или в пасмурную погоду, для лучшей адаптации. Расстояние между посадками 30 см. Высаживаются молодые кустики, с тремя листочками и хорошими корнями. Желательно от двухгодичного материнского растения. Наиболее крепкие – первые 3-4 розетки, идущие от взрослого куста. Прикорневое сердечко не углубляют. Обязателен ежедневный полив из лейки в течение недели, для лучшего укоренения. После трёх лет плодоношения корни выкапываются и сжигаются.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УХОД ЗА КЛУБНИКОЙ ЛЕТОМ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Летом, до появления первых плодов, грядки мульчируют соломой или опилками, чтобы ягоды не марались и не гнили. Созревшие плоды обрывают вместе с плодоножкой. Поливают раз в неделю ранним утром, чтобы листья могли просохнуть до ночи. Температура поливной воды около 19 градусов. Регулярно грядки пропалывают от сорняков. И осматривают на предмет болезней и вредителей. Пораженные кустики не компостируют, а сжигают. По окончанию плодоношения верхняя часть растения обрезается на высоту ладони, удаляют все усики. К сентябрю новые листья отрастают.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>УХОД ЗА КЛУБНИКОЙ ОСЕНЬЮ</w:t>
      </w:r>
    </w:p>
    <w:p w:rsidR="0053182A" w:rsidRPr="0053182A" w:rsidRDefault="0053182A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2A">
        <w:rPr>
          <w:rFonts w:ascii="Times New Roman" w:hAnsi="Times New Roman" w:cs="Times New Roman"/>
          <w:sz w:val="28"/>
          <w:szCs w:val="28"/>
        </w:rPr>
        <w:t xml:space="preserve">Агротехника выращивания клубники предполагает проводить осенью подготовку посадок к зиме. Прореживаются густые ряды. Добавляется древесная зола. Почва мульчируется. Клубника – утепляется и закрывается от ветра, для лучшего снегозадержания. Для этого подойдут опилки, листья, солома, торф. </w:t>
      </w:r>
    </w:p>
    <w:p w:rsidR="009A102B" w:rsidRPr="0053182A" w:rsidRDefault="009A102B" w:rsidP="00531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102B" w:rsidRPr="0053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C0"/>
    <w:rsid w:val="0053182A"/>
    <w:rsid w:val="009A102B"/>
    <w:rsid w:val="00F3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1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82A"/>
  </w:style>
  <w:style w:type="character" w:styleId="a4">
    <w:name w:val="Hyperlink"/>
    <w:basedOn w:val="a0"/>
    <w:uiPriority w:val="99"/>
    <w:semiHidden/>
    <w:unhideWhenUsed/>
    <w:rsid w:val="005318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1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82A"/>
  </w:style>
  <w:style w:type="character" w:styleId="a4">
    <w:name w:val="Hyperlink"/>
    <w:basedOn w:val="a0"/>
    <w:uiPriority w:val="99"/>
    <w:semiHidden/>
    <w:unhideWhenUsed/>
    <w:rsid w:val="0053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2014-08-13T06:36:00Z</dcterms:created>
  <dcterms:modified xsi:type="dcterms:W3CDTF">2014-08-13T06:38:00Z</dcterms:modified>
</cp:coreProperties>
</file>