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46" w:rsidRPr="004D6D20" w:rsidRDefault="00A12446" w:rsidP="004D6D2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D6D20">
        <w:rPr>
          <w:rFonts w:ascii="Times New Roman" w:hAnsi="Times New Roman" w:cs="Times New Roman"/>
          <w:b/>
          <w:sz w:val="36"/>
          <w:szCs w:val="36"/>
        </w:rPr>
        <w:t>Семь первоочередных дел для владельцев шести с</w:t>
      </w:r>
      <w:r w:rsidRPr="004D6D20">
        <w:rPr>
          <w:rFonts w:ascii="Times New Roman" w:hAnsi="Times New Roman" w:cs="Times New Roman"/>
          <w:b/>
          <w:sz w:val="36"/>
          <w:szCs w:val="36"/>
        </w:rPr>
        <w:t>о</w:t>
      </w:r>
      <w:r w:rsidRPr="004D6D20">
        <w:rPr>
          <w:rFonts w:ascii="Times New Roman" w:hAnsi="Times New Roman" w:cs="Times New Roman"/>
          <w:b/>
          <w:sz w:val="36"/>
          <w:szCs w:val="36"/>
        </w:rPr>
        <w:t>ток</w:t>
      </w:r>
    </w:p>
    <w:bookmarkEnd w:id="0"/>
    <w:p w:rsidR="004D6D20" w:rsidRDefault="004D6D20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Стартует новый весенний садовый сезон. Вот основные заботы, которые ждут огородников в ближайшее время.</w:t>
      </w:r>
    </w:p>
    <w:tbl>
      <w:tblPr>
        <w:tblW w:w="6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A12446" w:rsidRPr="004D6D20" w:rsidTr="00A124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2446" w:rsidRPr="004D6D20" w:rsidRDefault="00A12446" w:rsidP="004D6D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1. Чистка участка.</w:t>
      </w:r>
      <w:r w:rsidRPr="004D6D20">
        <w:rPr>
          <w:rFonts w:ascii="Times New Roman" w:hAnsi="Times New Roman" w:cs="Times New Roman"/>
          <w:sz w:val="28"/>
          <w:szCs w:val="28"/>
        </w:rPr>
        <w:t> Надо собрать опавшие листья, ветки и ботву, кот</w:t>
      </w:r>
      <w:r w:rsidRPr="004D6D20">
        <w:rPr>
          <w:rFonts w:ascii="Times New Roman" w:hAnsi="Times New Roman" w:cs="Times New Roman"/>
          <w:sz w:val="28"/>
          <w:szCs w:val="28"/>
        </w:rPr>
        <w:t>о</w:t>
      </w:r>
      <w:r w:rsidRPr="004D6D20">
        <w:rPr>
          <w:rFonts w:ascii="Times New Roman" w:hAnsi="Times New Roman" w:cs="Times New Roman"/>
          <w:sz w:val="28"/>
          <w:szCs w:val="28"/>
        </w:rPr>
        <w:t>рые остались с осени. Положите все это в компостную кучу. Только просл</w:t>
      </w:r>
      <w:r w:rsidRPr="004D6D20">
        <w:rPr>
          <w:rFonts w:ascii="Times New Roman" w:hAnsi="Times New Roman" w:cs="Times New Roman"/>
          <w:sz w:val="28"/>
          <w:szCs w:val="28"/>
        </w:rPr>
        <w:t>е</w:t>
      </w:r>
      <w:r w:rsidRPr="004D6D20">
        <w:rPr>
          <w:rFonts w:ascii="Times New Roman" w:hAnsi="Times New Roman" w:cs="Times New Roman"/>
          <w:sz w:val="28"/>
          <w:szCs w:val="28"/>
        </w:rPr>
        <w:t>дите, чтобы они не были заражены болезнями и вредителями, в противном случае их лучше сжечь. Освободите связанные на зиму ветки кустарников и хвойных деревьев. Займитесь подготовкой к сезону теплиц – проветрите их, промойте.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2. Санитарная обрезка плодовых деревьев и кустарников.</w:t>
      </w:r>
      <w:r w:rsidRPr="004D6D20">
        <w:rPr>
          <w:rFonts w:ascii="Times New Roman" w:hAnsi="Times New Roman" w:cs="Times New Roman"/>
          <w:sz w:val="28"/>
          <w:szCs w:val="28"/>
        </w:rPr>
        <w:t> Она нео</w:t>
      </w:r>
      <w:r w:rsidRPr="004D6D20">
        <w:rPr>
          <w:rFonts w:ascii="Times New Roman" w:hAnsi="Times New Roman" w:cs="Times New Roman"/>
          <w:sz w:val="28"/>
          <w:szCs w:val="28"/>
        </w:rPr>
        <w:t>б</w:t>
      </w:r>
      <w:r w:rsidRPr="004D6D20">
        <w:rPr>
          <w:rFonts w:ascii="Times New Roman" w:hAnsi="Times New Roman" w:cs="Times New Roman"/>
          <w:sz w:val="28"/>
          <w:szCs w:val="28"/>
        </w:rPr>
        <w:t>ходима всем растениям, независимо от породы, сорта, формы кроны и состо</w:t>
      </w:r>
      <w:r w:rsidRPr="004D6D20">
        <w:rPr>
          <w:rFonts w:ascii="Times New Roman" w:hAnsi="Times New Roman" w:cs="Times New Roman"/>
          <w:sz w:val="28"/>
          <w:szCs w:val="28"/>
        </w:rPr>
        <w:t>я</w:t>
      </w:r>
      <w:r w:rsidRPr="004D6D20">
        <w:rPr>
          <w:rFonts w:ascii="Times New Roman" w:hAnsi="Times New Roman" w:cs="Times New Roman"/>
          <w:sz w:val="28"/>
          <w:szCs w:val="28"/>
        </w:rPr>
        <w:t>ния. Не пожалейте труда, обрезка – это один из важнейших факторов будущего урожая. На деревьях, с которых регулярно не удаляют отмира</w:t>
      </w:r>
      <w:r w:rsidRPr="004D6D20">
        <w:rPr>
          <w:rFonts w:ascii="Times New Roman" w:hAnsi="Times New Roman" w:cs="Times New Roman"/>
          <w:sz w:val="28"/>
          <w:szCs w:val="28"/>
        </w:rPr>
        <w:t>ю</w:t>
      </w:r>
      <w:r w:rsidRPr="004D6D20">
        <w:rPr>
          <w:rFonts w:ascii="Times New Roman" w:hAnsi="Times New Roman" w:cs="Times New Roman"/>
          <w:sz w:val="28"/>
          <w:szCs w:val="28"/>
        </w:rPr>
        <w:t>щие ветви, образуются дупла, загнивает ствол. Проводить ее надо, когда ночные морозы уже закончатся, но и не затягивайте особо, а то после набухания почек этого делать уже не следует. Исключение составляет яблоня – ее можно обрезать до начала цветения. Под нож должны отправиться сухие, поломанные, слабые, пораженные ветви, а также с морозобоинами и солнечными ожогами и растущие внутрь кроны. Полезно также омолодить старые кусты, коротко, «под пень» обрезая ветви. Обрезку ягодников желательно провести, когда основания кустов уже свободны от снега, с началом распускания почек.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3. Проверка почек.</w:t>
      </w:r>
      <w:r w:rsidRPr="004D6D20">
        <w:rPr>
          <w:rFonts w:ascii="Times New Roman" w:hAnsi="Times New Roman" w:cs="Times New Roman"/>
          <w:sz w:val="28"/>
          <w:szCs w:val="28"/>
        </w:rPr>
        <w:t> Чтобы определить, как перезимовали плодовые д</w:t>
      </w:r>
      <w:r w:rsidRPr="004D6D20">
        <w:rPr>
          <w:rFonts w:ascii="Times New Roman" w:hAnsi="Times New Roman" w:cs="Times New Roman"/>
          <w:sz w:val="28"/>
          <w:szCs w:val="28"/>
        </w:rPr>
        <w:t>е</w:t>
      </w:r>
      <w:r w:rsidRPr="004D6D20">
        <w:rPr>
          <w:rFonts w:ascii="Times New Roman" w:hAnsi="Times New Roman" w:cs="Times New Roman"/>
          <w:sz w:val="28"/>
          <w:szCs w:val="28"/>
        </w:rPr>
        <w:t>ревья в саду, надо срезать по нескольку веточек яблони, груши, вишни, сливы и подержать их 2-3 часа в прохладной комнате. Затем внесите их в теплую комнату и опустите на 7-10 см в воду. Через 2-3 дня достаньте веточки из воды и острым садовым ножом или безопасной бритвой сделайте попере</w:t>
      </w:r>
      <w:r w:rsidRPr="004D6D20">
        <w:rPr>
          <w:rFonts w:ascii="Times New Roman" w:hAnsi="Times New Roman" w:cs="Times New Roman"/>
          <w:sz w:val="28"/>
          <w:szCs w:val="28"/>
        </w:rPr>
        <w:t>ч</w:t>
      </w:r>
      <w:r w:rsidRPr="004D6D20">
        <w:rPr>
          <w:rFonts w:ascii="Times New Roman" w:hAnsi="Times New Roman" w:cs="Times New Roman"/>
          <w:sz w:val="28"/>
          <w:szCs w:val="28"/>
        </w:rPr>
        <w:t xml:space="preserve">ный срез. </w:t>
      </w:r>
      <w:proofErr w:type="gramStart"/>
      <w:r w:rsidRPr="004D6D20">
        <w:rPr>
          <w:rFonts w:ascii="Times New Roman" w:hAnsi="Times New Roman" w:cs="Times New Roman"/>
          <w:sz w:val="28"/>
          <w:szCs w:val="28"/>
        </w:rPr>
        <w:t>У здоровых ветвей древесина на срезе будет светлой, а у подмер</w:t>
      </w:r>
      <w:r w:rsidRPr="004D6D20">
        <w:rPr>
          <w:rFonts w:ascii="Times New Roman" w:hAnsi="Times New Roman" w:cs="Times New Roman"/>
          <w:sz w:val="28"/>
          <w:szCs w:val="28"/>
        </w:rPr>
        <w:t>з</w:t>
      </w:r>
      <w:r w:rsidRPr="004D6D20">
        <w:rPr>
          <w:rFonts w:ascii="Times New Roman" w:hAnsi="Times New Roman" w:cs="Times New Roman"/>
          <w:sz w:val="28"/>
          <w:szCs w:val="28"/>
        </w:rPr>
        <w:t>ших – потемневшей, коричневой.</w:t>
      </w:r>
      <w:proofErr w:type="gramEnd"/>
      <w:r w:rsidRPr="004D6D20">
        <w:rPr>
          <w:rFonts w:ascii="Times New Roman" w:hAnsi="Times New Roman" w:cs="Times New Roman"/>
          <w:sz w:val="28"/>
          <w:szCs w:val="28"/>
        </w:rPr>
        <w:t xml:space="preserve"> Если древесина и кора сильно пострадали, то урожая не жди. Такие ветви надо подрезать до здоровых частей.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4. Закрытие влаги.</w:t>
      </w:r>
      <w:r w:rsidRPr="004D6D20">
        <w:rPr>
          <w:rFonts w:ascii="Times New Roman" w:hAnsi="Times New Roman" w:cs="Times New Roman"/>
          <w:sz w:val="28"/>
          <w:szCs w:val="28"/>
        </w:rPr>
        <w:t> Как только оттает почва, землю на вскопанном с ос</w:t>
      </w:r>
      <w:r w:rsidRPr="004D6D20">
        <w:rPr>
          <w:rFonts w:ascii="Times New Roman" w:hAnsi="Times New Roman" w:cs="Times New Roman"/>
          <w:sz w:val="28"/>
          <w:szCs w:val="28"/>
        </w:rPr>
        <w:t>е</w:t>
      </w:r>
      <w:r w:rsidRPr="004D6D20">
        <w:rPr>
          <w:rFonts w:ascii="Times New Roman" w:hAnsi="Times New Roman" w:cs="Times New Roman"/>
          <w:sz w:val="28"/>
          <w:szCs w:val="28"/>
        </w:rPr>
        <w:t>ни участке боронуют или рыхлят граблями, крупные комья разбивают. Если земля осенью не была удобрена, по грядам равномерно рассыпают компост, перегной или золу и заделывают вилами неглубоко в землю.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Не упустите момент, когда можно приступать к перекопке почвы в пр</w:t>
      </w:r>
      <w:r w:rsidRPr="004D6D20">
        <w:rPr>
          <w:rFonts w:ascii="Times New Roman" w:hAnsi="Times New Roman" w:cs="Times New Roman"/>
          <w:sz w:val="28"/>
          <w:szCs w:val="28"/>
        </w:rPr>
        <w:t>и</w:t>
      </w:r>
      <w:r w:rsidRPr="004D6D20">
        <w:rPr>
          <w:rFonts w:ascii="Times New Roman" w:hAnsi="Times New Roman" w:cs="Times New Roman"/>
          <w:sz w:val="28"/>
          <w:szCs w:val="28"/>
        </w:rPr>
        <w:t>ствольных кругах деревьев и кустарников. Проверить это просто: возьмите в руку горсть земли, сначала сожмите, а потом разожмите пальцы. Если почва не распадется на крупные кусочки – приступать к перекопке еще рано.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5. Защита от вредителей.</w:t>
      </w:r>
      <w:r w:rsidRPr="004D6D20">
        <w:rPr>
          <w:rFonts w:ascii="Times New Roman" w:hAnsi="Times New Roman" w:cs="Times New Roman"/>
          <w:sz w:val="28"/>
          <w:szCs w:val="28"/>
        </w:rPr>
        <w:t xml:space="preserve"> Те из них, которые перезимовали в земле, с наступлением тепла стремятся забраться на деревья. Чтобы не дать сделать это, надо наложить на штамбы ловчие пояса на высоте 30-40 см от земли. Их </w:t>
      </w:r>
      <w:r w:rsidRPr="004D6D20">
        <w:rPr>
          <w:rFonts w:ascii="Times New Roman" w:hAnsi="Times New Roman" w:cs="Times New Roman"/>
          <w:sz w:val="28"/>
          <w:szCs w:val="28"/>
        </w:rPr>
        <w:lastRenderedPageBreak/>
        <w:t>удобно делать из старой, немного разрыхленной ваты. Насекомые не могут пробраться через такие полоски.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6. Подготовка рассады.</w:t>
      </w:r>
      <w:r w:rsidRPr="004D6D20">
        <w:rPr>
          <w:rFonts w:ascii="Times New Roman" w:hAnsi="Times New Roman" w:cs="Times New Roman"/>
          <w:sz w:val="28"/>
          <w:szCs w:val="28"/>
        </w:rPr>
        <w:t> Большинство огородных культур в наших ш</w:t>
      </w:r>
      <w:r w:rsidRPr="004D6D20">
        <w:rPr>
          <w:rFonts w:ascii="Times New Roman" w:hAnsi="Times New Roman" w:cs="Times New Roman"/>
          <w:sz w:val="28"/>
          <w:szCs w:val="28"/>
        </w:rPr>
        <w:t>и</w:t>
      </w:r>
      <w:r w:rsidRPr="004D6D20">
        <w:rPr>
          <w:rFonts w:ascii="Times New Roman" w:hAnsi="Times New Roman" w:cs="Times New Roman"/>
          <w:sz w:val="28"/>
          <w:szCs w:val="28"/>
        </w:rPr>
        <w:t>ротах высаживают в открытый грунт не семенами, а рассадой. Так что конец марта – начало апреля – самое время для выращивания рассады помидоров, огурцов, капусты, баклажанов, перца.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7. Подготовка картофеля к посадке.</w:t>
      </w:r>
      <w:r w:rsidRPr="004D6D20">
        <w:rPr>
          <w:rFonts w:ascii="Times New Roman" w:hAnsi="Times New Roman" w:cs="Times New Roman"/>
          <w:sz w:val="28"/>
          <w:szCs w:val="28"/>
        </w:rPr>
        <w:t> До конца марта заложите на пр</w:t>
      </w:r>
      <w:r w:rsidRPr="004D6D20">
        <w:rPr>
          <w:rFonts w:ascii="Times New Roman" w:hAnsi="Times New Roman" w:cs="Times New Roman"/>
          <w:sz w:val="28"/>
          <w:szCs w:val="28"/>
        </w:rPr>
        <w:t>о</w:t>
      </w:r>
      <w:r w:rsidRPr="004D6D20">
        <w:rPr>
          <w:rFonts w:ascii="Times New Roman" w:hAnsi="Times New Roman" w:cs="Times New Roman"/>
          <w:sz w:val="28"/>
          <w:szCs w:val="28"/>
        </w:rPr>
        <w:t>ращивание картофель. Клубни, проросшие в период хранения, лучше не использовать. Проращивание проводится в течение 30-40 дней при темпер</w:t>
      </w:r>
      <w:r w:rsidRPr="004D6D20">
        <w:rPr>
          <w:rFonts w:ascii="Times New Roman" w:hAnsi="Times New Roman" w:cs="Times New Roman"/>
          <w:sz w:val="28"/>
          <w:szCs w:val="28"/>
        </w:rPr>
        <w:t>а</w:t>
      </w:r>
      <w:r w:rsidRPr="004D6D20">
        <w:rPr>
          <w:rFonts w:ascii="Times New Roman" w:hAnsi="Times New Roman" w:cs="Times New Roman"/>
          <w:sz w:val="28"/>
          <w:szCs w:val="28"/>
        </w:rPr>
        <w:t>туре 12-140С при естественном или искусственном освещении, но не на солнце.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D20">
        <w:rPr>
          <w:rFonts w:ascii="Times New Roman" w:hAnsi="Times New Roman" w:cs="Times New Roman"/>
          <w:b/>
          <w:sz w:val="28"/>
          <w:szCs w:val="28"/>
        </w:rPr>
        <w:t>Советы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В талых водах содержится большое количество разнообразных микр</w:t>
      </w:r>
      <w:r w:rsidRPr="004D6D20">
        <w:rPr>
          <w:rFonts w:ascii="Times New Roman" w:hAnsi="Times New Roman" w:cs="Times New Roman"/>
          <w:sz w:val="28"/>
          <w:szCs w:val="28"/>
        </w:rPr>
        <w:t>о</w:t>
      </w:r>
      <w:r w:rsidRPr="004D6D20">
        <w:rPr>
          <w:rFonts w:ascii="Times New Roman" w:hAnsi="Times New Roman" w:cs="Times New Roman"/>
          <w:sz w:val="28"/>
          <w:szCs w:val="28"/>
        </w:rPr>
        <w:t>элементов, легко усвояемых растениями. Поэтому старайтесь задержать эту влагу, делайте борозды и валки поперек склонов. В низинах устройте водоотводные канавки.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 xml:space="preserve">Постарайтесь отвести воду от участков, где </w:t>
      </w:r>
      <w:proofErr w:type="gramStart"/>
      <w:r w:rsidRPr="004D6D20">
        <w:rPr>
          <w:rFonts w:ascii="Times New Roman" w:hAnsi="Times New Roman" w:cs="Times New Roman"/>
          <w:sz w:val="28"/>
          <w:szCs w:val="28"/>
        </w:rPr>
        <w:t>высажены</w:t>
      </w:r>
      <w:proofErr w:type="gramEnd"/>
      <w:r w:rsidRPr="004D6D20">
        <w:rPr>
          <w:rFonts w:ascii="Times New Roman" w:hAnsi="Times New Roman" w:cs="Times New Roman"/>
          <w:sz w:val="28"/>
          <w:szCs w:val="28"/>
        </w:rPr>
        <w:t xml:space="preserve"> луковичные, зе</w:t>
      </w:r>
      <w:r w:rsidRPr="004D6D20">
        <w:rPr>
          <w:rFonts w:ascii="Times New Roman" w:hAnsi="Times New Roman" w:cs="Times New Roman"/>
          <w:sz w:val="28"/>
          <w:szCs w:val="28"/>
        </w:rPr>
        <w:t>м</w:t>
      </w:r>
      <w:r w:rsidRPr="004D6D20">
        <w:rPr>
          <w:rFonts w:ascii="Times New Roman" w:hAnsi="Times New Roman" w:cs="Times New Roman"/>
          <w:sz w:val="28"/>
          <w:szCs w:val="28"/>
        </w:rPr>
        <w:t>ляника, малина, чеснок, а также от цветников. В низких местах, где может застаиваться лишняя вода, прочистите водоотводные канавки.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Не повторяйте распространенной ошибки: не задерживайте таяние снега под кронами деревьев с помощью навоза, опилок и прочего. Никакой пользы от этого приема не получите, а вред может быть существенным. Под влиян</w:t>
      </w:r>
      <w:r w:rsidRPr="004D6D20">
        <w:rPr>
          <w:rFonts w:ascii="Times New Roman" w:hAnsi="Times New Roman" w:cs="Times New Roman"/>
          <w:sz w:val="28"/>
          <w:szCs w:val="28"/>
        </w:rPr>
        <w:t>и</w:t>
      </w:r>
      <w:r w:rsidRPr="004D6D20">
        <w:rPr>
          <w:rFonts w:ascii="Times New Roman" w:hAnsi="Times New Roman" w:cs="Times New Roman"/>
          <w:sz w:val="28"/>
          <w:szCs w:val="28"/>
        </w:rPr>
        <w:t>ем положительных температур воздуха надземная часть растений пробужд</w:t>
      </w:r>
      <w:r w:rsidRPr="004D6D20">
        <w:rPr>
          <w:rFonts w:ascii="Times New Roman" w:hAnsi="Times New Roman" w:cs="Times New Roman"/>
          <w:sz w:val="28"/>
          <w:szCs w:val="28"/>
        </w:rPr>
        <w:t>а</w:t>
      </w:r>
      <w:r w:rsidRPr="004D6D20">
        <w:rPr>
          <w:rFonts w:ascii="Times New Roman" w:hAnsi="Times New Roman" w:cs="Times New Roman"/>
          <w:sz w:val="28"/>
          <w:szCs w:val="28"/>
        </w:rPr>
        <w:t>ется и требует питания и влаги. Корни же в это время находятся в мерзлой почве и не в состоянии «работать». В итоге может произойти так называемое физиологическое усыхание кроны.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После зимы все плодовые деревья и кустарники необходимо опрыскать стимуляторами роста после того, как установится достаточно устойчивое тепло (12-14 градусов).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Многие дачники начинают высевать семена на рассаду еще зимой. Для теплиц это, может, и оправданно. А вот для овощей, которые будут расти в открытом грунте, нет. Получается, что растения чуть не полжизни проводят в искусственных условиях, привыкают к определенному режиму освещения, температуры, полива, и пересадка в открытый грунт вызывает у них стресс.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Для выращивания рассады хорошо подойдет ящик со съемным дном. При пересадке в грунт растения совершенно не повреждаются.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В небольших емкостях корни рассады скручиваются в клубок, и бол</w:t>
      </w:r>
      <w:r w:rsidRPr="004D6D20">
        <w:rPr>
          <w:rFonts w:ascii="Times New Roman" w:hAnsi="Times New Roman" w:cs="Times New Roman"/>
          <w:sz w:val="28"/>
          <w:szCs w:val="28"/>
        </w:rPr>
        <w:t>ь</w:t>
      </w:r>
      <w:r w:rsidRPr="004D6D20">
        <w:rPr>
          <w:rFonts w:ascii="Times New Roman" w:hAnsi="Times New Roman" w:cs="Times New Roman"/>
          <w:sz w:val="28"/>
          <w:szCs w:val="28"/>
        </w:rPr>
        <w:t>шая их часть после высадки в грунт отмирает. Кроме того, такая рассада хуже приживается и медленнее растет.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>Из пластиковой бутылки получается удобная лейка для рассады. Для этого раскаленным гвоздем проделайте отверстие в крышке и вставьте трубочку для коктейлей со сгибаемым кончиком.</w:t>
      </w:r>
    </w:p>
    <w:p w:rsidR="00A12446" w:rsidRPr="004D6D20" w:rsidRDefault="00A12446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20">
        <w:rPr>
          <w:rFonts w:ascii="Times New Roman" w:hAnsi="Times New Roman" w:cs="Times New Roman"/>
          <w:sz w:val="28"/>
          <w:szCs w:val="28"/>
        </w:rPr>
        <w:t xml:space="preserve">Для профилактики заболевания рассады черной ножкой (перетяжки стеблей растений возле почвы) после посева почву надо </w:t>
      </w:r>
      <w:proofErr w:type="spellStart"/>
      <w:r w:rsidRPr="004D6D20">
        <w:rPr>
          <w:rFonts w:ascii="Times New Roman" w:hAnsi="Times New Roman" w:cs="Times New Roman"/>
          <w:sz w:val="28"/>
          <w:szCs w:val="28"/>
        </w:rPr>
        <w:t>опудрить</w:t>
      </w:r>
      <w:proofErr w:type="spellEnd"/>
      <w:r w:rsidRPr="004D6D20">
        <w:rPr>
          <w:rFonts w:ascii="Times New Roman" w:hAnsi="Times New Roman" w:cs="Times New Roman"/>
          <w:sz w:val="28"/>
          <w:szCs w:val="28"/>
        </w:rPr>
        <w:t xml:space="preserve"> древесной золой, молотой серой.</w:t>
      </w:r>
    </w:p>
    <w:p w:rsidR="00C37EBC" w:rsidRPr="004D6D20" w:rsidRDefault="00C37EBC" w:rsidP="004D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7EBC" w:rsidRPr="004D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6C"/>
    <w:rsid w:val="004D6D20"/>
    <w:rsid w:val="00A12446"/>
    <w:rsid w:val="00A95C6C"/>
    <w:rsid w:val="00C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2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2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A1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2446"/>
  </w:style>
  <w:style w:type="paragraph" w:styleId="a4">
    <w:name w:val="Balloon Text"/>
    <w:basedOn w:val="a"/>
    <w:link w:val="a5"/>
    <w:uiPriority w:val="99"/>
    <w:semiHidden/>
    <w:unhideWhenUsed/>
    <w:rsid w:val="00A1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2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2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2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A1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2446"/>
  </w:style>
  <w:style w:type="paragraph" w:styleId="a4">
    <w:name w:val="Balloon Text"/>
    <w:basedOn w:val="a"/>
    <w:link w:val="a5"/>
    <w:uiPriority w:val="99"/>
    <w:semiHidden/>
    <w:unhideWhenUsed/>
    <w:rsid w:val="00A1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2014-03-31T04:54:00Z</dcterms:created>
  <dcterms:modified xsi:type="dcterms:W3CDTF">2014-03-31T05:36:00Z</dcterms:modified>
</cp:coreProperties>
</file>