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63" w:rsidRPr="00F93063" w:rsidRDefault="00F93063" w:rsidP="00F930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F93063">
        <w:rPr>
          <w:rFonts w:ascii="Times New Roman" w:hAnsi="Times New Roman" w:cs="Times New Roman"/>
          <w:b/>
          <w:sz w:val="36"/>
          <w:szCs w:val="36"/>
        </w:rPr>
        <w:t>Рассада. Микроклимат по заказу</w:t>
      </w:r>
    </w:p>
    <w:bookmarkEnd w:id="0"/>
    <w:p w:rsid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63">
        <w:rPr>
          <w:rFonts w:ascii="Times New Roman" w:hAnsi="Times New Roman" w:cs="Times New Roman"/>
          <w:sz w:val="28"/>
          <w:szCs w:val="28"/>
        </w:rPr>
        <w:t xml:space="preserve">Во время выращивания рассады не всегда удается создать самые лучшие для сеянцев условия. Если вы выращиваете рассаду на подоконнике, </w:t>
      </w:r>
      <w:proofErr w:type="gramStart"/>
      <w:r w:rsidRPr="00F9306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F93063">
        <w:rPr>
          <w:rFonts w:ascii="Times New Roman" w:hAnsi="Times New Roman" w:cs="Times New Roman"/>
          <w:sz w:val="28"/>
          <w:szCs w:val="28"/>
        </w:rPr>
        <w:t xml:space="preserve"> прежде всего позаботьтесь о том, чтобы воздух из окна не охлаждал корн</w:t>
      </w:r>
      <w:r w:rsidRPr="00F93063">
        <w:rPr>
          <w:rFonts w:ascii="Times New Roman" w:hAnsi="Times New Roman" w:cs="Times New Roman"/>
          <w:sz w:val="28"/>
          <w:szCs w:val="28"/>
        </w:rPr>
        <w:t>е</w:t>
      </w:r>
      <w:r w:rsidRPr="00F93063">
        <w:rPr>
          <w:rFonts w:ascii="Times New Roman" w:hAnsi="Times New Roman" w:cs="Times New Roman"/>
          <w:sz w:val="28"/>
          <w:szCs w:val="28"/>
        </w:rPr>
        <w:t>вую систему растений.</w:t>
      </w:r>
    </w:p>
    <w:tbl>
      <w:tblPr>
        <w:tblW w:w="6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</w:tblGrid>
      <w:tr w:rsidR="00F93063" w:rsidRPr="00F93063" w:rsidTr="00F930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93063" w:rsidRPr="00F93063" w:rsidRDefault="00F93063" w:rsidP="00F930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63">
        <w:rPr>
          <w:rFonts w:ascii="Times New Roman" w:hAnsi="Times New Roman" w:cs="Times New Roman"/>
          <w:sz w:val="28"/>
          <w:szCs w:val="28"/>
        </w:rPr>
        <w:t>Им «ножки» (то есть корешки) обязательно надо держать в тепле. Для этого подложите под посадочные емкости пенопласт или деревянную доску-подставку.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63">
        <w:rPr>
          <w:rFonts w:ascii="Times New Roman" w:hAnsi="Times New Roman" w:cs="Times New Roman"/>
          <w:sz w:val="28"/>
          <w:szCs w:val="28"/>
        </w:rPr>
        <w:t>Прежде чем размещать горшочки с рассадой, обязательно проверьте температурный фон. Для этого измерьте обычным комнатным термометром температуру в разных местах подоконника и на разной высоте от его поверхности. Цифры могут различаться на пару градусов, для рассады это очень важно. Возможно, придется расширить подоконник, нарастив его.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63">
        <w:rPr>
          <w:rFonts w:ascii="Times New Roman" w:hAnsi="Times New Roman" w:cs="Times New Roman"/>
          <w:sz w:val="28"/>
          <w:szCs w:val="28"/>
        </w:rPr>
        <w:t>Чтобы повысить влажность воздуха и ускорить появление сеянцев, ящик с семенами прикрывают стеклом или полиэтиленовой пленкой, создавая парниковый эффект. При этом расстояние от укрытия до грунта должно быть не менее 2–3 см. Небольшую емкость с высеянной рассадой можно просто поставить в полиэтиленовый пакет. Это защитит сам грунт от испарения и пересыхания и позволит обойтись без поливов до появления сеянцев. Обязательно продумайте, как уберечь растения во время проветривания комнаты. Их можно сдвинуть в теплый угол, куда не поступает из форточки холодный воздух, или чем-нибудь прикрыть.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63">
        <w:rPr>
          <w:rFonts w:ascii="Times New Roman" w:hAnsi="Times New Roman" w:cs="Times New Roman"/>
          <w:sz w:val="28"/>
          <w:szCs w:val="28"/>
        </w:rPr>
        <w:t>Для прорастания семян нужна более высокая температура, чем для в</w:t>
      </w:r>
      <w:r w:rsidRPr="00F93063">
        <w:rPr>
          <w:rFonts w:ascii="Times New Roman" w:hAnsi="Times New Roman" w:cs="Times New Roman"/>
          <w:sz w:val="28"/>
          <w:szCs w:val="28"/>
        </w:rPr>
        <w:t>ы</w:t>
      </w:r>
      <w:r w:rsidRPr="00F93063">
        <w:rPr>
          <w:rFonts w:ascii="Times New Roman" w:hAnsi="Times New Roman" w:cs="Times New Roman"/>
          <w:sz w:val="28"/>
          <w:szCs w:val="28"/>
        </w:rPr>
        <w:t xml:space="preserve">ращивания рассады. Семена лучше всего прорастают </w:t>
      </w:r>
      <w:proofErr w:type="gramStart"/>
      <w:r w:rsidRPr="00F9306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930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3063">
        <w:rPr>
          <w:rFonts w:ascii="Times New Roman" w:hAnsi="Times New Roman" w:cs="Times New Roman"/>
          <w:sz w:val="28"/>
          <w:szCs w:val="28"/>
        </w:rPr>
        <w:t>плюс</w:t>
      </w:r>
      <w:proofErr w:type="gramEnd"/>
      <w:r w:rsidRPr="00F93063">
        <w:rPr>
          <w:rFonts w:ascii="Times New Roman" w:hAnsi="Times New Roman" w:cs="Times New Roman"/>
          <w:sz w:val="28"/>
          <w:szCs w:val="28"/>
        </w:rPr>
        <w:t xml:space="preserve"> 22–25 градусах, в то время как для рассады оптимальной считается температура плюс 15–18. Тогда сеянцы получаются более выносливыми, сильными и закаленными.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63">
        <w:rPr>
          <w:rFonts w:ascii="Times New Roman" w:hAnsi="Times New Roman" w:cs="Times New Roman"/>
          <w:sz w:val="28"/>
          <w:szCs w:val="28"/>
        </w:rPr>
        <w:t>Когда нужна более низкая температура, посевы отгораживают от отоп</w:t>
      </w:r>
      <w:r w:rsidRPr="00F93063">
        <w:rPr>
          <w:rFonts w:ascii="Times New Roman" w:hAnsi="Times New Roman" w:cs="Times New Roman"/>
          <w:sz w:val="28"/>
          <w:szCs w:val="28"/>
        </w:rPr>
        <w:t>и</w:t>
      </w:r>
      <w:r w:rsidRPr="00F93063">
        <w:rPr>
          <w:rFonts w:ascii="Times New Roman" w:hAnsi="Times New Roman" w:cs="Times New Roman"/>
          <w:sz w:val="28"/>
          <w:szCs w:val="28"/>
        </w:rPr>
        <w:t>тельной батареи бумагой или картоном. На ночь ящик с рассадой можно ставить на пол у балконной двери. Для снижения температуры используют различные приемы: включают вентилятор, притеняют или белят стекла.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3063">
        <w:rPr>
          <w:rFonts w:ascii="Times New Roman" w:hAnsi="Times New Roman" w:cs="Times New Roman"/>
          <w:b/>
          <w:i/>
          <w:sz w:val="28"/>
          <w:szCs w:val="28"/>
        </w:rPr>
        <w:t>Да будет свет!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63">
        <w:rPr>
          <w:rFonts w:ascii="Times New Roman" w:hAnsi="Times New Roman" w:cs="Times New Roman"/>
          <w:sz w:val="28"/>
          <w:szCs w:val="28"/>
        </w:rPr>
        <w:t>Ранней весной, когда интенсивность естественного света очень слаба, рассада ощущает нехватку освещения. Растения сильно вытягиваются, бледнеют и слабеют. В конечном итоге они позже своих освещенных собратьев образуют бутоны и плоды. От недостатка света больше всего страдают сеянцы, расположенные на северных подоконниках, а также на окнах, затемненных другими строениями и деревьями. В марте маловато света будет и на южных окнах. Поэтому растения обязательно надо досвеч</w:t>
      </w:r>
      <w:r w:rsidRPr="00F93063">
        <w:rPr>
          <w:rFonts w:ascii="Times New Roman" w:hAnsi="Times New Roman" w:cs="Times New Roman"/>
          <w:sz w:val="28"/>
          <w:szCs w:val="28"/>
        </w:rPr>
        <w:t>и</w:t>
      </w:r>
      <w:r w:rsidRPr="00F93063">
        <w:rPr>
          <w:rFonts w:ascii="Times New Roman" w:hAnsi="Times New Roman" w:cs="Times New Roman"/>
          <w:sz w:val="28"/>
          <w:szCs w:val="28"/>
        </w:rPr>
        <w:t>вать, используя для этого люминесцентные лампы дневного света. Для проросших семян идеальная длительность светового дня составляет 14–16 часов, а для рассады – не менее 12.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63">
        <w:rPr>
          <w:rFonts w:ascii="Times New Roman" w:hAnsi="Times New Roman" w:cs="Times New Roman"/>
          <w:sz w:val="28"/>
          <w:szCs w:val="28"/>
        </w:rPr>
        <w:lastRenderedPageBreak/>
        <w:t xml:space="preserve">Для начала обратите внимание на чистоту самих стекол. Через </w:t>
      </w:r>
      <w:proofErr w:type="gramStart"/>
      <w:r w:rsidRPr="00F93063">
        <w:rPr>
          <w:rFonts w:ascii="Times New Roman" w:hAnsi="Times New Roman" w:cs="Times New Roman"/>
          <w:sz w:val="28"/>
          <w:szCs w:val="28"/>
        </w:rPr>
        <w:t>загря</w:t>
      </w:r>
      <w:r w:rsidRPr="00F93063">
        <w:rPr>
          <w:rFonts w:ascii="Times New Roman" w:hAnsi="Times New Roman" w:cs="Times New Roman"/>
          <w:sz w:val="28"/>
          <w:szCs w:val="28"/>
        </w:rPr>
        <w:t>з</w:t>
      </w:r>
      <w:r w:rsidRPr="00F93063">
        <w:rPr>
          <w:rFonts w:ascii="Times New Roman" w:hAnsi="Times New Roman" w:cs="Times New Roman"/>
          <w:sz w:val="28"/>
          <w:szCs w:val="28"/>
        </w:rPr>
        <w:t>ненные</w:t>
      </w:r>
      <w:proofErr w:type="gramEnd"/>
      <w:r w:rsidRPr="00F93063">
        <w:rPr>
          <w:rFonts w:ascii="Times New Roman" w:hAnsi="Times New Roman" w:cs="Times New Roman"/>
          <w:sz w:val="28"/>
          <w:szCs w:val="28"/>
        </w:rPr>
        <w:t xml:space="preserve"> не проходит до 50 процентов света. Чтобы сэкономить на электр</w:t>
      </w:r>
      <w:r w:rsidRPr="00F93063">
        <w:rPr>
          <w:rFonts w:ascii="Times New Roman" w:hAnsi="Times New Roman" w:cs="Times New Roman"/>
          <w:sz w:val="28"/>
          <w:szCs w:val="28"/>
        </w:rPr>
        <w:t>о</w:t>
      </w:r>
      <w:r w:rsidRPr="00F93063">
        <w:rPr>
          <w:rFonts w:ascii="Times New Roman" w:hAnsi="Times New Roman" w:cs="Times New Roman"/>
          <w:sz w:val="28"/>
          <w:szCs w:val="28"/>
        </w:rPr>
        <w:t>энергии, можно досвечивать растения отраженным светом. Для этого на подоконнике между окном и комнатой устанавливают светоотражающие экраны, зеркала, пищевую фольгу. Такой простой прием способен увеличить освещенность рассады почти в два раза. Главное, чтобы отражаемые лучи направлялись прямо на растение. Хороший световой режим можно получить, если высота зеркал в 1,2–1,5 раза выше самих растений.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3063">
        <w:rPr>
          <w:rFonts w:ascii="Times New Roman" w:hAnsi="Times New Roman" w:cs="Times New Roman"/>
          <w:b/>
          <w:i/>
          <w:sz w:val="28"/>
          <w:szCs w:val="28"/>
        </w:rPr>
        <w:t>Теплое питье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63">
        <w:rPr>
          <w:rFonts w:ascii="Times New Roman" w:hAnsi="Times New Roman" w:cs="Times New Roman"/>
          <w:sz w:val="28"/>
          <w:szCs w:val="28"/>
        </w:rPr>
        <w:t xml:space="preserve">Грунт необходимо постоянно поддерживать </w:t>
      </w:r>
      <w:proofErr w:type="gramStart"/>
      <w:r w:rsidRPr="00F93063">
        <w:rPr>
          <w:rFonts w:ascii="Times New Roman" w:hAnsi="Times New Roman" w:cs="Times New Roman"/>
          <w:sz w:val="28"/>
          <w:szCs w:val="28"/>
        </w:rPr>
        <w:t>влажным</w:t>
      </w:r>
      <w:proofErr w:type="gramEnd"/>
      <w:r w:rsidRPr="00F93063">
        <w:rPr>
          <w:rFonts w:ascii="Times New Roman" w:hAnsi="Times New Roman" w:cs="Times New Roman"/>
          <w:sz w:val="28"/>
          <w:szCs w:val="28"/>
        </w:rPr>
        <w:t>, не допуская ни пересыхания, ни переувлажнения. Сразу после появления первых всходов растения лучше всего поливать (опрыскивать) из пульверизатора, а затем – аккуратно из лейки с душевой насадкой, чтобы исключить размывание грунта. Взрослую рассаду желательно поливать снизу (в поддон), стимулируя тем самым формирование корневой системы. И обязательно теплой водой – понемногу, но часто. Ее температура должна быть на 3–4 градуса выше комнатной.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63">
        <w:rPr>
          <w:rFonts w:ascii="Times New Roman" w:hAnsi="Times New Roman" w:cs="Times New Roman"/>
          <w:sz w:val="28"/>
          <w:szCs w:val="28"/>
        </w:rPr>
        <w:t>Не стоит забывать и о том, что в квартирах с центральным отоплением воздух зимой всегда сухой. Это зачастую приводит к тому, что с семядолей появившихся ростков долго не сходит семенная оболочка и от этого ростки могут погибнуть. Если воздух в комнате очень сухой, то рассаду необходимо опрыскивать водой. Лучше всего это делать днем.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3063">
        <w:rPr>
          <w:rFonts w:ascii="Times New Roman" w:hAnsi="Times New Roman" w:cs="Times New Roman"/>
          <w:b/>
          <w:i/>
          <w:sz w:val="28"/>
          <w:szCs w:val="28"/>
        </w:rPr>
        <w:t>Здоровое питание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63">
        <w:rPr>
          <w:rFonts w:ascii="Times New Roman" w:hAnsi="Times New Roman" w:cs="Times New Roman"/>
          <w:sz w:val="28"/>
          <w:szCs w:val="28"/>
        </w:rPr>
        <w:t>Чтобы рассада выросла здоровой и сильной, ее необходимо пару раз до высадки в грунт подкормить. Первую подкормку обычно проводят через две недели после пикировки, а затем – каждые 10 дней. Лучше всего подкармл</w:t>
      </w:r>
      <w:r w:rsidRPr="00F93063">
        <w:rPr>
          <w:rFonts w:ascii="Times New Roman" w:hAnsi="Times New Roman" w:cs="Times New Roman"/>
          <w:sz w:val="28"/>
          <w:szCs w:val="28"/>
        </w:rPr>
        <w:t>и</w:t>
      </w:r>
      <w:r w:rsidRPr="00F93063">
        <w:rPr>
          <w:rFonts w:ascii="Times New Roman" w:hAnsi="Times New Roman" w:cs="Times New Roman"/>
          <w:sz w:val="28"/>
          <w:szCs w:val="28"/>
        </w:rPr>
        <w:t xml:space="preserve">вать жидкими минеральными или органическими удобрениями. </w:t>
      </w:r>
      <w:proofErr w:type="spellStart"/>
      <w:r w:rsidRPr="00F93063">
        <w:rPr>
          <w:rFonts w:ascii="Times New Roman" w:hAnsi="Times New Roman" w:cs="Times New Roman"/>
          <w:sz w:val="28"/>
          <w:szCs w:val="28"/>
        </w:rPr>
        <w:t>Сброженный</w:t>
      </w:r>
      <w:proofErr w:type="spellEnd"/>
      <w:r w:rsidRPr="00F93063">
        <w:rPr>
          <w:rFonts w:ascii="Times New Roman" w:hAnsi="Times New Roman" w:cs="Times New Roman"/>
          <w:sz w:val="28"/>
          <w:szCs w:val="28"/>
        </w:rPr>
        <w:t xml:space="preserve"> настой коровяка разводят в пропорции 1:10, а настой куриного помета – 1:20. После подкормки сеянцы обязательно поливают чистой водой, чтобы смыть капельки удобрений, попавшие на листья, и тем самым предотвратить их возможный ожог.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63">
        <w:rPr>
          <w:rFonts w:ascii="Times New Roman" w:hAnsi="Times New Roman" w:cs="Times New Roman"/>
          <w:sz w:val="28"/>
          <w:szCs w:val="28"/>
        </w:rPr>
        <w:t>Немало хлопот доставляет «черная ножка». Это самая опасная болезнь рассады, с которой сталкивается практически каждый овощевод. Явный признак недуга – истончение стебля у самой поверхности земли, что и приводит к его обламыванию. Как правило, «черная ножка» возникает при грибковом заражении субстрата. Поэтому предотвратить заболевание поможет стерилизация или дезинфекция грунта. Можно использовать и готовые стерильные почвенные смеси. Также провоцирует возникновение болезни переувлажнение субстрата и застой воды. Поэтому необходимо периодически поднимать крышки контейнеров, обеспечивая доступ воздуха и проветривание сеянцев.</w:t>
      </w:r>
    </w:p>
    <w:p w:rsidR="00F93063" w:rsidRPr="00F93063" w:rsidRDefault="00F93063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063">
        <w:rPr>
          <w:rFonts w:ascii="Times New Roman" w:hAnsi="Times New Roman" w:cs="Times New Roman"/>
          <w:sz w:val="28"/>
          <w:szCs w:val="28"/>
        </w:rPr>
        <w:t>Справка. К моменту высадки в грунт рассада должна быть здоровой, к</w:t>
      </w:r>
      <w:r w:rsidRPr="00F93063">
        <w:rPr>
          <w:rFonts w:ascii="Times New Roman" w:hAnsi="Times New Roman" w:cs="Times New Roman"/>
          <w:sz w:val="28"/>
          <w:szCs w:val="28"/>
        </w:rPr>
        <w:t>о</w:t>
      </w:r>
      <w:r w:rsidRPr="00F93063">
        <w:rPr>
          <w:rFonts w:ascii="Times New Roman" w:hAnsi="Times New Roman" w:cs="Times New Roman"/>
          <w:sz w:val="28"/>
          <w:szCs w:val="28"/>
        </w:rPr>
        <w:t xml:space="preserve">ренастой, с толстым прямым стеблем, ярко-зелеными листьями и хорошо развитой корневой системой. У капусты всех видов должно быть не менее 4 (а лучше 5–6) листьев, у томата – 8–9 листьев и одна цветочная кисть, у </w:t>
      </w:r>
      <w:r w:rsidRPr="00F93063">
        <w:rPr>
          <w:rFonts w:ascii="Times New Roman" w:hAnsi="Times New Roman" w:cs="Times New Roman"/>
          <w:sz w:val="28"/>
          <w:szCs w:val="28"/>
        </w:rPr>
        <w:lastRenderedPageBreak/>
        <w:t>перца – 6–8 листьев и развитые бутоны, у баклажана – 6–7 листьев, у огурца – 2–4. Пораженные болезнями, слабые и недоразвитые растения лучше сразу отбраковать.</w:t>
      </w:r>
    </w:p>
    <w:p w:rsidR="00A33544" w:rsidRPr="00F93063" w:rsidRDefault="00A33544" w:rsidP="00F93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33544" w:rsidRPr="00F93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79"/>
    <w:rsid w:val="004F3379"/>
    <w:rsid w:val="00A33544"/>
    <w:rsid w:val="00F9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930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30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F9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063"/>
  </w:style>
  <w:style w:type="paragraph" w:styleId="a4">
    <w:name w:val="Balloon Text"/>
    <w:basedOn w:val="a"/>
    <w:link w:val="a5"/>
    <w:uiPriority w:val="99"/>
    <w:semiHidden/>
    <w:unhideWhenUsed/>
    <w:rsid w:val="00F93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930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30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F9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063"/>
  </w:style>
  <w:style w:type="paragraph" w:styleId="a4">
    <w:name w:val="Balloon Text"/>
    <w:basedOn w:val="a"/>
    <w:link w:val="a5"/>
    <w:uiPriority w:val="99"/>
    <w:semiHidden/>
    <w:unhideWhenUsed/>
    <w:rsid w:val="00F93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2014-03-25T09:15:00Z</dcterms:created>
  <dcterms:modified xsi:type="dcterms:W3CDTF">2014-03-25T09:18:00Z</dcterms:modified>
</cp:coreProperties>
</file>