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98" w:rsidRPr="003E5A98" w:rsidRDefault="003E5A98" w:rsidP="003E5A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3E5A98">
        <w:rPr>
          <w:rFonts w:ascii="Times New Roman" w:hAnsi="Times New Roman" w:cs="Times New Roman"/>
          <w:b/>
          <w:sz w:val="36"/>
          <w:szCs w:val="36"/>
        </w:rPr>
        <w:t xml:space="preserve">GEA </w:t>
      </w:r>
      <w:proofErr w:type="spellStart"/>
      <w:r w:rsidRPr="003E5A98">
        <w:rPr>
          <w:rFonts w:ascii="Times New Roman" w:hAnsi="Times New Roman" w:cs="Times New Roman"/>
          <w:b/>
          <w:sz w:val="36"/>
          <w:szCs w:val="36"/>
        </w:rPr>
        <w:t>Farm</w:t>
      </w:r>
      <w:proofErr w:type="spellEnd"/>
      <w:r w:rsidRPr="003E5A9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E5A98">
        <w:rPr>
          <w:rFonts w:ascii="Times New Roman" w:hAnsi="Times New Roman" w:cs="Times New Roman"/>
          <w:b/>
          <w:sz w:val="36"/>
          <w:szCs w:val="36"/>
        </w:rPr>
        <w:t>Technologies</w:t>
      </w:r>
      <w:proofErr w:type="spellEnd"/>
      <w:r w:rsidRPr="003E5A98">
        <w:rPr>
          <w:rFonts w:ascii="Times New Roman" w:hAnsi="Times New Roman" w:cs="Times New Roman"/>
          <w:b/>
          <w:sz w:val="36"/>
          <w:szCs w:val="36"/>
        </w:rPr>
        <w:t xml:space="preserve"> объявила о появлении на российском рынке усовершенствованной модели доил</w:t>
      </w:r>
      <w:r w:rsidRPr="003E5A98">
        <w:rPr>
          <w:rFonts w:ascii="Times New Roman" w:hAnsi="Times New Roman" w:cs="Times New Roman"/>
          <w:b/>
          <w:sz w:val="36"/>
          <w:szCs w:val="36"/>
        </w:rPr>
        <w:t>ь</w:t>
      </w:r>
      <w:r w:rsidRPr="003E5A98">
        <w:rPr>
          <w:rFonts w:ascii="Times New Roman" w:hAnsi="Times New Roman" w:cs="Times New Roman"/>
          <w:b/>
          <w:sz w:val="36"/>
          <w:szCs w:val="36"/>
        </w:rPr>
        <w:t xml:space="preserve">ной карусели AR </w:t>
      </w:r>
      <w:proofErr w:type="spellStart"/>
      <w:r w:rsidRPr="003E5A98">
        <w:rPr>
          <w:rFonts w:ascii="Times New Roman" w:hAnsi="Times New Roman" w:cs="Times New Roman"/>
          <w:b/>
          <w:sz w:val="36"/>
          <w:szCs w:val="36"/>
        </w:rPr>
        <w:t>PerFormer</w:t>
      </w:r>
      <w:proofErr w:type="spellEnd"/>
    </w:p>
    <w:bookmarkEnd w:id="0"/>
    <w:p w:rsid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 xml:space="preserve">Компания GEA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Farm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объявила о появлении на российском рынке доильной карусели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Auto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Rotor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PerFormer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, пишет ИА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DairyNews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A98">
        <w:rPr>
          <w:rFonts w:ascii="Times New Roman" w:hAnsi="Times New Roman" w:cs="Times New Roman"/>
          <w:sz w:val="28"/>
          <w:szCs w:val="28"/>
        </w:rPr>
        <w:t>Auto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Rotor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PerFormer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представляет собой усовершенствованную доильную карусель с доением с внешней стороны круга и множеством конфигурационных возможностей, которые позволяют выполнить целен</w:t>
      </w:r>
      <w:r w:rsidRPr="003E5A98">
        <w:rPr>
          <w:rFonts w:ascii="Times New Roman" w:hAnsi="Times New Roman" w:cs="Times New Roman"/>
          <w:sz w:val="28"/>
          <w:szCs w:val="28"/>
        </w:rPr>
        <w:t>а</w:t>
      </w:r>
      <w:r w:rsidRPr="003E5A98">
        <w:rPr>
          <w:rFonts w:ascii="Times New Roman" w:hAnsi="Times New Roman" w:cs="Times New Roman"/>
          <w:sz w:val="28"/>
          <w:szCs w:val="28"/>
        </w:rPr>
        <w:t>правленную адаптацию под различные требования производителей молока относительно количества поголовья, процесса доения, индивидуальных методов содержания животных и необходимого количества часов работы.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AB42EFB" wp14:editId="0D7B223D">
            <wp:extent cx="5387651" cy="3514725"/>
            <wp:effectExtent l="0" t="0" r="3810" b="0"/>
            <wp:docPr id="1" name="Рисунок 1" descr="http://www.dairynews.ru/imagesnew2/ARPerformerPlus051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irynews.ru/imagesnew2/ARPerformerPlus0512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651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 xml:space="preserve">Специалисты компании GEA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Farm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регулярно проводят оценку растущих потребностей своих клиентов. Благодаря этому, сегодня мы рады представить Вашему вниманию продукт с оптимизированными и улучшенными характеристиками, которые нашли свое применение в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Auto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Rotor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PerFormer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>: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>Предварительно собранные кабинеты позволяют осуществить быстрый монтаж.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>Переоборудованное внутреннее пространство кабинета.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>Внутренний объем кабинета был оптимизирован, изменилось распол</w:t>
      </w:r>
      <w:r w:rsidRPr="003E5A98">
        <w:rPr>
          <w:rFonts w:ascii="Times New Roman" w:hAnsi="Times New Roman" w:cs="Times New Roman"/>
          <w:sz w:val="28"/>
          <w:szCs w:val="28"/>
        </w:rPr>
        <w:t>о</w:t>
      </w:r>
      <w:r w:rsidRPr="003E5A98">
        <w:rPr>
          <w:rFonts w:ascii="Times New Roman" w:hAnsi="Times New Roman" w:cs="Times New Roman"/>
          <w:sz w:val="28"/>
          <w:szCs w:val="28"/>
        </w:rPr>
        <w:t>жение находящихся внутри компонентов, появилось больше места для более качественного и быстрого выполнения сервисных работ.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>Улучшен проход к центру карусели для планового технического обсл</w:t>
      </w:r>
      <w:r w:rsidRPr="003E5A98">
        <w:rPr>
          <w:rFonts w:ascii="Times New Roman" w:hAnsi="Times New Roman" w:cs="Times New Roman"/>
          <w:sz w:val="28"/>
          <w:szCs w:val="28"/>
        </w:rPr>
        <w:t>у</w:t>
      </w:r>
      <w:r w:rsidRPr="003E5A98">
        <w:rPr>
          <w:rFonts w:ascii="Times New Roman" w:hAnsi="Times New Roman" w:cs="Times New Roman"/>
          <w:sz w:val="28"/>
          <w:szCs w:val="28"/>
        </w:rPr>
        <w:t>живания.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>Обновленная система прокатки позволяет предотвратить перетирание троса и улучшить работу позиционирующей руки.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lastRenderedPageBreak/>
        <w:t>Благодаря промышленным бесконтактным переключателям простая функция включения работает еще надежнее.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>Универсальное шланговое соединение. Направляющая молочных шла</w:t>
      </w:r>
      <w:r w:rsidRPr="003E5A98">
        <w:rPr>
          <w:rFonts w:ascii="Times New Roman" w:hAnsi="Times New Roman" w:cs="Times New Roman"/>
          <w:sz w:val="28"/>
          <w:szCs w:val="28"/>
        </w:rPr>
        <w:t>н</w:t>
      </w:r>
      <w:r w:rsidRPr="003E5A98">
        <w:rPr>
          <w:rFonts w:ascii="Times New Roman" w:hAnsi="Times New Roman" w:cs="Times New Roman"/>
          <w:sz w:val="28"/>
          <w:szCs w:val="28"/>
        </w:rPr>
        <w:t xml:space="preserve">гов и шлангов пульсации предотвращает перекручивание шлангов. Кроме того, плоская конструкция предотвращает скапливание грязи. Одинаковый вариант для разных конфигураций с системой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Apollo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Milk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или без нее.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Auto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Rotor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PerFormer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>: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 xml:space="preserve">Высокое качество: карусель AR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PerFormer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была разработана по стандартам качества GEA, чтобы обеспечить высокоэффективную работу до, во время и после доения.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>Практичность: предварительно собранные кабинеты ускоряют и обле</w:t>
      </w:r>
      <w:r w:rsidRPr="003E5A98">
        <w:rPr>
          <w:rFonts w:ascii="Times New Roman" w:hAnsi="Times New Roman" w:cs="Times New Roman"/>
          <w:sz w:val="28"/>
          <w:szCs w:val="28"/>
        </w:rPr>
        <w:t>г</w:t>
      </w:r>
      <w:r w:rsidRPr="003E5A98">
        <w:rPr>
          <w:rFonts w:ascii="Times New Roman" w:hAnsi="Times New Roman" w:cs="Times New Roman"/>
          <w:sz w:val="28"/>
          <w:szCs w:val="28"/>
        </w:rPr>
        <w:t>чают монтаж. Конструкция, распределение и расположение компонентов обеспечивают как при доении, так и при проведении технического обслуж</w:t>
      </w:r>
      <w:r w:rsidRPr="003E5A98">
        <w:rPr>
          <w:rFonts w:ascii="Times New Roman" w:hAnsi="Times New Roman" w:cs="Times New Roman"/>
          <w:sz w:val="28"/>
          <w:szCs w:val="28"/>
        </w:rPr>
        <w:t>и</w:t>
      </w:r>
      <w:r w:rsidRPr="003E5A98">
        <w:rPr>
          <w:rFonts w:ascii="Times New Roman" w:hAnsi="Times New Roman" w:cs="Times New Roman"/>
          <w:sz w:val="28"/>
          <w:szCs w:val="28"/>
        </w:rPr>
        <w:t>вания комфортную и практичную эксплуатацию.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A98">
        <w:rPr>
          <w:rFonts w:ascii="Times New Roman" w:hAnsi="Times New Roman" w:cs="Times New Roman"/>
          <w:sz w:val="28"/>
          <w:szCs w:val="28"/>
        </w:rPr>
        <w:t>Надежность:Auto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Rotor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PerFormer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98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3E5A98">
        <w:rPr>
          <w:rFonts w:ascii="Times New Roman" w:hAnsi="Times New Roman" w:cs="Times New Roman"/>
          <w:sz w:val="28"/>
          <w:szCs w:val="28"/>
        </w:rPr>
        <w:t xml:space="preserve"> – надежное решение для ста</w:t>
      </w:r>
      <w:r w:rsidRPr="003E5A98">
        <w:rPr>
          <w:rFonts w:ascii="Times New Roman" w:hAnsi="Times New Roman" w:cs="Times New Roman"/>
          <w:sz w:val="28"/>
          <w:szCs w:val="28"/>
        </w:rPr>
        <w:t>н</w:t>
      </w:r>
      <w:r w:rsidRPr="003E5A98">
        <w:rPr>
          <w:rFonts w:ascii="Times New Roman" w:hAnsi="Times New Roman" w:cs="Times New Roman"/>
          <w:sz w:val="28"/>
          <w:szCs w:val="28"/>
        </w:rPr>
        <w:t>дартной и длительной эксплуатации.</w:t>
      </w: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>Безопасность: в системе много защитных выключателей, чтобы обесп</w:t>
      </w:r>
      <w:r w:rsidRPr="003E5A98">
        <w:rPr>
          <w:rFonts w:ascii="Times New Roman" w:hAnsi="Times New Roman" w:cs="Times New Roman"/>
          <w:sz w:val="28"/>
          <w:szCs w:val="28"/>
        </w:rPr>
        <w:t>е</w:t>
      </w:r>
      <w:r w:rsidRPr="003E5A98">
        <w:rPr>
          <w:rFonts w:ascii="Times New Roman" w:hAnsi="Times New Roman" w:cs="Times New Roman"/>
          <w:sz w:val="28"/>
          <w:szCs w:val="28"/>
        </w:rPr>
        <w:t>чить безопасность оператора и животных.</w:t>
      </w:r>
    </w:p>
    <w:p w:rsid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5A98" w:rsidRPr="003E5A98" w:rsidRDefault="003E5A98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A98">
        <w:rPr>
          <w:rFonts w:ascii="Times New Roman" w:hAnsi="Times New Roman" w:cs="Times New Roman"/>
          <w:sz w:val="28"/>
          <w:szCs w:val="28"/>
        </w:rPr>
        <w:t xml:space="preserve">DairyNews.ru   </w:t>
      </w:r>
    </w:p>
    <w:p w:rsidR="0065275A" w:rsidRPr="003E5A98" w:rsidRDefault="0065275A" w:rsidP="003E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5275A" w:rsidRPr="003E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4988"/>
    <w:multiLevelType w:val="multilevel"/>
    <w:tmpl w:val="3FF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50"/>
    <w:rsid w:val="003E5A98"/>
    <w:rsid w:val="005F3550"/>
    <w:rsid w:val="0065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tailprops">
    <w:name w:val="detail_props"/>
    <w:basedOn w:val="a"/>
    <w:rsid w:val="003E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3E5A98"/>
  </w:style>
  <w:style w:type="character" w:styleId="a3">
    <w:name w:val="Hyperlink"/>
    <w:basedOn w:val="a0"/>
    <w:uiPriority w:val="99"/>
    <w:semiHidden/>
    <w:unhideWhenUsed/>
    <w:rsid w:val="003E5A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5A98"/>
    <w:rPr>
      <w:b/>
      <w:bCs/>
    </w:rPr>
  </w:style>
  <w:style w:type="character" w:customStyle="1" w:styleId="apple-converted-space">
    <w:name w:val="apple-converted-space"/>
    <w:basedOn w:val="a0"/>
    <w:rsid w:val="003E5A98"/>
  </w:style>
  <w:style w:type="paragraph" w:styleId="a6">
    <w:name w:val="Balloon Text"/>
    <w:basedOn w:val="a"/>
    <w:link w:val="a7"/>
    <w:uiPriority w:val="99"/>
    <w:semiHidden/>
    <w:unhideWhenUsed/>
    <w:rsid w:val="003E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tailprops">
    <w:name w:val="detail_props"/>
    <w:basedOn w:val="a"/>
    <w:rsid w:val="003E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3E5A98"/>
  </w:style>
  <w:style w:type="character" w:styleId="a3">
    <w:name w:val="Hyperlink"/>
    <w:basedOn w:val="a0"/>
    <w:uiPriority w:val="99"/>
    <w:semiHidden/>
    <w:unhideWhenUsed/>
    <w:rsid w:val="003E5A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5A98"/>
    <w:rPr>
      <w:b/>
      <w:bCs/>
    </w:rPr>
  </w:style>
  <w:style w:type="character" w:customStyle="1" w:styleId="apple-converted-space">
    <w:name w:val="apple-converted-space"/>
    <w:basedOn w:val="a0"/>
    <w:rsid w:val="003E5A98"/>
  </w:style>
  <w:style w:type="paragraph" w:styleId="a6">
    <w:name w:val="Balloon Text"/>
    <w:basedOn w:val="a"/>
    <w:link w:val="a7"/>
    <w:uiPriority w:val="99"/>
    <w:semiHidden/>
    <w:unhideWhenUsed/>
    <w:rsid w:val="003E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05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2013-12-05T07:48:00Z</dcterms:created>
  <dcterms:modified xsi:type="dcterms:W3CDTF">2013-12-05T07:50:00Z</dcterms:modified>
</cp:coreProperties>
</file>