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FE" w:rsidRPr="00626EFE" w:rsidRDefault="00626EFE" w:rsidP="00626E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26EFE">
        <w:rPr>
          <w:rFonts w:ascii="Times New Roman" w:hAnsi="Times New Roman" w:cs="Times New Roman"/>
          <w:b/>
          <w:sz w:val="32"/>
          <w:szCs w:val="32"/>
        </w:rPr>
        <w:t>Помощь начинающим строительство ферм КФХ по направлениям</w:t>
      </w:r>
    </w:p>
    <w:bookmarkEnd w:id="0"/>
    <w:p w:rsidR="00626EFE" w:rsidRDefault="00626EFE" w:rsidP="00626E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9D538B" w:rsidRPr="00626EFE" w:rsidRDefault="00626EFE" w:rsidP="00626E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6EFE">
        <w:rPr>
          <w:rFonts w:ascii="Times New Roman" w:hAnsi="Times New Roman" w:cs="Times New Roman"/>
          <w:sz w:val="28"/>
          <w:szCs w:val="28"/>
        </w:rPr>
        <w:t xml:space="preserve"> М</w:t>
      </w:r>
      <w:r w:rsidR="006A3DAF" w:rsidRPr="00626EFE">
        <w:rPr>
          <w:rFonts w:ascii="Times New Roman" w:hAnsi="Times New Roman" w:cs="Times New Roman"/>
          <w:sz w:val="28"/>
          <w:szCs w:val="28"/>
        </w:rPr>
        <w:t>етодические рекомендации по технологическому проектированию</w:t>
      </w:r>
    </w:p>
    <w:p w:rsidR="006A3DAF" w:rsidRPr="00626EFE" w:rsidRDefault="006A3DAF" w:rsidP="00626E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6EFE">
        <w:rPr>
          <w:rFonts w:ascii="Times New Roman" w:hAnsi="Times New Roman" w:cs="Times New Roman"/>
          <w:sz w:val="28"/>
          <w:szCs w:val="28"/>
        </w:rPr>
        <w:t xml:space="preserve">- свиноводческих ферм крестьянских (фермерских) хозяйств РД-АПК 1.10.02.01-13 </w:t>
      </w:r>
    </w:p>
    <w:p w:rsidR="006A3DAF" w:rsidRPr="00626EFE" w:rsidRDefault="006A3DAF" w:rsidP="00626E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6EFE">
        <w:rPr>
          <w:rFonts w:ascii="Times New Roman" w:hAnsi="Times New Roman" w:cs="Times New Roman"/>
          <w:sz w:val="28"/>
          <w:szCs w:val="28"/>
        </w:rPr>
        <w:t xml:space="preserve">-звероводческих и кролиководческих ферм крестьянских (фермерских) хозяйств РД-АПК 1.10.06.02-13 </w:t>
      </w:r>
    </w:p>
    <w:p w:rsidR="006A3DAF" w:rsidRPr="00626EFE" w:rsidRDefault="006A3DAF" w:rsidP="00626E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6EFE">
        <w:rPr>
          <w:rFonts w:ascii="Times New Roman" w:hAnsi="Times New Roman" w:cs="Times New Roman"/>
          <w:sz w:val="28"/>
          <w:szCs w:val="28"/>
        </w:rPr>
        <w:t>- коневодческих предприятий РД-АПК 1.10.04.03-13</w:t>
      </w:r>
    </w:p>
    <w:p w:rsidR="006A3DAF" w:rsidRPr="00626EFE" w:rsidRDefault="006A3DAF" w:rsidP="00626E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6EFE">
        <w:rPr>
          <w:rFonts w:ascii="Times New Roman" w:hAnsi="Times New Roman" w:cs="Times New Roman"/>
          <w:sz w:val="28"/>
          <w:szCs w:val="28"/>
        </w:rPr>
        <w:t xml:space="preserve">- птицеводческих предприятий РД-АПК 1.10.05.04-13 </w:t>
      </w:r>
    </w:p>
    <w:p w:rsidR="00626EFE" w:rsidRDefault="00626EFE" w:rsidP="00626E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6A3DAF" w:rsidRPr="00626EFE" w:rsidRDefault="006A3DAF" w:rsidP="00626E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6EFE">
        <w:rPr>
          <w:rFonts w:ascii="Times New Roman" w:hAnsi="Times New Roman" w:cs="Times New Roman"/>
          <w:sz w:val="28"/>
          <w:szCs w:val="28"/>
        </w:rPr>
        <w:t xml:space="preserve">По вопросам обращаться: ГУП «РИВЦ Минсельхозпрода РТ», 3 этаж 312 кабинет. </w:t>
      </w:r>
    </w:p>
    <w:p w:rsidR="006A3DAF" w:rsidRPr="00626EFE" w:rsidRDefault="006A3DAF" w:rsidP="00626E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6EFE">
        <w:rPr>
          <w:rFonts w:ascii="Times New Roman" w:hAnsi="Times New Roman" w:cs="Times New Roman"/>
          <w:sz w:val="28"/>
          <w:szCs w:val="28"/>
        </w:rPr>
        <w:t>Номер телефона</w:t>
      </w:r>
      <w:r w:rsidR="00626EFE" w:rsidRPr="00626EFE">
        <w:rPr>
          <w:rFonts w:ascii="Times New Roman" w:hAnsi="Times New Roman" w:cs="Times New Roman"/>
          <w:sz w:val="28"/>
          <w:szCs w:val="28"/>
        </w:rPr>
        <w:t xml:space="preserve">: </w:t>
      </w:r>
      <w:r w:rsidRPr="00626EFE">
        <w:rPr>
          <w:rFonts w:ascii="Times New Roman" w:hAnsi="Times New Roman" w:cs="Times New Roman"/>
          <w:sz w:val="28"/>
          <w:szCs w:val="28"/>
        </w:rPr>
        <w:t xml:space="preserve"> </w:t>
      </w:r>
      <w:r w:rsidR="00626EFE" w:rsidRPr="00626EFE">
        <w:rPr>
          <w:rFonts w:ascii="Times New Roman" w:hAnsi="Times New Roman" w:cs="Times New Roman"/>
          <w:sz w:val="28"/>
          <w:szCs w:val="28"/>
        </w:rPr>
        <w:t xml:space="preserve">221-77-37; 221-77-38 </w:t>
      </w:r>
    </w:p>
    <w:p w:rsidR="00626EFE" w:rsidRPr="00626EFE" w:rsidRDefault="00626EFE" w:rsidP="00626E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626EFE">
        <w:rPr>
          <w:rFonts w:ascii="Times New Roman" w:hAnsi="Times New Roman" w:cs="Times New Roman"/>
          <w:sz w:val="28"/>
          <w:szCs w:val="28"/>
        </w:rPr>
        <w:t>Гарифуллин</w:t>
      </w:r>
      <w:proofErr w:type="spellEnd"/>
      <w:r w:rsidRPr="00626EFE">
        <w:rPr>
          <w:rFonts w:ascii="Times New Roman" w:hAnsi="Times New Roman" w:cs="Times New Roman"/>
          <w:sz w:val="28"/>
          <w:szCs w:val="28"/>
        </w:rPr>
        <w:t xml:space="preserve"> Рустам </w:t>
      </w:r>
      <w:proofErr w:type="spellStart"/>
      <w:r w:rsidRPr="00626EFE">
        <w:rPr>
          <w:rFonts w:ascii="Times New Roman" w:hAnsi="Times New Roman" w:cs="Times New Roman"/>
          <w:sz w:val="28"/>
          <w:szCs w:val="28"/>
        </w:rPr>
        <w:t>Зиннатович</w:t>
      </w:r>
      <w:proofErr w:type="spellEnd"/>
      <w:r w:rsidRPr="00626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EFE" w:rsidRPr="00626EFE" w:rsidRDefault="00626EFE" w:rsidP="00626EF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26EF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26EFE">
        <w:rPr>
          <w:rFonts w:ascii="Times New Roman" w:hAnsi="Times New Roman" w:cs="Times New Roman"/>
          <w:sz w:val="28"/>
          <w:szCs w:val="28"/>
        </w:rPr>
        <w:t>.</w:t>
      </w:r>
      <w:r w:rsidRPr="00626EFE">
        <w:rPr>
          <w:rFonts w:ascii="Times New Roman" w:hAnsi="Times New Roman" w:cs="Times New Roman"/>
          <w:sz w:val="28"/>
          <w:szCs w:val="28"/>
          <w:lang w:val="en-US"/>
        </w:rPr>
        <w:t>Kazan</w:t>
      </w:r>
      <w:r w:rsidRPr="00626EF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26EFE">
        <w:rPr>
          <w:rFonts w:ascii="Times New Roman" w:hAnsi="Times New Roman" w:cs="Times New Roman"/>
          <w:sz w:val="28"/>
          <w:szCs w:val="28"/>
          <w:lang w:val="en-US"/>
        </w:rPr>
        <w:t>ikc</w:t>
      </w:r>
      <w:proofErr w:type="spellEnd"/>
      <w:r w:rsidRPr="00626E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26EFE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626E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26EF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26EFE" w:rsidRPr="0062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F6"/>
    <w:rsid w:val="00626EFE"/>
    <w:rsid w:val="006A3DAF"/>
    <w:rsid w:val="007D39F6"/>
    <w:rsid w:val="009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2013-11-21T08:56:00Z</dcterms:created>
  <dcterms:modified xsi:type="dcterms:W3CDTF">2013-11-21T09:12:00Z</dcterms:modified>
</cp:coreProperties>
</file>