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3C" w:rsidRPr="0042293C" w:rsidRDefault="0042293C" w:rsidP="00422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2293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Щедрый август</w:t>
      </w:r>
    </w:p>
    <w:p w:rsidR="0042293C" w:rsidRPr="0042293C" w:rsidRDefault="0042293C" w:rsidP="00422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93C" w:rsidRPr="0042293C" w:rsidRDefault="0042293C" w:rsidP="004229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spacing w:val="-40"/>
          <w:sz w:val="28"/>
          <w:szCs w:val="28"/>
          <w:lang w:eastAsia="ru-RU"/>
        </w:rPr>
      </w:pPr>
      <w:r w:rsidRPr="0042293C">
        <w:rPr>
          <w:rFonts w:ascii="Times New Roman" w:eastAsia="Times New Roman" w:hAnsi="Times New Roman" w:cs="Times New Roman"/>
          <w:bCs/>
          <w:i/>
          <w:color w:val="000000"/>
          <w:spacing w:val="-40"/>
          <w:sz w:val="28"/>
          <w:szCs w:val="28"/>
          <w:lang w:eastAsia="ru-RU"/>
        </w:rPr>
        <w:t>Все нынче созревает раньше обычных сроков. И в достатке.</w:t>
      </w:r>
      <w:r>
        <w:rPr>
          <w:rFonts w:ascii="Times New Roman" w:eastAsia="Times New Roman" w:hAnsi="Times New Roman" w:cs="Times New Roman"/>
          <w:bCs/>
          <w:i/>
          <w:color w:val="000000"/>
          <w:spacing w:val="-40"/>
          <w:sz w:val="28"/>
          <w:szCs w:val="28"/>
          <w:lang w:eastAsia="ru-RU"/>
        </w:rPr>
        <w:t xml:space="preserve"> </w:t>
      </w:r>
      <w:r w:rsidRPr="0042293C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t>Только успевай собирать и перерабатывать, а еще — провест</w:t>
      </w:r>
      <w:r w:rsidR="00744AEE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t>и последние летние посевы да вдо</w:t>
      </w:r>
      <w:r w:rsidRPr="0042293C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t>воль насла</w:t>
      </w:r>
      <w:r w:rsidRPr="0042293C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softHyphen/>
        <w:t>диться уходящим теплом и прочими летними удоволь</w:t>
      </w:r>
      <w:r w:rsidRPr="0042293C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softHyphen/>
        <w:t>ствиями:</w:t>
      </w:r>
    </w:p>
    <w:p w:rsidR="0042293C" w:rsidRPr="0042293C" w:rsidRDefault="00744AEE" w:rsidP="004229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t>В среднем,</w:t>
      </w:r>
      <w:r w:rsidR="0042293C" w:rsidRPr="0042293C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t xml:space="preserve"> в августе бы</w:t>
      </w:r>
      <w:r w:rsidR="0042293C" w:rsidRPr="0042293C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softHyphen/>
        <w:t>вает не меньше полумесяца пог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t>ожих теплых дней. И 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softHyphen/>
        <w:t xml:space="preserve">скольку лето у нас слишком короткое, каждый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t>и</w:t>
      </w:r>
      <w:r w:rsidR="0042293C" w:rsidRPr="0042293C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t>з</w:t>
      </w:r>
      <w:proofErr w:type="gramEnd"/>
      <w:r w:rsidR="0042293C" w:rsidRPr="0042293C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t xml:space="preserve"> ис</w:t>
      </w:r>
      <w:r w:rsidR="0042293C" w:rsidRPr="0042293C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softHyphen/>
        <w:t>пользуйте с максимальной пользой, особенно в огороде.</w:t>
      </w:r>
    </w:p>
    <w:p w:rsidR="0042293C" w:rsidRPr="0042293C" w:rsidRDefault="0042293C" w:rsidP="004229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bookmark1"/>
      <w:r w:rsidRPr="0042293C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  <w:lang w:eastAsia="ru-RU"/>
        </w:rPr>
        <w:t>Помидоров нынче много!</w:t>
      </w:r>
      <w:bookmarkEnd w:id="0"/>
    </w:p>
    <w:p w:rsidR="0042293C" w:rsidRPr="0042293C" w:rsidRDefault="0042293C" w:rsidP="004229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Почти по</w:t>
      </w:r>
      <w:r w:rsidR="00744AE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всеместно погода в этом весенне-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летнем сезоне благоприятствует удач</w:t>
      </w:r>
      <w:r w:rsidR="00744AE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ному раз</w:t>
      </w:r>
      <w:r w:rsidR="00744AE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витию и плодоношению вс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ех теплолюбивых культур, в том числе и томатов. Однако август для </w:t>
      </w:r>
      <w:proofErr w:type="gramStart"/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последних</w:t>
      </w:r>
      <w:proofErr w:type="gramEnd"/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— весьма ковар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ный месяц, когда на последнем этапе развития от фитофтороза неожиданно погибает ч</w:t>
      </w:r>
      <w:r w:rsidR="0043661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уть ли не весь урожай. Причем, с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итуация из года в год повторяется и да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 xml:space="preserve">же усугубляется... </w:t>
      </w:r>
    </w:p>
    <w:p w:rsidR="0042293C" w:rsidRPr="0042293C" w:rsidRDefault="0042293C" w:rsidP="004229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Однако от нас самих зависит, не допустить подобных поте</w:t>
      </w:r>
      <w:r w:rsidR="00544F2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рь, тем более</w:t>
      </w:r>
      <w:proofErr w:type="gramStart"/>
      <w:r w:rsidR="00544F2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,</w:t>
      </w:r>
      <w:proofErr w:type="gramEnd"/>
      <w:r w:rsidR="00544F2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что помидоры - не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только желанные многими ово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щи, но и целе</w:t>
      </w:r>
      <w:r w:rsidR="00544F2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бные. В последние годы, помимо 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витаминов (ска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жем, витамина</w:t>
      </w:r>
      <w:proofErr w:type="gramStart"/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С</w:t>
      </w:r>
      <w:proofErr w:type="gramEnd"/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в томатах бу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рого цвета лишь</w:t>
      </w:r>
      <w:r w:rsidR="00BE0F2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немногим мень</w:t>
      </w:r>
      <w:r w:rsidR="00BE0F2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ше, че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м в цитрусовых), там най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ден целый комплекс веществ, которые об</w:t>
      </w:r>
      <w:r w:rsidR="00544F2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ладают противорако</w:t>
      </w:r>
      <w:r w:rsidR="00544F2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 xml:space="preserve">выми и </w:t>
      </w:r>
      <w:proofErr w:type="spellStart"/>
      <w:r w:rsidR="00544F2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противо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инфарктными</w:t>
      </w:r>
      <w:proofErr w:type="spellEnd"/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свойствами, укрепляют нашу Нервную систему, сердечные мышцы и способность противо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стоять целому ряду инфекцио</w:t>
      </w:r>
      <w:r w:rsidR="00544F2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н</w:t>
      </w:r>
      <w:r w:rsidR="00544F2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 xml:space="preserve">ных заболеваний. Поэтому ешьте 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больше свежесоб</w:t>
      </w:r>
      <w:r w:rsidR="00544F2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ранных “сво</w:t>
      </w:r>
      <w:r w:rsidR="00544F2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их" томатов – едва ли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не самых полезных и вкусных!</w:t>
      </w:r>
    </w:p>
    <w:p w:rsidR="0042293C" w:rsidRPr="0042293C" w:rsidRDefault="0042293C" w:rsidP="004229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А вот сами кусты от болезни и гибели надо спасать заранее. И чтобы наверняка - лучше не одним способом, а сразу не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сколькими.</w:t>
      </w:r>
    </w:p>
    <w:p w:rsidR="0042293C" w:rsidRPr="0042293C" w:rsidRDefault="0042293C" w:rsidP="004229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Дело</w:t>
      </w:r>
      <w:r w:rsidR="003C025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, в том, что в последние годы фитофторо</w:t>
      </w:r>
      <w:r w:rsidR="00BE0F2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з -</w:t>
      </w:r>
      <w:bookmarkStart w:id="1" w:name="_GoBack"/>
      <w:bookmarkEnd w:id="1"/>
      <w:r w:rsidR="001D38B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само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е вре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доносное и повсеместно распро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страненное заболевание тома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тов. Его возбудители - микро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скопические грибы — имеются практ</w:t>
      </w:r>
      <w:r w:rsidR="0012280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ически на каждом приуса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дебном участке. Весной и в ию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не-июле они ничем себя не вы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дают и как бы до поры до време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ни безучастно пребывают в поч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 xml:space="preserve">ве и на растительных </w:t>
      </w:r>
      <w:r w:rsidR="00122809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полураз</w:t>
      </w:r>
      <w:r w:rsidR="00122809" w:rsidRPr="00122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ложившихся</w:t>
      </w:r>
      <w:r w:rsidRPr="00422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прошлогодних </w:t>
      </w:r>
      <w:r w:rsidRPr="0042293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</w:t>
      </w:r>
      <w:r w:rsidRPr="004229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татках</w:t>
      </w:r>
      <w:r w:rsidR="009B77F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тех же помидорных и картофе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льных растений. Но вот в первой</w:t>
      </w:r>
      <w:r w:rsidR="009B77F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декаде в августе насту</w:t>
      </w:r>
      <w:r w:rsidR="009B77F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пает момен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т резкого перепада суточной температуры, когда но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 xml:space="preserve">чами она начинает снижаться до +10 градусов при </w:t>
      </w:r>
      <w:r w:rsidR="009B77F6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одновременном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повышении влажности воздуха и почвы из-за частых дождей и ро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 xml:space="preserve">сы. Тогда и возникает вспышка этого </w:t>
      </w:r>
      <w:proofErr w:type="gramStart"/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грибного заболевания</w:t>
      </w:r>
      <w:proofErr w:type="gramEnd"/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, ко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торое легко поначалу “прогля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деть”: самые старые листочки и стебли покрываются корич</w:t>
      </w:r>
      <w:r w:rsidR="009B77F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нева</w:t>
      </w:r>
      <w:r w:rsidR="009B77F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тыми, грязно-серыми пятнами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, потом ч</w:t>
      </w:r>
      <w:r w:rsidR="009B77F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ернеют, и засыхают цве</w:t>
      </w:r>
      <w:r w:rsidR="009B77F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тоносы, и, наконе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ц, загнивают завязи и зеленые плоды.</w:t>
      </w:r>
    </w:p>
    <w:p w:rsidR="0042293C" w:rsidRPr="0042293C" w:rsidRDefault="0042293C" w:rsidP="004229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От единичных кустов бо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л</w:t>
      </w:r>
      <w:r w:rsidR="00A73B8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езнь быстро передается всем бе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з исключения с нарастающи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ми губительными последст</w:t>
      </w:r>
      <w:r w:rsidR="00A73B8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вия</w:t>
      </w:r>
      <w:r w:rsidR="00A73B8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ми. Если десятилетие назад по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гибала треть урожая, то теперь нередко - почти весь. И сразу уточню: даже своевременные лечебные опрыскивания лучши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ми препаратами - это лишь крайняя и не всегда эффектив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ная мера защиты. Куда замет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нее помогают только целый комплекс способов упреждения этой самой распространенной болезни. Поделюсь личным опытом.</w:t>
      </w:r>
    </w:p>
    <w:p w:rsidR="0042293C" w:rsidRPr="0042293C" w:rsidRDefault="0042293C" w:rsidP="004229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bookmark2"/>
      <w:r w:rsidRPr="0042293C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  <w:lang w:eastAsia="ru-RU"/>
        </w:rPr>
        <w:t>Профилактика и лечение</w:t>
      </w:r>
      <w:bookmarkEnd w:id="2"/>
    </w:p>
    <w:p w:rsidR="0042293C" w:rsidRPr="0042293C" w:rsidRDefault="0042293C" w:rsidP="0042293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 последние годы сам я предпочитаю вы</w:t>
      </w:r>
      <w:r w:rsidR="00A73B8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ращивать са</w:t>
      </w:r>
      <w:r w:rsidR="00A73B8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мые ранне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спелые сорта и гибри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ды томатов, успевающих отдать свой урожай до начала распро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 xml:space="preserve">странения 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lastRenderedPageBreak/>
        <w:t>фитофтороза до кон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 xml:space="preserve">ца июля. В </w:t>
      </w:r>
      <w:r w:rsidR="00A73B82" w:rsidRPr="00A73B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первых</w:t>
      </w:r>
      <w:r w:rsidRPr="00422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73B8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числах 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авгус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та снимаю</w:t>
      </w:r>
      <w:r w:rsidR="00A73B8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уже последние круп</w:t>
      </w:r>
      <w:r w:rsidR="00A73B8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 xml:space="preserve">ные плоды 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зеленого ц</w:t>
      </w:r>
      <w:r w:rsidR="004307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вета, до</w:t>
      </w:r>
      <w:r w:rsidR="004307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 xml:space="preserve">заривая их в комнате. 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Кстати, если</w:t>
      </w:r>
      <w:r w:rsidR="004307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в прежние годы список подоб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ных “шустриков" ограничи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</w:r>
      <w:r w:rsidR="004307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вался единичными сортами, типа 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Грунтового </w:t>
      </w:r>
      <w:proofErr w:type="spellStart"/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Г</w:t>
      </w:r>
      <w:r w:rsidR="004307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рибовского</w:t>
      </w:r>
      <w:proofErr w:type="spellEnd"/>
      <w:r w:rsidR="004307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, Сибир</w:t>
      </w:r>
      <w:r w:rsidR="004307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ского скороспе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лого или Белого налива, созревающими, через 100 дн</w:t>
      </w:r>
      <w:r w:rsidR="004307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ей после всходов, то те</w:t>
      </w:r>
      <w:r w:rsidR="004307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перь - ч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уть л</w:t>
      </w:r>
      <w:r w:rsidR="004307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и не каждая из со</w:t>
      </w:r>
      <w:r w:rsidR="004307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временных фирм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пр</w:t>
      </w:r>
      <w:r w:rsidR="0043071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едлагает по большой группе ультраскороспелых, успевающих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отдать ос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новной урожай за небывало ко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роткий срок - менее 85 дней!</w:t>
      </w:r>
    </w:p>
    <w:p w:rsidR="0042293C" w:rsidRPr="0042293C" w:rsidRDefault="0041676B" w:rsidP="004229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Сам я, испытав в откр</w:t>
      </w:r>
      <w:r w:rsidR="0042293C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ытом гр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унте и в парниках на своем подмоск</w:t>
      </w:r>
      <w:r w:rsidR="0042293C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овном огород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е десятки сортов и гибридов, остановился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следующих: Афродита, Капитан, Маршал, Легионер и</w:t>
      </w:r>
      <w:r w:rsidR="0042293C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proofErr w:type="spellStart"/>
      <w:r w:rsidR="0042293C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Розан</w:t>
      </w:r>
      <w:r w:rsidR="0042293C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на</w:t>
      </w:r>
      <w:proofErr w:type="spellEnd"/>
      <w:r w:rsidR="0042293C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. </w:t>
      </w:r>
      <w:proofErr w:type="gramStart"/>
      <w:r w:rsidR="0042293C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Уверен</w:t>
      </w:r>
      <w:proofErr w:type="gramEnd"/>
      <w:r w:rsidR="0042293C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, что подойдут они практически для всех регионов России с коротким летом, по</w:t>
      </w:r>
      <w:r w:rsidR="0042293C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скольку при хорошем качестве плодов успевают завершить плодоношение до вспышки не только фитофтороза, но и дру</w:t>
      </w:r>
      <w:r w:rsidR="0042293C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гих болезней.</w:t>
      </w:r>
    </w:p>
    <w:p w:rsidR="0042293C" w:rsidRPr="0042293C" w:rsidRDefault="0042293C" w:rsidP="004229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 любом случае, при выращи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вании каких-либо сортов практи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куйте раннюю уборку плодов (в средней полосе и многих других регионах обычно до 5-10 авг</w:t>
      </w:r>
      <w:r w:rsidR="0041676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ус</w:t>
      </w:r>
      <w:r w:rsidR="0041676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та), даже если они не успели по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краснеть</w:t>
      </w:r>
      <w:r w:rsidR="0041676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- дозреют в доме.</w:t>
      </w:r>
    </w:p>
    <w:p w:rsidR="0042293C" w:rsidRPr="0042293C" w:rsidRDefault="0042293C" w:rsidP="00531A06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 концу первой декады ав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густа аккуратно вырываю из почвы все кусты тома</w:t>
      </w:r>
      <w:r w:rsidR="006070F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тов, слегка подсушиваю и сжигаю,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посколь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ку их даже слегка пор</w:t>
      </w:r>
      <w:r w:rsidR="00531A0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аженные болезнью остатки могут 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стать распространителями заразы. Кстати, мельчайшие вредонос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ные ткани растений (послеубо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рочные остатки) годами сохра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няются в почве и на поверхнос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ти конструкций теплиц и парни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ков. Поэтому в конце сезона, при закрытых дверях и форточках, требуется их тотальная дезин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фекция - про</w:t>
      </w:r>
      <w:r w:rsidR="00597B5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ще всего с помо</w:t>
      </w:r>
      <w:r w:rsidR="00597B5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 xml:space="preserve">щью дыма серной 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шашки “ФАС”.</w:t>
      </w:r>
    </w:p>
    <w:p w:rsidR="0042293C" w:rsidRPr="0042293C" w:rsidRDefault="0042293C" w:rsidP="0042293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При возможности еже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дневно меняю местоположение томатного участка в открытом грунте и даже парниках, возвра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щая растения на прежние грядки не ранее, чем через три года. Причем, подальше от картофе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ля, который тоже поражается фитофторой.</w:t>
      </w:r>
    </w:p>
    <w:p w:rsidR="0042293C" w:rsidRPr="0042293C" w:rsidRDefault="0042293C" w:rsidP="0042293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Заметно повышает устой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чивость растений к заболевани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ям корневая подкормка во вто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рой половине лета калийно-фос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форными удобрениями при ис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ключении азотных (древесной золой, суперфосфатом, серно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к</w:t>
      </w:r>
      <w:r w:rsidR="00E67D1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ислым калием), а также внекор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невая (опрыскивание листьев), особенно су</w:t>
      </w:r>
      <w:r w:rsidR="00E67D1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точной 0,5 процент</w:t>
      </w:r>
      <w:r w:rsidR="00E67D1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ной вытяжкой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E67D1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с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уперфосфата - (50 г г</w:t>
      </w:r>
      <w:r w:rsidR="00E67D1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ранул заливают литром кипятка, н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астаивают сутки и пе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ред использованием доливают в ведро с водой).</w:t>
      </w:r>
    </w:p>
    <w:p w:rsidR="0042293C" w:rsidRPr="0042293C" w:rsidRDefault="00D87627" w:rsidP="0042293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Поскольку первоначаль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ный проводник заражения - ста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рые</w:t>
      </w:r>
      <w:r w:rsidR="0042293C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нижние листья на загущен</w:t>
      </w:r>
      <w:r w:rsidR="0042293C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ных кустах, плохо проветривае</w:t>
      </w:r>
      <w:r w:rsidR="0042293C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мых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и долго не высыхающих по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сле до</w:t>
      </w:r>
      <w:r w:rsidR="0042293C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ждя и росы (особенно уяз</w:t>
      </w:r>
      <w:r w:rsidR="0042293C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вимы те, что соприкасаются с почвой), то уже в конце июля - первых числах августа их уда</w:t>
      </w:r>
      <w:r w:rsidR="0042293C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 xml:space="preserve">ляю, тем более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что к тому вре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 xml:space="preserve">мени они нередко </w:t>
      </w:r>
      <w:r w:rsidR="0042293C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желтеют, ут</w:t>
      </w:r>
      <w:r w:rsidR="0042293C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рачивая свои полезные функ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ции. Однако заметьте: в один</w:t>
      </w:r>
      <w:r w:rsidR="0042293C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прием срезают не более, трех са</w:t>
      </w:r>
      <w:r w:rsidR="0042293C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мых нижних листьев, причем ос</w:t>
      </w:r>
      <w:r w:rsidR="0042293C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 xml:space="preserve">торожно, без </w:t>
      </w:r>
      <w:proofErr w:type="spellStart"/>
      <w:r w:rsidR="0042293C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травмирования</w:t>
      </w:r>
      <w:proofErr w:type="spellEnd"/>
      <w:r w:rsidR="0042293C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ко</w:t>
      </w:r>
      <w:r w:rsidR="0042293C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жицы на стебле.</w:t>
      </w:r>
    </w:p>
    <w:p w:rsidR="0042293C" w:rsidRPr="0042293C" w:rsidRDefault="0042293C" w:rsidP="00D8762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Заметно ускоряет созрева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ние плодов и тем самым снижа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ет их риск пос</w:t>
      </w:r>
      <w:r w:rsidR="00D8762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ледующего зара</w:t>
      </w:r>
      <w:r w:rsidR="00D8762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жения удаление не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только па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сынков, но и всех бутонов и цве</w:t>
      </w:r>
      <w:r w:rsidR="00D8762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то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в в середине июля, так как </w:t>
      </w:r>
      <w:r w:rsidR="00D8762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все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прочие плоды, завязавшиеся по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</w:r>
      <w:r w:rsidR="00D8762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сле этого срока, не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успеют со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зреть, но зато сильно замедля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ют развитие уже имеющихся.</w:t>
      </w:r>
    </w:p>
    <w:p w:rsidR="0042293C" w:rsidRPr="0042293C" w:rsidRDefault="0042293C" w:rsidP="0042293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 середине июля удаляю и верхушку кустов, оставив по два-три листочка над верхней кистью:</w:t>
      </w:r>
    </w:p>
    <w:p w:rsidR="0042293C" w:rsidRPr="0042293C" w:rsidRDefault="0042293C" w:rsidP="0042293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Лучшая профилактическая обработка к</w:t>
      </w:r>
      <w:r w:rsidR="00D8762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устов от фитофторо</w:t>
      </w:r>
      <w:r w:rsidR="00D8762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 xml:space="preserve">за - их </w:t>
      </w:r>
      <w:proofErr w:type="gramStart"/>
      <w:r w:rsidR="00D8762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двух-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трехкратное</w:t>
      </w:r>
      <w:proofErr w:type="gramEnd"/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4229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опры</w:t>
      </w:r>
      <w:r w:rsidRPr="00422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422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кивани</w:t>
      </w:r>
      <w:r w:rsidR="00D8762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е (в конце июля - в авгус</w:t>
      </w:r>
      <w:r w:rsidR="00D8762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 xml:space="preserve">те) 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настоем чеснока с марган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 xml:space="preserve">цовкой: 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lastRenderedPageBreak/>
        <w:t>полтора стакана пропу</w:t>
      </w:r>
      <w:r w:rsidR="00A4617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 xml:space="preserve">щенных через мясорубку чёсночных 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долек или стрелок на 10 лит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ров воды. Эффективность тако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го снадобья усиливается при до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бавке в него “</w:t>
      </w:r>
      <w:proofErr w:type="spellStart"/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прилипателя</w:t>
      </w:r>
      <w:proofErr w:type="spellEnd"/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” - ложки стирального, порошка, а также крепкого свеж</w:t>
      </w:r>
      <w:r w:rsidR="00A4617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его настоя зверобоя. Помогает и 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раствор из 40 капель йода и 30 г хлорис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того калия на ведро воды.</w:t>
      </w:r>
    </w:p>
    <w:p w:rsidR="0042293C" w:rsidRPr="0042293C" w:rsidRDefault="0042293C" w:rsidP="0042293C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Предотвращает гниение собранных плодов, их дезинфек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ция в горячей воде (+60 граду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сов) в течение двух минут с по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следующим подсушиванием, но лучше это проделать в духовке при +40 градусах и чуть дольше.</w:t>
      </w:r>
    </w:p>
    <w:p w:rsidR="0042293C" w:rsidRPr="0042293C" w:rsidRDefault="0042293C" w:rsidP="0042293C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Наконец, последив сред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 xml:space="preserve">ство - </w:t>
      </w:r>
      <w:proofErr w:type="gramStart"/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трех-пятикратн</w:t>
      </w:r>
      <w:r w:rsidR="00A4617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ые</w:t>
      </w:r>
      <w:proofErr w:type="gramEnd"/>
      <w:r w:rsidR="00A4617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обра</w:t>
      </w:r>
      <w:r w:rsidR="00A4617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ботки в течение вегетаци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и раз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личными химическими препара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 xml:space="preserve">тами (медным купоросом, </w:t>
      </w:r>
      <w:proofErr w:type="spellStart"/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бор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досской</w:t>
      </w:r>
      <w:proofErr w:type="spellEnd"/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смесью, </w:t>
      </w:r>
      <w:proofErr w:type="spellStart"/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картоцидом</w:t>
      </w:r>
      <w:proofErr w:type="spellEnd"/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, </w:t>
      </w:r>
      <w:proofErr w:type="spellStart"/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Орданом</w:t>
      </w:r>
      <w:proofErr w:type="spellEnd"/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, </w:t>
      </w:r>
      <w:proofErr w:type="spellStart"/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Хорусом</w:t>
      </w:r>
      <w:proofErr w:type="spellEnd"/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). </w:t>
      </w:r>
      <w:r w:rsidR="00A4617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Но делаю это заранее, до вспышки заболе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вания.</w:t>
      </w:r>
    </w:p>
    <w:p w:rsidR="0042293C" w:rsidRPr="0042293C" w:rsidRDefault="0042293C" w:rsidP="004229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bookmark3"/>
      <w:r w:rsidRPr="0042293C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  <w:lang w:eastAsia="ru-RU"/>
        </w:rPr>
        <w:t>Выкапываем лучок и чесночок!</w:t>
      </w:r>
      <w:bookmarkEnd w:id="3"/>
    </w:p>
    <w:p w:rsidR="0042293C" w:rsidRPr="0042293C" w:rsidRDefault="0042293C" w:rsidP="004229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Опоздание с их уборкой чр</w:t>
      </w:r>
      <w:r w:rsidR="00A4617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е</w:t>
      </w:r>
      <w:r w:rsidR="00A4617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вато тем, что оба - ухудшают с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вои качества: чеснок рассыпа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ется н</w:t>
      </w:r>
      <w:r w:rsidR="00A4617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а отдельные зубчики, а лук подгнивает. “Уборочную”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проводят в сухую погоду, дожи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 xml:space="preserve">даясь, когда у них полностью прекращается рост, желтеют, а у лука и полегают “перья". </w:t>
      </w:r>
    </w:p>
    <w:p w:rsidR="0042293C" w:rsidRPr="0042293C" w:rsidRDefault="0042293C" w:rsidP="00A461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Чеснок обычно созревает в первой, а лук - во второй декаде августа. Нынче - повсюду за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метно раньше. Для маринадов чеснок собирают в молочной</w:t>
      </w:r>
      <w:r w:rsidR="00A46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спелости. Да и для любых сала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тов и приправ тот и другой наи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 xml:space="preserve">более </w:t>
      </w:r>
      <w:proofErr w:type="gramStart"/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хороши</w:t>
      </w:r>
      <w:proofErr w:type="gramEnd"/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, ароматны и неж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н</w:t>
      </w:r>
      <w:r w:rsidR="00A4617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ы, на мой взгляд, в чуть недо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зрелом состоянии. Для длитель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 xml:space="preserve">ного же хранения выдернутые головки чеснока и </w:t>
      </w:r>
      <w:r w:rsidR="00A4617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лука обяза</w:t>
      </w:r>
      <w:r w:rsidR="00A4617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тельно, нужно  несколько дней просушить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на солнце или в хоро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шо проветриваемом сарае.</w:t>
      </w:r>
    </w:p>
    <w:p w:rsidR="0042293C" w:rsidRPr="0042293C" w:rsidRDefault="0042293C" w:rsidP="004229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bookmark4"/>
      <w:r w:rsidRPr="0042293C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  <w:lang w:eastAsia="ru-RU"/>
        </w:rPr>
        <w:t>Чтобы яблоки не осыпались</w:t>
      </w:r>
      <w:bookmarkEnd w:id="4"/>
    </w:p>
    <w:p w:rsidR="0042293C" w:rsidRPr="0042293C" w:rsidRDefault="0042293C" w:rsidP="004229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 августе созр</w:t>
      </w:r>
      <w:r w:rsidR="00CF595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евают самые ранние сорта яблок и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груш. Важ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но в целости, собрать все, что выросло. Досадно, когда б</w:t>
      </w:r>
      <w:r w:rsidR="00CF595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ук</w:t>
      </w:r>
      <w:r w:rsidR="00CF595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вально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накануне созревания не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дозревшие плоды осыпаются. Предотвратить это можно про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филактикой: за 3-4 недели до сбора урожая</w:t>
      </w:r>
      <w:r w:rsidR="00CF595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кроны всех плодо</w:t>
      </w:r>
      <w:r w:rsidR="00CF595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 xml:space="preserve">вых деревьев 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опрыскивают 0,3-0,5-процентным раствором мочевины, желательно - в пас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мурную погоду, к вечеру.</w:t>
      </w:r>
    </w:p>
    <w:p w:rsidR="0042293C" w:rsidRPr="0042293C" w:rsidRDefault="0042293C" w:rsidP="004229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 августе собирают и урожай самых полезных</w:t>
      </w:r>
      <w:r w:rsidR="00FC433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для нашего здо</w:t>
      </w:r>
      <w:r w:rsidR="00FC433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ровья ягоднико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</w:t>
      </w:r>
      <w:r w:rsidR="00FC433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- облепихи, ши</w:t>
      </w:r>
      <w:r w:rsidR="00FC433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повника и актин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идии. Чтобы их удобнее было собирать, лучш</w:t>
      </w:r>
      <w:r w:rsidR="00FC433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е сделать это чуть раньше, пока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ягоды сохраняют твердость. Кстати, недозрелые ягоды со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держат максимальное количест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 xml:space="preserve">во витаминов, а </w:t>
      </w:r>
      <w:proofErr w:type="gramStart"/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</w:t>
      </w:r>
      <w:proofErr w:type="gramEnd"/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перезревшие - минимальное!</w:t>
      </w:r>
    </w:p>
    <w:p w:rsidR="0042293C" w:rsidRPr="0042293C" w:rsidRDefault="0042293C" w:rsidP="004229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proofErr w:type="spellStart"/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Отплодоносившие</w:t>
      </w:r>
      <w:proofErr w:type="spellEnd"/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кусты ягодников тоже нуждаются в на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 xml:space="preserve">шей заботе. У малины у самого основания вырежьте все </w:t>
      </w:r>
      <w:proofErr w:type="spellStart"/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отпло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доносившие</w:t>
      </w:r>
      <w:proofErr w:type="spellEnd"/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побеги, а у смороди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ны - поломанные, засохшие, са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мые старые (они наиболее то</w:t>
      </w:r>
      <w:r w:rsidR="00FC433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л</w:t>
      </w:r>
      <w:r w:rsidR="00FC433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стые?' сучковатые), а также по</w:t>
      </w:r>
      <w:r w:rsidR="00FC433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раженные, болезнями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и вредите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лями.</w:t>
      </w:r>
    </w:p>
    <w:p w:rsidR="0042293C" w:rsidRPr="0042293C" w:rsidRDefault="00FC433F" w:rsidP="004229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Почву вокруг кустов прорыхлите вилами, удаляя сорняки. Подсыпьте к кустам</w:t>
      </w:r>
      <w:r w:rsidR="0042293C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перепрев</w:t>
      </w:r>
      <w:r w:rsidR="0042293C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шего навоза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или компоста. А хо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тите наивысшего урожая-20</w:t>
      </w:r>
      <w:r w:rsidR="0042293C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14с крупными ягодами - подкормите раствором специального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плексного удобрения “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Ряза</w:t>
      </w:r>
      <w:r w:rsidR="0042293C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ночка</w:t>
      </w:r>
      <w:proofErr w:type="spellEnd"/>
      <w:r w:rsidR="0042293C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”.</w:t>
      </w:r>
    </w:p>
    <w:p w:rsidR="0042293C" w:rsidRPr="0042293C" w:rsidRDefault="00FC433F" w:rsidP="004229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Август - лучший срок посадки садовой земляники на</w:t>
      </w:r>
      <w:r w:rsidR="0042293C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чистые от сорняков грядки. Усами обыч</w:t>
      </w:r>
      <w:r w:rsidR="0042293C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но делятся соседи, кустики кото</w:t>
      </w:r>
      <w:r w:rsidR="0042293C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рых выделяются наиболее вкус</w:t>
      </w:r>
      <w:r w:rsidR="0042293C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ной и крупной ягодой. В моей земляничной коллекции лучше других себя показали такие сор</w:t>
      </w:r>
      <w:r w:rsidR="0042293C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та, как Царица, Мишутка и Аль</w:t>
      </w:r>
      <w:r w:rsidR="0042293C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фа. Необычно ароматной и вкус</w:t>
      </w:r>
      <w:r w:rsidR="0042293C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ной ягодой неизменно радует и новейший сорт земляники брян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 xml:space="preserve">ского профессора С.Д.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Айтжано</w:t>
      </w:r>
      <w:r w:rsidR="0042293C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вой</w:t>
      </w:r>
      <w:proofErr w:type="spellEnd"/>
      <w:r w:rsidR="0042293C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Купчиха. Всем рекомендую!</w:t>
      </w:r>
    </w:p>
    <w:p w:rsidR="0042293C" w:rsidRPr="0042293C" w:rsidRDefault="0042293C" w:rsidP="004229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5" w:name="bookmark5"/>
      <w:r w:rsidRPr="0042293C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  <w:lang w:eastAsia="ru-RU"/>
        </w:rPr>
        <w:t>Подготовьте подвалы!</w:t>
      </w:r>
      <w:bookmarkEnd w:id="5"/>
    </w:p>
    <w:p w:rsidR="0042293C" w:rsidRPr="0042293C" w:rsidRDefault="0042293C" w:rsidP="004229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lastRenderedPageBreak/>
        <w:t>К концу августа наши подва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лы, где мы обычно храним свой урожай, принято вычищать, про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сушивать и белить свежегаше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ной известью (2,5 кг на ведро воды с добавкой 200 г медного купороса).</w:t>
      </w:r>
    </w:p>
    <w:p w:rsidR="0042293C" w:rsidRPr="0042293C" w:rsidRDefault="0042293C" w:rsidP="004229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Обратите внимание: в щелях стен, потолках и даже на по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верхности полок, да и любой та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ры гнездятся возбудители раз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нообразных болезней, которые усиле</w:t>
      </w:r>
      <w:r w:rsidR="00FC433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нно начнут размножаться с той ми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нуты, когда здесь окажет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ся новый урожай овощей и фрук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тов. Не хотите его гибели? Тогда обязательно промойте и проде</w:t>
      </w:r>
      <w:r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зинфицируйте и подвал, и всю тару, находящуюся в нем.</w:t>
      </w:r>
    </w:p>
    <w:p w:rsidR="0042293C" w:rsidRDefault="00FC433F" w:rsidP="004229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Самый простой, </w:t>
      </w:r>
      <w:r w:rsidR="0042293C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быстрый и наиболее эффективный 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пособ очистить любое хранилище -  окурить дымом уже упомянутой серной шашки “ФАС". Но делай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те: это не после и не во время за</w:t>
      </w:r>
      <w:r w:rsidR="0042293C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кладки урожая, а загодя, когда закончена генеральная уборка. Дымит шашка без пламени не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 xml:space="preserve">сколько часов. Сразу после ее </w:t>
      </w:r>
      <w:r w:rsidR="0042293C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“включения” дверь и окна подва</w:t>
      </w:r>
      <w:r w:rsidR="0042293C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ла плотно закрывают, а потом проветривают. В результате гибнут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не только возбудители болезней, но и н</w:t>
      </w:r>
      <w:r w:rsidR="0042293C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асекомые, а кро</w:t>
      </w:r>
      <w:r w:rsidR="0042293C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ме того - убегают мыши и дру</w:t>
      </w:r>
      <w:r w:rsidR="0042293C" w:rsidRPr="0042293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гие грызуны!</w:t>
      </w:r>
    </w:p>
    <w:p w:rsidR="0042293C" w:rsidRDefault="0042293C" w:rsidP="004229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</w:p>
    <w:p w:rsidR="0042293C" w:rsidRPr="0042293C" w:rsidRDefault="0042293C" w:rsidP="0042293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  <w:r w:rsidRPr="0042293C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>Газета «Сельская ЖИЗНЬ» 1-7 август 2013г.</w:t>
      </w:r>
    </w:p>
    <w:sectPr w:rsidR="0042293C" w:rsidRPr="0042293C" w:rsidSect="0042293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8904B56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</w:abstractNum>
  <w:abstractNum w:abstractNumId="1">
    <w:nsid w:val="00000003"/>
    <w:multiLevelType w:val="multilevel"/>
    <w:tmpl w:val="CAE06AE8"/>
    <w:lvl w:ilvl="0">
      <w:start w:val="8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start w:val="8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8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8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8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start w:val="8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6">
      <w:start w:val="8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7">
      <w:start w:val="8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8">
      <w:start w:val="8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293C"/>
    <w:rsid w:val="00122809"/>
    <w:rsid w:val="001D38B6"/>
    <w:rsid w:val="003C0256"/>
    <w:rsid w:val="0041676B"/>
    <w:rsid w:val="0042293C"/>
    <w:rsid w:val="00430716"/>
    <w:rsid w:val="00436613"/>
    <w:rsid w:val="00531A06"/>
    <w:rsid w:val="00544F2A"/>
    <w:rsid w:val="00597B54"/>
    <w:rsid w:val="006070FE"/>
    <w:rsid w:val="00692382"/>
    <w:rsid w:val="00744AEE"/>
    <w:rsid w:val="009B77F6"/>
    <w:rsid w:val="00A4617A"/>
    <w:rsid w:val="00A73B82"/>
    <w:rsid w:val="00BE0F23"/>
    <w:rsid w:val="00C14EBE"/>
    <w:rsid w:val="00C61B13"/>
    <w:rsid w:val="00CF595A"/>
    <w:rsid w:val="00D87627"/>
    <w:rsid w:val="00E67D1C"/>
    <w:rsid w:val="00FC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10464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Ayrat310</dc:creator>
  <cp:keywords/>
  <dc:description/>
  <cp:lastModifiedBy>landysh312</cp:lastModifiedBy>
  <cp:revision>20</cp:revision>
  <dcterms:created xsi:type="dcterms:W3CDTF">2013-08-26T07:10:00Z</dcterms:created>
  <dcterms:modified xsi:type="dcterms:W3CDTF">2013-08-27T07:52:00Z</dcterms:modified>
</cp:coreProperties>
</file>