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907BA" w:rsidRPr="005907BA" w:rsidRDefault="005907BA" w:rsidP="005907BA">
      <w:pPr>
        <w:spacing w:after="0" w:line="240" w:lineRule="auto"/>
        <w:ind w:firstLine="567"/>
        <w:jc w:val="center"/>
        <w:outlineLvl w:val="0"/>
        <w:rPr>
          <w:rFonts w:ascii="Times New Roman" w:eastAsia="Times New Roman" w:hAnsi="Times New Roman" w:cs="Times New Roman"/>
          <w:b/>
          <w:bCs/>
          <w:kern w:val="36"/>
          <w:sz w:val="36"/>
          <w:szCs w:val="36"/>
          <w:lang w:eastAsia="ru-RU"/>
        </w:rPr>
      </w:pPr>
      <w:bookmarkStart w:id="0" w:name="_GoBack"/>
      <w:r w:rsidRPr="005907BA">
        <w:rPr>
          <w:rFonts w:ascii="Times New Roman" w:eastAsia="Times New Roman" w:hAnsi="Times New Roman" w:cs="Times New Roman"/>
          <w:b/>
          <w:bCs/>
          <w:kern w:val="36"/>
          <w:sz w:val="36"/>
          <w:szCs w:val="36"/>
          <w:lang w:eastAsia="ru-RU"/>
        </w:rPr>
        <w:t>Что в вымени тебе моем?</w:t>
      </w:r>
    </w:p>
    <w:bookmarkEnd w:id="0"/>
    <w:p w:rsidR="005907BA" w:rsidRPr="005907BA" w:rsidRDefault="005907BA" w:rsidP="005907BA">
      <w:pPr>
        <w:spacing w:after="0" w:line="240" w:lineRule="auto"/>
        <w:ind w:firstLine="567"/>
        <w:jc w:val="both"/>
        <w:rPr>
          <w:rFonts w:ascii="Times New Roman" w:eastAsia="Times New Roman" w:hAnsi="Times New Roman" w:cs="Times New Roman"/>
          <w:sz w:val="28"/>
          <w:szCs w:val="28"/>
          <w:lang w:eastAsia="ru-RU"/>
        </w:rPr>
      </w:pPr>
    </w:p>
    <w:p w:rsidR="005907BA" w:rsidRPr="005907BA" w:rsidRDefault="005907BA" w:rsidP="005907BA">
      <w:pPr>
        <w:spacing w:after="0" w:line="240" w:lineRule="auto"/>
        <w:ind w:firstLine="567"/>
        <w:jc w:val="both"/>
        <w:rPr>
          <w:rFonts w:ascii="Times New Roman" w:eastAsia="Times New Roman" w:hAnsi="Times New Roman" w:cs="Times New Roman"/>
          <w:sz w:val="28"/>
          <w:szCs w:val="28"/>
          <w:lang w:eastAsia="ru-RU"/>
        </w:rPr>
      </w:pPr>
      <w:r w:rsidRPr="005907BA">
        <w:rPr>
          <w:rFonts w:ascii="Times New Roman" w:eastAsia="Times New Roman" w:hAnsi="Times New Roman" w:cs="Times New Roman"/>
          <w:iCs/>
          <w:sz w:val="28"/>
          <w:szCs w:val="28"/>
          <w:lang w:eastAsia="ru-RU"/>
        </w:rPr>
        <w:t>Пейте, дети, молоко – будете здоровы. Эта азбучная истина нынче по</w:t>
      </w:r>
      <w:r w:rsidRPr="005907BA">
        <w:rPr>
          <w:rFonts w:ascii="Times New Roman" w:eastAsia="Times New Roman" w:hAnsi="Times New Roman" w:cs="Times New Roman"/>
          <w:iCs/>
          <w:sz w:val="28"/>
          <w:szCs w:val="28"/>
          <w:lang w:eastAsia="ru-RU"/>
        </w:rPr>
        <w:t>д</w:t>
      </w:r>
      <w:r w:rsidRPr="005907BA">
        <w:rPr>
          <w:rFonts w:ascii="Times New Roman" w:eastAsia="Times New Roman" w:hAnsi="Times New Roman" w:cs="Times New Roman"/>
          <w:iCs/>
          <w:sz w:val="28"/>
          <w:szCs w:val="28"/>
          <w:lang w:eastAsia="ru-RU"/>
        </w:rPr>
        <w:t>вергается сомнению</w:t>
      </w:r>
    </w:p>
    <w:p w:rsidR="005907BA" w:rsidRPr="005907BA" w:rsidRDefault="005907BA" w:rsidP="005907BA">
      <w:pPr>
        <w:spacing w:after="0" w:line="240" w:lineRule="auto"/>
        <w:ind w:firstLine="567"/>
        <w:jc w:val="both"/>
        <w:rPr>
          <w:rFonts w:ascii="Times New Roman" w:eastAsia="Times New Roman" w:hAnsi="Times New Roman" w:cs="Times New Roman"/>
          <w:sz w:val="28"/>
          <w:szCs w:val="28"/>
          <w:lang w:eastAsia="ru-RU"/>
        </w:rPr>
      </w:pPr>
      <w:r w:rsidRPr="005907BA">
        <w:rPr>
          <w:rFonts w:ascii="Times New Roman" w:eastAsia="Times New Roman" w:hAnsi="Times New Roman" w:cs="Times New Roman"/>
          <w:bCs/>
          <w:sz w:val="28"/>
          <w:szCs w:val="28"/>
          <w:lang w:eastAsia="ru-RU"/>
        </w:rPr>
        <w:t>И не без основания. Хорошее, полезное для человека молоко можно п</w:t>
      </w:r>
      <w:r w:rsidRPr="005907BA">
        <w:rPr>
          <w:rFonts w:ascii="Times New Roman" w:eastAsia="Times New Roman" w:hAnsi="Times New Roman" w:cs="Times New Roman"/>
          <w:bCs/>
          <w:sz w:val="28"/>
          <w:szCs w:val="28"/>
          <w:lang w:eastAsia="ru-RU"/>
        </w:rPr>
        <w:t>о</w:t>
      </w:r>
      <w:r w:rsidRPr="005907BA">
        <w:rPr>
          <w:rFonts w:ascii="Times New Roman" w:eastAsia="Times New Roman" w:hAnsi="Times New Roman" w:cs="Times New Roman"/>
          <w:bCs/>
          <w:sz w:val="28"/>
          <w:szCs w:val="28"/>
          <w:lang w:eastAsia="ru-RU"/>
        </w:rPr>
        <w:t>лучить только от здоровых животных. А с этим как раз проблема.</w:t>
      </w:r>
    </w:p>
    <w:p w:rsidR="005907BA" w:rsidRPr="005907BA" w:rsidRDefault="005907BA" w:rsidP="005907BA">
      <w:pPr>
        <w:spacing w:after="0" w:line="240" w:lineRule="auto"/>
        <w:ind w:firstLine="567"/>
        <w:jc w:val="both"/>
        <w:rPr>
          <w:rFonts w:ascii="Times New Roman" w:eastAsia="Times New Roman" w:hAnsi="Times New Roman" w:cs="Times New Roman"/>
          <w:sz w:val="28"/>
          <w:szCs w:val="28"/>
          <w:lang w:eastAsia="ru-RU"/>
        </w:rPr>
      </w:pPr>
      <w:r w:rsidRPr="005907BA">
        <w:rPr>
          <w:rFonts w:ascii="Times New Roman" w:eastAsia="Times New Roman" w:hAnsi="Times New Roman" w:cs="Times New Roman"/>
          <w:sz w:val="28"/>
          <w:szCs w:val="28"/>
          <w:lang w:eastAsia="ru-RU"/>
        </w:rPr>
        <w:t xml:space="preserve">Республиканское дойное стадо насчитывает 400 тысяч коров, и, по самым оптимистичным расчетам ветеринаров, каждая пятая из них – больна. В некоторых хозяйствах маститом – самым распространенным заболеванием коров – болеет половина стада. Так, в прошлом году при выборочном обследовании коров </w:t>
      </w:r>
      <w:proofErr w:type="spellStart"/>
      <w:r w:rsidRPr="005907BA">
        <w:rPr>
          <w:rFonts w:ascii="Times New Roman" w:eastAsia="Times New Roman" w:hAnsi="Times New Roman" w:cs="Times New Roman"/>
          <w:sz w:val="28"/>
          <w:szCs w:val="28"/>
          <w:lang w:eastAsia="ru-RU"/>
        </w:rPr>
        <w:t>госветинспекторы</w:t>
      </w:r>
      <w:proofErr w:type="spellEnd"/>
      <w:r w:rsidRPr="005907BA">
        <w:rPr>
          <w:rFonts w:ascii="Times New Roman" w:eastAsia="Times New Roman" w:hAnsi="Times New Roman" w:cs="Times New Roman"/>
          <w:sz w:val="28"/>
          <w:szCs w:val="28"/>
          <w:lang w:eastAsia="ru-RU"/>
        </w:rPr>
        <w:t xml:space="preserve"> выяснили, что в некоторых хозяйствах Высокогорского, </w:t>
      </w:r>
      <w:proofErr w:type="spellStart"/>
      <w:r w:rsidRPr="005907BA">
        <w:rPr>
          <w:rFonts w:ascii="Times New Roman" w:eastAsia="Times New Roman" w:hAnsi="Times New Roman" w:cs="Times New Roman"/>
          <w:sz w:val="28"/>
          <w:szCs w:val="28"/>
          <w:lang w:eastAsia="ru-RU"/>
        </w:rPr>
        <w:t>Альметьевского</w:t>
      </w:r>
      <w:proofErr w:type="spellEnd"/>
      <w:r w:rsidRPr="005907BA">
        <w:rPr>
          <w:rFonts w:ascii="Times New Roman" w:eastAsia="Times New Roman" w:hAnsi="Times New Roman" w:cs="Times New Roman"/>
          <w:sz w:val="28"/>
          <w:szCs w:val="28"/>
          <w:lang w:eastAsia="ru-RU"/>
        </w:rPr>
        <w:t xml:space="preserve">, Рыбно-Слободского, </w:t>
      </w:r>
      <w:proofErr w:type="spellStart"/>
      <w:r w:rsidRPr="005907BA">
        <w:rPr>
          <w:rFonts w:ascii="Times New Roman" w:eastAsia="Times New Roman" w:hAnsi="Times New Roman" w:cs="Times New Roman"/>
          <w:sz w:val="28"/>
          <w:szCs w:val="28"/>
          <w:lang w:eastAsia="ru-RU"/>
        </w:rPr>
        <w:t>Бугульминского</w:t>
      </w:r>
      <w:proofErr w:type="spellEnd"/>
      <w:r w:rsidRPr="005907BA">
        <w:rPr>
          <w:rFonts w:ascii="Times New Roman" w:eastAsia="Times New Roman" w:hAnsi="Times New Roman" w:cs="Times New Roman"/>
          <w:sz w:val="28"/>
          <w:szCs w:val="28"/>
          <w:lang w:eastAsia="ru-RU"/>
        </w:rPr>
        <w:t xml:space="preserve">, </w:t>
      </w:r>
      <w:proofErr w:type="spellStart"/>
      <w:r w:rsidRPr="005907BA">
        <w:rPr>
          <w:rFonts w:ascii="Times New Roman" w:eastAsia="Times New Roman" w:hAnsi="Times New Roman" w:cs="Times New Roman"/>
          <w:sz w:val="28"/>
          <w:szCs w:val="28"/>
          <w:lang w:eastAsia="ru-RU"/>
        </w:rPr>
        <w:t>Нурлатского</w:t>
      </w:r>
      <w:proofErr w:type="spellEnd"/>
      <w:r w:rsidRPr="005907BA">
        <w:rPr>
          <w:rFonts w:ascii="Times New Roman" w:eastAsia="Times New Roman" w:hAnsi="Times New Roman" w:cs="Times New Roman"/>
          <w:sz w:val="28"/>
          <w:szCs w:val="28"/>
          <w:lang w:eastAsia="ru-RU"/>
        </w:rPr>
        <w:t xml:space="preserve">, </w:t>
      </w:r>
      <w:proofErr w:type="spellStart"/>
      <w:r w:rsidRPr="005907BA">
        <w:rPr>
          <w:rFonts w:ascii="Times New Roman" w:eastAsia="Times New Roman" w:hAnsi="Times New Roman" w:cs="Times New Roman"/>
          <w:sz w:val="28"/>
          <w:szCs w:val="28"/>
          <w:lang w:eastAsia="ru-RU"/>
        </w:rPr>
        <w:t>Верхнеуслонского</w:t>
      </w:r>
      <w:proofErr w:type="spellEnd"/>
      <w:r w:rsidRPr="005907BA">
        <w:rPr>
          <w:rFonts w:ascii="Times New Roman" w:eastAsia="Times New Roman" w:hAnsi="Times New Roman" w:cs="Times New Roman"/>
          <w:sz w:val="28"/>
          <w:szCs w:val="28"/>
          <w:lang w:eastAsia="ru-RU"/>
        </w:rPr>
        <w:t>, Алексее</w:t>
      </w:r>
      <w:r w:rsidRPr="005907BA">
        <w:rPr>
          <w:rFonts w:ascii="Times New Roman" w:eastAsia="Times New Roman" w:hAnsi="Times New Roman" w:cs="Times New Roman"/>
          <w:sz w:val="28"/>
          <w:szCs w:val="28"/>
          <w:lang w:eastAsia="ru-RU"/>
        </w:rPr>
        <w:t>в</w:t>
      </w:r>
      <w:r w:rsidRPr="005907BA">
        <w:rPr>
          <w:rFonts w:ascii="Times New Roman" w:eastAsia="Times New Roman" w:hAnsi="Times New Roman" w:cs="Times New Roman"/>
          <w:sz w:val="28"/>
          <w:szCs w:val="28"/>
          <w:lang w:eastAsia="ru-RU"/>
        </w:rPr>
        <w:t>ского районов маститом больно более 30 процентов дойных коров, а в </w:t>
      </w:r>
      <w:proofErr w:type="spellStart"/>
      <w:r w:rsidRPr="005907BA">
        <w:rPr>
          <w:rFonts w:ascii="Times New Roman" w:eastAsia="Times New Roman" w:hAnsi="Times New Roman" w:cs="Times New Roman"/>
          <w:sz w:val="28"/>
          <w:szCs w:val="28"/>
          <w:lang w:eastAsia="ru-RU"/>
        </w:rPr>
        <w:t>Актанышском</w:t>
      </w:r>
      <w:proofErr w:type="spellEnd"/>
      <w:r w:rsidRPr="005907BA">
        <w:rPr>
          <w:rFonts w:ascii="Times New Roman" w:eastAsia="Times New Roman" w:hAnsi="Times New Roman" w:cs="Times New Roman"/>
          <w:sz w:val="28"/>
          <w:szCs w:val="28"/>
          <w:lang w:eastAsia="ru-RU"/>
        </w:rPr>
        <w:t xml:space="preserve"> – 48, Буинском – 63, </w:t>
      </w:r>
      <w:proofErr w:type="spellStart"/>
      <w:r w:rsidRPr="005907BA">
        <w:rPr>
          <w:rFonts w:ascii="Times New Roman" w:eastAsia="Times New Roman" w:hAnsi="Times New Roman" w:cs="Times New Roman"/>
          <w:sz w:val="28"/>
          <w:szCs w:val="28"/>
          <w:lang w:eastAsia="ru-RU"/>
        </w:rPr>
        <w:t>Лаишевском</w:t>
      </w:r>
      <w:proofErr w:type="spellEnd"/>
      <w:r w:rsidRPr="005907BA">
        <w:rPr>
          <w:rFonts w:ascii="Times New Roman" w:eastAsia="Times New Roman" w:hAnsi="Times New Roman" w:cs="Times New Roman"/>
          <w:sz w:val="28"/>
          <w:szCs w:val="28"/>
          <w:lang w:eastAsia="ru-RU"/>
        </w:rPr>
        <w:t xml:space="preserve"> – 78, Зеленодол</w:t>
      </w:r>
      <w:r w:rsidRPr="005907BA">
        <w:rPr>
          <w:rFonts w:ascii="Times New Roman" w:eastAsia="Times New Roman" w:hAnsi="Times New Roman" w:cs="Times New Roman"/>
          <w:sz w:val="28"/>
          <w:szCs w:val="28"/>
          <w:lang w:eastAsia="ru-RU"/>
        </w:rPr>
        <w:t>ь</w:t>
      </w:r>
      <w:r w:rsidRPr="005907BA">
        <w:rPr>
          <w:rFonts w:ascii="Times New Roman" w:eastAsia="Times New Roman" w:hAnsi="Times New Roman" w:cs="Times New Roman"/>
          <w:sz w:val="28"/>
          <w:szCs w:val="28"/>
          <w:lang w:eastAsia="ru-RU"/>
        </w:rPr>
        <w:t>ском – 55, Сабинском – 41, Мензелинском – 44 процента.</w:t>
      </w:r>
    </w:p>
    <w:p w:rsidR="005907BA" w:rsidRPr="005907BA" w:rsidRDefault="005907BA" w:rsidP="005907BA">
      <w:pPr>
        <w:spacing w:after="0" w:line="240" w:lineRule="auto"/>
        <w:ind w:firstLine="567"/>
        <w:jc w:val="both"/>
        <w:rPr>
          <w:rFonts w:ascii="Times New Roman" w:eastAsia="Times New Roman" w:hAnsi="Times New Roman" w:cs="Times New Roman"/>
          <w:sz w:val="28"/>
          <w:szCs w:val="28"/>
          <w:lang w:eastAsia="ru-RU"/>
        </w:rPr>
      </w:pPr>
      <w:r w:rsidRPr="005907BA">
        <w:rPr>
          <w:rFonts w:ascii="Times New Roman" w:eastAsia="Times New Roman" w:hAnsi="Times New Roman" w:cs="Times New Roman"/>
          <w:sz w:val="28"/>
          <w:szCs w:val="28"/>
          <w:lang w:eastAsia="ru-RU"/>
        </w:rPr>
        <w:t>Данные лабораторных исследований показали, что в одном милл</w:t>
      </w:r>
      <w:r w:rsidRPr="005907BA">
        <w:rPr>
          <w:rFonts w:ascii="Times New Roman" w:eastAsia="Times New Roman" w:hAnsi="Times New Roman" w:cs="Times New Roman"/>
          <w:sz w:val="28"/>
          <w:szCs w:val="28"/>
          <w:lang w:eastAsia="ru-RU"/>
        </w:rPr>
        <w:t>и</w:t>
      </w:r>
      <w:r w:rsidRPr="005907BA">
        <w:rPr>
          <w:rFonts w:ascii="Times New Roman" w:eastAsia="Times New Roman" w:hAnsi="Times New Roman" w:cs="Times New Roman"/>
          <w:sz w:val="28"/>
          <w:szCs w:val="28"/>
          <w:lang w:eastAsia="ru-RU"/>
        </w:rPr>
        <w:t>литре «больного» молока количество так называемых соматических клеток доходило до четырех миллионов, в то время как по российскому регламенту их должно быть не больше 400 тысяч, а по </w:t>
      </w:r>
      <w:proofErr w:type="spellStart"/>
      <w:r w:rsidRPr="005907BA">
        <w:rPr>
          <w:rFonts w:ascii="Times New Roman" w:eastAsia="Times New Roman" w:hAnsi="Times New Roman" w:cs="Times New Roman"/>
          <w:sz w:val="28"/>
          <w:szCs w:val="28"/>
          <w:lang w:eastAsia="ru-RU"/>
        </w:rPr>
        <w:t>евростандарту</w:t>
      </w:r>
      <w:proofErr w:type="spellEnd"/>
      <w:r w:rsidRPr="005907BA">
        <w:rPr>
          <w:rFonts w:ascii="Times New Roman" w:eastAsia="Times New Roman" w:hAnsi="Times New Roman" w:cs="Times New Roman"/>
          <w:sz w:val="28"/>
          <w:szCs w:val="28"/>
          <w:lang w:eastAsia="ru-RU"/>
        </w:rPr>
        <w:t xml:space="preserve"> – и вовсе не более 200 тысяч. Соматические клетки вредны для организма человека, поэтому «маститное» молоко непригодно для употребления. Как отметил начальник Главного управления ветеринарии республики Булат Камалов, молоко больных коров следует сливать, а не отправлять на промышленную перер</w:t>
      </w:r>
      <w:r w:rsidRPr="005907BA">
        <w:rPr>
          <w:rFonts w:ascii="Times New Roman" w:eastAsia="Times New Roman" w:hAnsi="Times New Roman" w:cs="Times New Roman"/>
          <w:sz w:val="28"/>
          <w:szCs w:val="28"/>
          <w:lang w:eastAsia="ru-RU"/>
        </w:rPr>
        <w:t>а</w:t>
      </w:r>
      <w:r w:rsidRPr="005907BA">
        <w:rPr>
          <w:rFonts w:ascii="Times New Roman" w:eastAsia="Times New Roman" w:hAnsi="Times New Roman" w:cs="Times New Roman"/>
          <w:sz w:val="28"/>
          <w:szCs w:val="28"/>
          <w:lang w:eastAsia="ru-RU"/>
        </w:rPr>
        <w:t>ботку. Однако «рачительные» хозяева зач</w:t>
      </w:r>
      <w:r w:rsidRPr="005907BA">
        <w:rPr>
          <w:rFonts w:ascii="Times New Roman" w:eastAsia="Times New Roman" w:hAnsi="Times New Roman" w:cs="Times New Roman"/>
          <w:sz w:val="28"/>
          <w:szCs w:val="28"/>
          <w:lang w:eastAsia="ru-RU"/>
        </w:rPr>
        <w:t>а</w:t>
      </w:r>
      <w:r w:rsidRPr="005907BA">
        <w:rPr>
          <w:rFonts w:ascii="Times New Roman" w:eastAsia="Times New Roman" w:hAnsi="Times New Roman" w:cs="Times New Roman"/>
          <w:sz w:val="28"/>
          <w:szCs w:val="28"/>
          <w:lang w:eastAsia="ru-RU"/>
        </w:rPr>
        <w:t>стую отправляют продукцию больных коров в общей цистерне на молокозаводы</w:t>
      </w:r>
      <w:proofErr w:type="gramStart"/>
      <w:r w:rsidRPr="005907BA">
        <w:rPr>
          <w:rFonts w:ascii="Times New Roman" w:eastAsia="Times New Roman" w:hAnsi="Times New Roman" w:cs="Times New Roman"/>
          <w:sz w:val="28"/>
          <w:szCs w:val="28"/>
          <w:lang w:eastAsia="ru-RU"/>
        </w:rPr>
        <w:t>… В</w:t>
      </w:r>
      <w:proofErr w:type="gramEnd"/>
      <w:r w:rsidRPr="005907BA">
        <w:rPr>
          <w:rFonts w:ascii="Times New Roman" w:eastAsia="Times New Roman" w:hAnsi="Times New Roman" w:cs="Times New Roman"/>
          <w:sz w:val="28"/>
          <w:szCs w:val="28"/>
          <w:lang w:eastAsia="ru-RU"/>
        </w:rPr>
        <w:t xml:space="preserve"> крупных холдингах молоко пропускают через фильтры, центрифуги, облучают и доводят показатели </w:t>
      </w:r>
      <w:proofErr w:type="spellStart"/>
      <w:r w:rsidRPr="005907BA">
        <w:rPr>
          <w:rFonts w:ascii="Times New Roman" w:eastAsia="Times New Roman" w:hAnsi="Times New Roman" w:cs="Times New Roman"/>
          <w:sz w:val="28"/>
          <w:szCs w:val="28"/>
          <w:lang w:eastAsia="ru-RU"/>
        </w:rPr>
        <w:t>соматики</w:t>
      </w:r>
      <w:proofErr w:type="spellEnd"/>
      <w:r w:rsidRPr="005907BA">
        <w:rPr>
          <w:rFonts w:ascii="Times New Roman" w:eastAsia="Times New Roman" w:hAnsi="Times New Roman" w:cs="Times New Roman"/>
          <w:sz w:val="28"/>
          <w:szCs w:val="28"/>
          <w:lang w:eastAsia="ru-RU"/>
        </w:rPr>
        <w:t xml:space="preserve"> до нормы.</w:t>
      </w:r>
    </w:p>
    <w:p w:rsidR="005907BA" w:rsidRPr="005907BA" w:rsidRDefault="005907BA" w:rsidP="005907BA">
      <w:pPr>
        <w:spacing w:after="0" w:line="240" w:lineRule="auto"/>
        <w:ind w:firstLine="567"/>
        <w:jc w:val="both"/>
        <w:rPr>
          <w:rFonts w:ascii="Times New Roman" w:eastAsia="Times New Roman" w:hAnsi="Times New Roman" w:cs="Times New Roman"/>
          <w:sz w:val="28"/>
          <w:szCs w:val="28"/>
          <w:lang w:eastAsia="ru-RU"/>
        </w:rPr>
      </w:pPr>
      <w:r w:rsidRPr="005907BA">
        <w:rPr>
          <w:rFonts w:ascii="Times New Roman" w:eastAsia="Times New Roman" w:hAnsi="Times New Roman" w:cs="Times New Roman"/>
          <w:sz w:val="28"/>
          <w:szCs w:val="28"/>
          <w:lang w:eastAsia="ru-RU"/>
        </w:rPr>
        <w:t xml:space="preserve">Но </w:t>
      </w:r>
      <w:proofErr w:type="spellStart"/>
      <w:r w:rsidRPr="005907BA">
        <w:rPr>
          <w:rFonts w:ascii="Times New Roman" w:eastAsia="Times New Roman" w:hAnsi="Times New Roman" w:cs="Times New Roman"/>
          <w:sz w:val="28"/>
          <w:szCs w:val="28"/>
          <w:lang w:eastAsia="ru-RU"/>
        </w:rPr>
        <w:t>соматика</w:t>
      </w:r>
      <w:proofErr w:type="spellEnd"/>
      <w:r w:rsidRPr="005907BA">
        <w:rPr>
          <w:rFonts w:ascii="Times New Roman" w:eastAsia="Times New Roman" w:hAnsi="Times New Roman" w:cs="Times New Roman"/>
          <w:sz w:val="28"/>
          <w:szCs w:val="28"/>
          <w:lang w:eastAsia="ru-RU"/>
        </w:rPr>
        <w:t xml:space="preserve"> – только надводная часть айсберга. Дело в том, что больных маститом коров лечат антибиотиками, чаще – дешевым и особо вредным тетрациклином. Молоко подвергающихся лечению коров тоже должно сливаться, однако и эти условия частенько не соблюдаются.</w:t>
      </w:r>
    </w:p>
    <w:p w:rsidR="005907BA" w:rsidRPr="005907BA" w:rsidRDefault="005907BA" w:rsidP="005907BA">
      <w:pPr>
        <w:spacing w:after="0" w:line="240" w:lineRule="auto"/>
        <w:ind w:firstLine="567"/>
        <w:jc w:val="both"/>
        <w:rPr>
          <w:rFonts w:ascii="Times New Roman" w:eastAsia="Times New Roman" w:hAnsi="Times New Roman" w:cs="Times New Roman"/>
          <w:sz w:val="28"/>
          <w:szCs w:val="28"/>
          <w:lang w:eastAsia="ru-RU"/>
        </w:rPr>
      </w:pPr>
      <w:r w:rsidRPr="005907BA">
        <w:rPr>
          <w:rFonts w:ascii="Times New Roman" w:eastAsia="Times New Roman" w:hAnsi="Times New Roman" w:cs="Times New Roman"/>
          <w:sz w:val="28"/>
          <w:szCs w:val="28"/>
          <w:lang w:eastAsia="ru-RU"/>
        </w:rPr>
        <w:t>С 2003 года в республику завезено 60 тысяч высокоудойных замо</w:t>
      </w:r>
      <w:r w:rsidRPr="005907BA">
        <w:rPr>
          <w:rFonts w:ascii="Times New Roman" w:eastAsia="Times New Roman" w:hAnsi="Times New Roman" w:cs="Times New Roman"/>
          <w:sz w:val="28"/>
          <w:szCs w:val="28"/>
          <w:lang w:eastAsia="ru-RU"/>
        </w:rPr>
        <w:t>р</w:t>
      </w:r>
      <w:r w:rsidRPr="005907BA">
        <w:rPr>
          <w:rFonts w:ascii="Times New Roman" w:eastAsia="Times New Roman" w:hAnsi="Times New Roman" w:cs="Times New Roman"/>
          <w:sz w:val="28"/>
          <w:szCs w:val="28"/>
          <w:lang w:eastAsia="ru-RU"/>
        </w:rPr>
        <w:t>ских коров, специфика содержания которых требует интенсивного «</w:t>
      </w:r>
      <w:proofErr w:type="spellStart"/>
      <w:r w:rsidRPr="005907BA">
        <w:rPr>
          <w:rFonts w:ascii="Times New Roman" w:eastAsia="Times New Roman" w:hAnsi="Times New Roman" w:cs="Times New Roman"/>
          <w:sz w:val="28"/>
          <w:szCs w:val="28"/>
          <w:lang w:eastAsia="ru-RU"/>
        </w:rPr>
        <w:t>подкармлив</w:t>
      </w:r>
      <w:r w:rsidRPr="005907BA">
        <w:rPr>
          <w:rFonts w:ascii="Times New Roman" w:eastAsia="Times New Roman" w:hAnsi="Times New Roman" w:cs="Times New Roman"/>
          <w:sz w:val="28"/>
          <w:szCs w:val="28"/>
          <w:lang w:eastAsia="ru-RU"/>
        </w:rPr>
        <w:t>а</w:t>
      </w:r>
      <w:r w:rsidRPr="005907BA">
        <w:rPr>
          <w:rFonts w:ascii="Times New Roman" w:eastAsia="Times New Roman" w:hAnsi="Times New Roman" w:cs="Times New Roman"/>
          <w:sz w:val="28"/>
          <w:szCs w:val="28"/>
          <w:lang w:eastAsia="ru-RU"/>
        </w:rPr>
        <w:t>ния</w:t>
      </w:r>
      <w:proofErr w:type="spellEnd"/>
      <w:r w:rsidRPr="005907BA">
        <w:rPr>
          <w:rFonts w:ascii="Times New Roman" w:eastAsia="Times New Roman" w:hAnsi="Times New Roman" w:cs="Times New Roman"/>
          <w:sz w:val="28"/>
          <w:szCs w:val="28"/>
          <w:lang w:eastAsia="ru-RU"/>
        </w:rPr>
        <w:t xml:space="preserve">» антибиотиками. По словам главного </w:t>
      </w:r>
      <w:proofErr w:type="spellStart"/>
      <w:r w:rsidRPr="005907BA">
        <w:rPr>
          <w:rFonts w:ascii="Times New Roman" w:eastAsia="Times New Roman" w:hAnsi="Times New Roman" w:cs="Times New Roman"/>
          <w:sz w:val="28"/>
          <w:szCs w:val="28"/>
          <w:lang w:eastAsia="ru-RU"/>
        </w:rPr>
        <w:t>ветинспектора</w:t>
      </w:r>
      <w:proofErr w:type="spellEnd"/>
      <w:r w:rsidRPr="005907BA">
        <w:rPr>
          <w:rFonts w:ascii="Times New Roman" w:eastAsia="Times New Roman" w:hAnsi="Times New Roman" w:cs="Times New Roman"/>
          <w:sz w:val="28"/>
          <w:szCs w:val="28"/>
          <w:lang w:eastAsia="ru-RU"/>
        </w:rPr>
        <w:t xml:space="preserve"> республики Булата Камалова, ветеринары порой фиксируют наличие остаточных антибиотиков в молоке коров. «Года два-три назад таких фактов было много, но теперь вследствие ужесточения наказания и усиления контроля таких случаев становится меньше», – заверил начальник управления.</w:t>
      </w:r>
    </w:p>
    <w:p w:rsidR="005907BA" w:rsidRPr="005907BA" w:rsidRDefault="005907BA" w:rsidP="005907BA">
      <w:pPr>
        <w:spacing w:after="0" w:line="240" w:lineRule="auto"/>
        <w:ind w:firstLine="567"/>
        <w:jc w:val="both"/>
        <w:rPr>
          <w:rFonts w:ascii="Times New Roman" w:eastAsia="Times New Roman" w:hAnsi="Times New Roman" w:cs="Times New Roman"/>
          <w:sz w:val="28"/>
          <w:szCs w:val="28"/>
          <w:lang w:eastAsia="ru-RU"/>
        </w:rPr>
      </w:pPr>
      <w:r w:rsidRPr="005907BA">
        <w:rPr>
          <w:rFonts w:ascii="Times New Roman" w:eastAsia="Times New Roman" w:hAnsi="Times New Roman" w:cs="Times New Roman"/>
          <w:sz w:val="28"/>
          <w:szCs w:val="28"/>
          <w:lang w:eastAsia="ru-RU"/>
        </w:rPr>
        <w:t xml:space="preserve">В советские годы содержание в молоке тетрациклина не допускалось вовсе, и в российском </w:t>
      </w:r>
      <w:proofErr w:type="spellStart"/>
      <w:r w:rsidRPr="005907BA">
        <w:rPr>
          <w:rFonts w:ascii="Times New Roman" w:eastAsia="Times New Roman" w:hAnsi="Times New Roman" w:cs="Times New Roman"/>
          <w:sz w:val="28"/>
          <w:szCs w:val="28"/>
          <w:lang w:eastAsia="ru-RU"/>
        </w:rPr>
        <w:t>техрегламенте</w:t>
      </w:r>
      <w:proofErr w:type="spellEnd"/>
      <w:r w:rsidRPr="005907BA">
        <w:rPr>
          <w:rFonts w:ascii="Times New Roman" w:eastAsia="Times New Roman" w:hAnsi="Times New Roman" w:cs="Times New Roman"/>
          <w:sz w:val="28"/>
          <w:szCs w:val="28"/>
          <w:lang w:eastAsia="ru-RU"/>
        </w:rPr>
        <w:t xml:space="preserve">, принятом в 2008 году, он был практически под запретом. Но позже под давлением молочного лобби </w:t>
      </w:r>
      <w:proofErr w:type="spellStart"/>
      <w:r w:rsidRPr="005907BA">
        <w:rPr>
          <w:rFonts w:ascii="Times New Roman" w:eastAsia="Times New Roman" w:hAnsi="Times New Roman" w:cs="Times New Roman"/>
          <w:sz w:val="28"/>
          <w:szCs w:val="28"/>
          <w:lang w:eastAsia="ru-RU"/>
        </w:rPr>
        <w:t>техрегламент</w:t>
      </w:r>
      <w:proofErr w:type="spellEnd"/>
      <w:r w:rsidRPr="005907BA">
        <w:rPr>
          <w:rFonts w:ascii="Times New Roman" w:eastAsia="Times New Roman" w:hAnsi="Times New Roman" w:cs="Times New Roman"/>
          <w:sz w:val="28"/>
          <w:szCs w:val="28"/>
          <w:lang w:eastAsia="ru-RU"/>
        </w:rPr>
        <w:t xml:space="preserve"> был «улучшен»: допустимое содержание тетрациклина в молоке довели до 100 мкг/кг. А другие антибиотики почему-то вовсе </w:t>
      </w:r>
      <w:r w:rsidRPr="005907BA">
        <w:rPr>
          <w:rFonts w:ascii="Times New Roman" w:eastAsia="Times New Roman" w:hAnsi="Times New Roman" w:cs="Times New Roman"/>
          <w:sz w:val="28"/>
          <w:szCs w:val="28"/>
          <w:lang w:eastAsia="ru-RU"/>
        </w:rPr>
        <w:lastRenderedPageBreak/>
        <w:t>не упоминаются. Представителей молочного лобби можно понять, ведь некоторые из них сами являются владельцами крупных молочных холдингов.</w:t>
      </w:r>
    </w:p>
    <w:p w:rsidR="005907BA" w:rsidRPr="005907BA" w:rsidRDefault="005907BA" w:rsidP="005907BA">
      <w:pPr>
        <w:spacing w:after="0" w:line="240" w:lineRule="auto"/>
        <w:ind w:firstLine="567"/>
        <w:jc w:val="both"/>
        <w:rPr>
          <w:rFonts w:ascii="Times New Roman" w:eastAsia="Times New Roman" w:hAnsi="Times New Roman" w:cs="Times New Roman"/>
          <w:sz w:val="28"/>
          <w:szCs w:val="28"/>
          <w:lang w:eastAsia="ru-RU"/>
        </w:rPr>
      </w:pPr>
      <w:r w:rsidRPr="005907BA">
        <w:rPr>
          <w:rFonts w:ascii="Times New Roman" w:eastAsia="Times New Roman" w:hAnsi="Times New Roman" w:cs="Times New Roman"/>
          <w:sz w:val="28"/>
          <w:szCs w:val="28"/>
          <w:lang w:eastAsia="ru-RU"/>
        </w:rPr>
        <w:t xml:space="preserve">Но как понять лояльность </w:t>
      </w:r>
      <w:proofErr w:type="spellStart"/>
      <w:r w:rsidRPr="005907BA">
        <w:rPr>
          <w:rFonts w:ascii="Times New Roman" w:eastAsia="Times New Roman" w:hAnsi="Times New Roman" w:cs="Times New Roman"/>
          <w:sz w:val="28"/>
          <w:szCs w:val="28"/>
          <w:lang w:eastAsia="ru-RU"/>
        </w:rPr>
        <w:t>Роспотребнадзора</w:t>
      </w:r>
      <w:proofErr w:type="spellEnd"/>
      <w:r w:rsidRPr="005907BA">
        <w:rPr>
          <w:rFonts w:ascii="Times New Roman" w:eastAsia="Times New Roman" w:hAnsi="Times New Roman" w:cs="Times New Roman"/>
          <w:sz w:val="28"/>
          <w:szCs w:val="28"/>
          <w:lang w:eastAsia="ru-RU"/>
        </w:rPr>
        <w:t xml:space="preserve">, </w:t>
      </w:r>
      <w:proofErr w:type="gramStart"/>
      <w:r w:rsidRPr="005907BA">
        <w:rPr>
          <w:rFonts w:ascii="Times New Roman" w:eastAsia="Times New Roman" w:hAnsi="Times New Roman" w:cs="Times New Roman"/>
          <w:sz w:val="28"/>
          <w:szCs w:val="28"/>
          <w:lang w:eastAsia="ru-RU"/>
        </w:rPr>
        <w:t>допустившего</w:t>
      </w:r>
      <w:proofErr w:type="gramEnd"/>
      <w:r w:rsidRPr="005907BA">
        <w:rPr>
          <w:rFonts w:ascii="Times New Roman" w:eastAsia="Times New Roman" w:hAnsi="Times New Roman" w:cs="Times New Roman"/>
          <w:sz w:val="28"/>
          <w:szCs w:val="28"/>
          <w:lang w:eastAsia="ru-RU"/>
        </w:rPr>
        <w:t xml:space="preserve"> в молоко антибиотики, использование которых ограничено в медицинских целях? В те же советские годы допустимое суточное поступление тетрациклина и пенициллина в организм человека с продуктами питания ограничивалось 10 мкг/</w:t>
      </w:r>
      <w:proofErr w:type="gramStart"/>
      <w:r w:rsidRPr="005907BA">
        <w:rPr>
          <w:rFonts w:ascii="Times New Roman" w:eastAsia="Times New Roman" w:hAnsi="Times New Roman" w:cs="Times New Roman"/>
          <w:sz w:val="28"/>
          <w:szCs w:val="28"/>
          <w:lang w:eastAsia="ru-RU"/>
        </w:rPr>
        <w:t>кг</w:t>
      </w:r>
      <w:proofErr w:type="gramEnd"/>
      <w:r w:rsidRPr="005907BA">
        <w:rPr>
          <w:rFonts w:ascii="Times New Roman" w:eastAsia="Times New Roman" w:hAnsi="Times New Roman" w:cs="Times New Roman"/>
          <w:sz w:val="28"/>
          <w:szCs w:val="28"/>
          <w:lang w:eastAsia="ru-RU"/>
        </w:rPr>
        <w:t>. Это и понятно: антибиотики перегружают печень, а тот же тетрациклин, согласно инструкции по его применению, может вызывать гастрит, проктит, дисбактериоз и аллергические реакции, а также повысить чувствител</w:t>
      </w:r>
      <w:r w:rsidRPr="005907BA">
        <w:rPr>
          <w:rFonts w:ascii="Times New Roman" w:eastAsia="Times New Roman" w:hAnsi="Times New Roman" w:cs="Times New Roman"/>
          <w:sz w:val="28"/>
          <w:szCs w:val="28"/>
          <w:lang w:eastAsia="ru-RU"/>
        </w:rPr>
        <w:t>ь</w:t>
      </w:r>
      <w:r w:rsidRPr="005907BA">
        <w:rPr>
          <w:rFonts w:ascii="Times New Roman" w:eastAsia="Times New Roman" w:hAnsi="Times New Roman" w:cs="Times New Roman"/>
          <w:sz w:val="28"/>
          <w:szCs w:val="28"/>
          <w:lang w:eastAsia="ru-RU"/>
        </w:rPr>
        <w:t>ность кожи к действию солнечных лучей. Но самое страшное: длительное потребление антибиотиков приводит к тому, что многие микр</w:t>
      </w:r>
      <w:r w:rsidRPr="005907BA">
        <w:rPr>
          <w:rFonts w:ascii="Times New Roman" w:eastAsia="Times New Roman" w:hAnsi="Times New Roman" w:cs="Times New Roman"/>
          <w:sz w:val="28"/>
          <w:szCs w:val="28"/>
          <w:lang w:eastAsia="ru-RU"/>
        </w:rPr>
        <w:t>о</w:t>
      </w:r>
      <w:r w:rsidRPr="005907BA">
        <w:rPr>
          <w:rFonts w:ascii="Times New Roman" w:eastAsia="Times New Roman" w:hAnsi="Times New Roman" w:cs="Times New Roman"/>
          <w:sz w:val="28"/>
          <w:szCs w:val="28"/>
          <w:lang w:eastAsia="ru-RU"/>
        </w:rPr>
        <w:t>орг</w:t>
      </w:r>
      <w:r w:rsidRPr="005907BA">
        <w:rPr>
          <w:rFonts w:ascii="Times New Roman" w:eastAsia="Times New Roman" w:hAnsi="Times New Roman" w:cs="Times New Roman"/>
          <w:sz w:val="28"/>
          <w:szCs w:val="28"/>
          <w:lang w:eastAsia="ru-RU"/>
        </w:rPr>
        <w:t>а</w:t>
      </w:r>
      <w:r w:rsidRPr="005907BA">
        <w:rPr>
          <w:rFonts w:ascii="Times New Roman" w:eastAsia="Times New Roman" w:hAnsi="Times New Roman" w:cs="Times New Roman"/>
          <w:sz w:val="28"/>
          <w:szCs w:val="28"/>
          <w:lang w:eastAsia="ru-RU"/>
        </w:rPr>
        <w:t>низмы приобретают к ним устойчивость и в итоге медицина может оказаться бессильной перед самыми элементарными заболеваниями.</w:t>
      </w:r>
    </w:p>
    <w:p w:rsidR="005907BA" w:rsidRPr="005907BA" w:rsidRDefault="005907BA" w:rsidP="005907BA">
      <w:pPr>
        <w:spacing w:after="0" w:line="240" w:lineRule="auto"/>
        <w:ind w:firstLine="567"/>
        <w:jc w:val="both"/>
        <w:rPr>
          <w:rFonts w:ascii="Times New Roman" w:eastAsia="Times New Roman" w:hAnsi="Times New Roman" w:cs="Times New Roman"/>
          <w:sz w:val="28"/>
          <w:szCs w:val="28"/>
          <w:lang w:eastAsia="ru-RU"/>
        </w:rPr>
      </w:pPr>
      <w:r w:rsidRPr="005907BA">
        <w:rPr>
          <w:rFonts w:ascii="Times New Roman" w:eastAsia="Times New Roman" w:hAnsi="Times New Roman" w:cs="Times New Roman"/>
          <w:sz w:val="28"/>
          <w:szCs w:val="28"/>
          <w:lang w:eastAsia="ru-RU"/>
        </w:rPr>
        <w:t>А что сегодня? Купить тетрациклин в аптеке без рецепта невозмо</w:t>
      </w:r>
      <w:r w:rsidRPr="005907BA">
        <w:rPr>
          <w:rFonts w:ascii="Times New Roman" w:eastAsia="Times New Roman" w:hAnsi="Times New Roman" w:cs="Times New Roman"/>
          <w:sz w:val="28"/>
          <w:szCs w:val="28"/>
          <w:lang w:eastAsia="ru-RU"/>
        </w:rPr>
        <w:t>ж</w:t>
      </w:r>
      <w:r w:rsidRPr="005907BA">
        <w:rPr>
          <w:rFonts w:ascii="Times New Roman" w:eastAsia="Times New Roman" w:hAnsi="Times New Roman" w:cs="Times New Roman"/>
          <w:sz w:val="28"/>
          <w:szCs w:val="28"/>
          <w:lang w:eastAsia="ru-RU"/>
        </w:rPr>
        <w:t>но. Значит, он все так же вреден для человека. А вот получать его с молоком – пожалуйста, никакого разрешения Минздрава не требуется.</w:t>
      </w:r>
    </w:p>
    <w:p w:rsidR="005907BA" w:rsidRPr="005907BA" w:rsidRDefault="005907BA" w:rsidP="005907BA">
      <w:pPr>
        <w:spacing w:after="0" w:line="240" w:lineRule="auto"/>
        <w:ind w:firstLine="567"/>
        <w:jc w:val="both"/>
        <w:rPr>
          <w:rFonts w:ascii="Times New Roman" w:eastAsia="Times New Roman" w:hAnsi="Times New Roman" w:cs="Times New Roman"/>
          <w:sz w:val="28"/>
          <w:szCs w:val="28"/>
          <w:lang w:eastAsia="ru-RU"/>
        </w:rPr>
      </w:pPr>
      <w:r w:rsidRPr="005907BA">
        <w:rPr>
          <w:rFonts w:ascii="Times New Roman" w:eastAsia="Times New Roman" w:hAnsi="Times New Roman" w:cs="Times New Roman"/>
          <w:sz w:val="28"/>
          <w:szCs w:val="28"/>
          <w:lang w:eastAsia="ru-RU"/>
        </w:rPr>
        <w:t>Новые нормы, впрочем, соответствуют требованиям ВТО, и ничего тут, казалось бы, не поделаешь. Но в Татарстане решили по мере возможности исправить ситуацию, чтобы потребители могли получать чистое и безвредное молоко. В 2012 году Главным управлением ветеринарии Кабинета Мин</w:t>
      </w:r>
      <w:r w:rsidRPr="005907BA">
        <w:rPr>
          <w:rFonts w:ascii="Times New Roman" w:eastAsia="Times New Roman" w:hAnsi="Times New Roman" w:cs="Times New Roman"/>
          <w:sz w:val="28"/>
          <w:szCs w:val="28"/>
          <w:lang w:eastAsia="ru-RU"/>
        </w:rPr>
        <w:t>и</w:t>
      </w:r>
      <w:r w:rsidRPr="005907BA">
        <w:rPr>
          <w:rFonts w:ascii="Times New Roman" w:eastAsia="Times New Roman" w:hAnsi="Times New Roman" w:cs="Times New Roman"/>
          <w:sz w:val="28"/>
          <w:szCs w:val="28"/>
          <w:lang w:eastAsia="ru-RU"/>
        </w:rPr>
        <w:t>стров РТ развернута региональная программа по производству биологически чистой продукции. Она рассчитана на период до 2016 года и предполагает кардинально новый подход к лечению и профилактике мастита и других болезней, основанный на методике академика Александра Савелова-Дерябина. Методика полностью исключает применение антибиотиков и предполагает использование препаратов (желе, экстракта и мыла) из вытяжки лекарственных трав. В будущем часть этих трав будет выращ</w:t>
      </w:r>
      <w:r w:rsidRPr="005907BA">
        <w:rPr>
          <w:rFonts w:ascii="Times New Roman" w:eastAsia="Times New Roman" w:hAnsi="Times New Roman" w:cs="Times New Roman"/>
          <w:sz w:val="28"/>
          <w:szCs w:val="28"/>
          <w:lang w:eastAsia="ru-RU"/>
        </w:rPr>
        <w:t>и</w:t>
      </w:r>
      <w:r w:rsidRPr="005907BA">
        <w:rPr>
          <w:rFonts w:ascii="Times New Roman" w:eastAsia="Times New Roman" w:hAnsi="Times New Roman" w:cs="Times New Roman"/>
          <w:sz w:val="28"/>
          <w:szCs w:val="28"/>
          <w:lang w:eastAsia="ru-RU"/>
        </w:rPr>
        <w:t xml:space="preserve">ваться в экологически чистой зоне вблизи деревни </w:t>
      </w:r>
      <w:proofErr w:type="spellStart"/>
      <w:r w:rsidRPr="005907BA">
        <w:rPr>
          <w:rFonts w:ascii="Times New Roman" w:eastAsia="Times New Roman" w:hAnsi="Times New Roman" w:cs="Times New Roman"/>
          <w:sz w:val="28"/>
          <w:szCs w:val="28"/>
          <w:lang w:eastAsia="ru-RU"/>
        </w:rPr>
        <w:t>Уланово</w:t>
      </w:r>
      <w:proofErr w:type="spellEnd"/>
      <w:r w:rsidRPr="005907BA">
        <w:rPr>
          <w:rFonts w:ascii="Times New Roman" w:eastAsia="Times New Roman" w:hAnsi="Times New Roman" w:cs="Times New Roman"/>
          <w:sz w:val="28"/>
          <w:szCs w:val="28"/>
          <w:lang w:eastAsia="ru-RU"/>
        </w:rPr>
        <w:t xml:space="preserve"> в </w:t>
      </w:r>
      <w:proofErr w:type="spellStart"/>
      <w:r w:rsidRPr="005907BA">
        <w:rPr>
          <w:rFonts w:ascii="Times New Roman" w:eastAsia="Times New Roman" w:hAnsi="Times New Roman" w:cs="Times New Roman"/>
          <w:sz w:val="28"/>
          <w:szCs w:val="28"/>
          <w:lang w:eastAsia="ru-RU"/>
        </w:rPr>
        <w:t>Верхнеуслонском</w:t>
      </w:r>
      <w:proofErr w:type="spellEnd"/>
      <w:r w:rsidRPr="005907BA">
        <w:rPr>
          <w:rFonts w:ascii="Times New Roman" w:eastAsia="Times New Roman" w:hAnsi="Times New Roman" w:cs="Times New Roman"/>
          <w:sz w:val="28"/>
          <w:szCs w:val="28"/>
          <w:lang w:eastAsia="ru-RU"/>
        </w:rPr>
        <w:t xml:space="preserve"> районе, а позже на территории республики планируется наладить производство инъекций и свеч и даже поставлять их за пределы Тата</w:t>
      </w:r>
      <w:r w:rsidRPr="005907BA">
        <w:rPr>
          <w:rFonts w:ascii="Times New Roman" w:eastAsia="Times New Roman" w:hAnsi="Times New Roman" w:cs="Times New Roman"/>
          <w:sz w:val="28"/>
          <w:szCs w:val="28"/>
          <w:lang w:eastAsia="ru-RU"/>
        </w:rPr>
        <w:t>р</w:t>
      </w:r>
      <w:r w:rsidRPr="005907BA">
        <w:rPr>
          <w:rFonts w:ascii="Times New Roman" w:eastAsia="Times New Roman" w:hAnsi="Times New Roman" w:cs="Times New Roman"/>
          <w:sz w:val="28"/>
          <w:szCs w:val="28"/>
          <w:lang w:eastAsia="ru-RU"/>
        </w:rPr>
        <w:t>стана.</w:t>
      </w:r>
    </w:p>
    <w:p w:rsidR="005907BA" w:rsidRPr="005907BA" w:rsidRDefault="005907BA" w:rsidP="005907BA">
      <w:pPr>
        <w:spacing w:after="0" w:line="240" w:lineRule="auto"/>
        <w:ind w:firstLine="567"/>
        <w:jc w:val="both"/>
        <w:rPr>
          <w:rFonts w:ascii="Times New Roman" w:eastAsia="Times New Roman" w:hAnsi="Times New Roman" w:cs="Times New Roman"/>
          <w:sz w:val="28"/>
          <w:szCs w:val="28"/>
          <w:lang w:eastAsia="ru-RU"/>
        </w:rPr>
      </w:pPr>
      <w:r w:rsidRPr="005907BA">
        <w:rPr>
          <w:rFonts w:ascii="Times New Roman" w:eastAsia="Times New Roman" w:hAnsi="Times New Roman" w:cs="Times New Roman"/>
          <w:sz w:val="28"/>
          <w:szCs w:val="28"/>
          <w:lang w:eastAsia="ru-RU"/>
        </w:rPr>
        <w:t>В прошлом году новая методика Савелова-Дерябина была апроб</w:t>
      </w:r>
      <w:r w:rsidRPr="005907BA">
        <w:rPr>
          <w:rFonts w:ascii="Times New Roman" w:eastAsia="Times New Roman" w:hAnsi="Times New Roman" w:cs="Times New Roman"/>
          <w:sz w:val="28"/>
          <w:szCs w:val="28"/>
          <w:lang w:eastAsia="ru-RU"/>
        </w:rPr>
        <w:t>и</w:t>
      </w:r>
      <w:r w:rsidRPr="005907BA">
        <w:rPr>
          <w:rFonts w:ascii="Times New Roman" w:eastAsia="Times New Roman" w:hAnsi="Times New Roman" w:cs="Times New Roman"/>
          <w:sz w:val="28"/>
          <w:szCs w:val="28"/>
          <w:lang w:eastAsia="ru-RU"/>
        </w:rPr>
        <w:t>рована в 90 хозяйствах 33 районов республики. Лечением охватили 60 тысяч коров, и результат превзошел ожидания: мало того, что мастит излечивался за 4–5 дней, так и продуктивность коров, по словам Булата Камалова, увеличилась на 18 процентов.</w:t>
      </w:r>
    </w:p>
    <w:p w:rsidR="005907BA" w:rsidRPr="005907BA" w:rsidRDefault="005907BA" w:rsidP="005907BA">
      <w:pPr>
        <w:spacing w:after="0" w:line="240" w:lineRule="auto"/>
        <w:ind w:firstLine="567"/>
        <w:jc w:val="both"/>
        <w:rPr>
          <w:rFonts w:ascii="Times New Roman" w:eastAsia="Times New Roman" w:hAnsi="Times New Roman" w:cs="Times New Roman"/>
          <w:sz w:val="28"/>
          <w:szCs w:val="28"/>
          <w:lang w:eastAsia="ru-RU"/>
        </w:rPr>
      </w:pPr>
      <w:r w:rsidRPr="005907BA">
        <w:rPr>
          <w:rFonts w:ascii="Times New Roman" w:eastAsia="Times New Roman" w:hAnsi="Times New Roman" w:cs="Times New Roman"/>
          <w:sz w:val="28"/>
          <w:szCs w:val="28"/>
          <w:lang w:eastAsia="ru-RU"/>
        </w:rPr>
        <w:t>Так, в </w:t>
      </w:r>
      <w:proofErr w:type="spellStart"/>
      <w:r w:rsidRPr="005907BA">
        <w:rPr>
          <w:rFonts w:ascii="Times New Roman" w:eastAsia="Times New Roman" w:hAnsi="Times New Roman" w:cs="Times New Roman"/>
          <w:sz w:val="28"/>
          <w:szCs w:val="28"/>
          <w:lang w:eastAsia="ru-RU"/>
        </w:rPr>
        <w:t>бирюлинском</w:t>
      </w:r>
      <w:proofErr w:type="spellEnd"/>
      <w:r w:rsidRPr="005907BA">
        <w:rPr>
          <w:rFonts w:ascii="Times New Roman" w:eastAsia="Times New Roman" w:hAnsi="Times New Roman" w:cs="Times New Roman"/>
          <w:sz w:val="28"/>
          <w:szCs w:val="28"/>
          <w:lang w:eastAsia="ru-RU"/>
        </w:rPr>
        <w:t xml:space="preserve"> хозяйстве на начало эксперимента маститом болело 38 процентов коров, а количество соматических клеток в молоке доходило до 800 тысяч. После лечения </w:t>
      </w:r>
      <w:proofErr w:type="spellStart"/>
      <w:r w:rsidRPr="005907BA">
        <w:rPr>
          <w:rFonts w:ascii="Times New Roman" w:eastAsia="Times New Roman" w:hAnsi="Times New Roman" w:cs="Times New Roman"/>
          <w:sz w:val="28"/>
          <w:szCs w:val="28"/>
          <w:lang w:eastAsia="ru-RU"/>
        </w:rPr>
        <w:t>соматика</w:t>
      </w:r>
      <w:proofErr w:type="spellEnd"/>
      <w:r w:rsidRPr="005907BA">
        <w:rPr>
          <w:rFonts w:ascii="Times New Roman" w:eastAsia="Times New Roman" w:hAnsi="Times New Roman" w:cs="Times New Roman"/>
          <w:sz w:val="28"/>
          <w:szCs w:val="28"/>
          <w:lang w:eastAsia="ru-RU"/>
        </w:rPr>
        <w:t xml:space="preserve"> снизилась до 60 тысяч. В текущем году по новой методике будут лечить 100 тысяч коров, в 2014-м – еще 150 тысяч, и постепенно к 2016 году предполагается охватить ею все 400-тысячное татарстанское маточное поголовье коров. На реализацию програ</w:t>
      </w:r>
      <w:r w:rsidRPr="005907BA">
        <w:rPr>
          <w:rFonts w:ascii="Times New Roman" w:eastAsia="Times New Roman" w:hAnsi="Times New Roman" w:cs="Times New Roman"/>
          <w:sz w:val="28"/>
          <w:szCs w:val="28"/>
          <w:lang w:eastAsia="ru-RU"/>
        </w:rPr>
        <w:t>м</w:t>
      </w:r>
      <w:r w:rsidRPr="005907BA">
        <w:rPr>
          <w:rFonts w:ascii="Times New Roman" w:eastAsia="Times New Roman" w:hAnsi="Times New Roman" w:cs="Times New Roman"/>
          <w:sz w:val="28"/>
          <w:szCs w:val="28"/>
          <w:lang w:eastAsia="ru-RU"/>
        </w:rPr>
        <w:t>мы в 2012-м и 2013 годах выделено 60 милли</w:t>
      </w:r>
      <w:r w:rsidRPr="005907BA">
        <w:rPr>
          <w:rFonts w:ascii="Times New Roman" w:eastAsia="Times New Roman" w:hAnsi="Times New Roman" w:cs="Times New Roman"/>
          <w:sz w:val="28"/>
          <w:szCs w:val="28"/>
          <w:lang w:eastAsia="ru-RU"/>
        </w:rPr>
        <w:t>о</w:t>
      </w:r>
      <w:r w:rsidRPr="005907BA">
        <w:rPr>
          <w:rFonts w:ascii="Times New Roman" w:eastAsia="Times New Roman" w:hAnsi="Times New Roman" w:cs="Times New Roman"/>
          <w:sz w:val="28"/>
          <w:szCs w:val="28"/>
          <w:lang w:eastAsia="ru-RU"/>
        </w:rPr>
        <w:t xml:space="preserve">нов рублей, а общий объем финансирования программы на период с 2014-го по 2016 год составляет </w:t>
      </w:r>
      <w:r w:rsidRPr="005907BA">
        <w:rPr>
          <w:rFonts w:ascii="Times New Roman" w:eastAsia="Times New Roman" w:hAnsi="Times New Roman" w:cs="Times New Roman"/>
          <w:sz w:val="28"/>
          <w:szCs w:val="28"/>
          <w:lang w:eastAsia="ru-RU"/>
        </w:rPr>
        <w:lastRenderedPageBreak/>
        <w:t xml:space="preserve">230,4 </w:t>
      </w:r>
      <w:proofErr w:type="gramStart"/>
      <w:r w:rsidRPr="005907BA">
        <w:rPr>
          <w:rFonts w:ascii="Times New Roman" w:eastAsia="Times New Roman" w:hAnsi="Times New Roman" w:cs="Times New Roman"/>
          <w:sz w:val="28"/>
          <w:szCs w:val="28"/>
          <w:lang w:eastAsia="ru-RU"/>
        </w:rPr>
        <w:t>млн</w:t>
      </w:r>
      <w:proofErr w:type="gramEnd"/>
      <w:r w:rsidRPr="005907BA">
        <w:rPr>
          <w:rFonts w:ascii="Times New Roman" w:eastAsia="Times New Roman" w:hAnsi="Times New Roman" w:cs="Times New Roman"/>
          <w:sz w:val="28"/>
          <w:szCs w:val="28"/>
          <w:lang w:eastAsia="ru-RU"/>
        </w:rPr>
        <w:t> рублей. Реализация програ</w:t>
      </w:r>
      <w:r w:rsidRPr="005907BA">
        <w:rPr>
          <w:rFonts w:ascii="Times New Roman" w:eastAsia="Times New Roman" w:hAnsi="Times New Roman" w:cs="Times New Roman"/>
          <w:sz w:val="28"/>
          <w:szCs w:val="28"/>
          <w:lang w:eastAsia="ru-RU"/>
        </w:rPr>
        <w:t>м</w:t>
      </w:r>
      <w:r w:rsidRPr="005907BA">
        <w:rPr>
          <w:rFonts w:ascii="Times New Roman" w:eastAsia="Times New Roman" w:hAnsi="Times New Roman" w:cs="Times New Roman"/>
          <w:sz w:val="28"/>
          <w:szCs w:val="28"/>
          <w:lang w:eastAsia="ru-RU"/>
        </w:rPr>
        <w:t xml:space="preserve">мы по выпуску биологически чистой продукции находится на контроле у Президента Рустама </w:t>
      </w:r>
      <w:proofErr w:type="spellStart"/>
      <w:r w:rsidRPr="005907BA">
        <w:rPr>
          <w:rFonts w:ascii="Times New Roman" w:eastAsia="Times New Roman" w:hAnsi="Times New Roman" w:cs="Times New Roman"/>
          <w:sz w:val="28"/>
          <w:szCs w:val="28"/>
          <w:lang w:eastAsia="ru-RU"/>
        </w:rPr>
        <w:t>Минниханова</w:t>
      </w:r>
      <w:proofErr w:type="spellEnd"/>
      <w:r w:rsidRPr="005907BA">
        <w:rPr>
          <w:rFonts w:ascii="Times New Roman" w:eastAsia="Times New Roman" w:hAnsi="Times New Roman" w:cs="Times New Roman"/>
          <w:sz w:val="28"/>
          <w:szCs w:val="28"/>
          <w:lang w:eastAsia="ru-RU"/>
        </w:rPr>
        <w:t>.</w:t>
      </w:r>
    </w:p>
    <w:p w:rsidR="005907BA" w:rsidRPr="005907BA" w:rsidRDefault="005907BA" w:rsidP="005907BA">
      <w:pPr>
        <w:spacing w:after="0" w:line="240" w:lineRule="auto"/>
        <w:ind w:firstLine="567"/>
        <w:jc w:val="both"/>
        <w:rPr>
          <w:rFonts w:ascii="Times New Roman" w:eastAsia="Times New Roman" w:hAnsi="Times New Roman" w:cs="Times New Roman"/>
          <w:sz w:val="28"/>
          <w:szCs w:val="28"/>
          <w:lang w:eastAsia="ru-RU"/>
        </w:rPr>
      </w:pPr>
      <w:r w:rsidRPr="005907BA">
        <w:rPr>
          <w:rFonts w:ascii="Times New Roman" w:eastAsia="Times New Roman" w:hAnsi="Times New Roman" w:cs="Times New Roman"/>
          <w:sz w:val="28"/>
          <w:szCs w:val="28"/>
          <w:lang w:eastAsia="ru-RU"/>
        </w:rPr>
        <w:t>Остается надеяться, что новая программа действительно гарант</w:t>
      </w:r>
      <w:r w:rsidRPr="005907BA">
        <w:rPr>
          <w:rFonts w:ascii="Times New Roman" w:eastAsia="Times New Roman" w:hAnsi="Times New Roman" w:cs="Times New Roman"/>
          <w:sz w:val="28"/>
          <w:szCs w:val="28"/>
          <w:lang w:eastAsia="ru-RU"/>
        </w:rPr>
        <w:t>и</w:t>
      </w:r>
      <w:r w:rsidRPr="005907BA">
        <w:rPr>
          <w:rFonts w:ascii="Times New Roman" w:eastAsia="Times New Roman" w:hAnsi="Times New Roman" w:cs="Times New Roman"/>
          <w:sz w:val="28"/>
          <w:szCs w:val="28"/>
          <w:lang w:eastAsia="ru-RU"/>
        </w:rPr>
        <w:t>рует, что все молоко, производимое в республике, будет биологически чистым и высшего качества.</w:t>
      </w:r>
    </w:p>
    <w:p w:rsidR="005907BA" w:rsidRDefault="005907BA" w:rsidP="005907BA">
      <w:pPr>
        <w:spacing w:after="0" w:line="240" w:lineRule="auto"/>
        <w:ind w:firstLine="567"/>
        <w:jc w:val="both"/>
        <w:rPr>
          <w:rFonts w:ascii="Times New Roman" w:hAnsi="Times New Roman" w:cs="Times New Roman"/>
          <w:sz w:val="28"/>
          <w:szCs w:val="28"/>
        </w:rPr>
      </w:pPr>
    </w:p>
    <w:p w:rsidR="00373FF7" w:rsidRPr="005907BA" w:rsidRDefault="005907BA" w:rsidP="005907BA">
      <w:pPr>
        <w:spacing w:after="0" w:line="240" w:lineRule="auto"/>
        <w:ind w:firstLine="567"/>
        <w:jc w:val="both"/>
        <w:rPr>
          <w:rFonts w:ascii="Times New Roman" w:hAnsi="Times New Roman" w:cs="Times New Roman"/>
          <w:sz w:val="28"/>
          <w:szCs w:val="28"/>
        </w:rPr>
      </w:pPr>
      <w:r w:rsidRPr="005907BA">
        <w:rPr>
          <w:rFonts w:ascii="Times New Roman" w:hAnsi="Times New Roman" w:cs="Times New Roman"/>
          <w:sz w:val="28"/>
          <w:szCs w:val="28"/>
        </w:rPr>
        <w:t>http://www.rt-online.ru</w:t>
      </w:r>
    </w:p>
    <w:sectPr w:rsidR="00373FF7" w:rsidRPr="005907BA">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20002A87" w:usb1="80000000" w:usb2="00000008" w:usb3="00000000" w:csb0="000001FF"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CC"/>
    <w:family w:val="swiss"/>
    <w:pitch w:val="variable"/>
    <w:sig w:usb0="61002A87" w:usb1="80000000" w:usb2="00000008" w:usb3="00000000" w:csb0="0001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27B5D9A"/>
    <w:multiLevelType w:val="multilevel"/>
    <w:tmpl w:val="3E244E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autoHyphenation/>
  <w:hyphenationZone w:val="1021"/>
  <w:doNotHyphenateCaps/>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50391"/>
    <w:rsid w:val="00373FF7"/>
    <w:rsid w:val="005907BA"/>
    <w:rsid w:val="00B5039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9"/>
    <w:qFormat/>
    <w:rsid w:val="005907BA"/>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5907BA"/>
    <w:rPr>
      <w:rFonts w:ascii="Times New Roman" w:eastAsia="Times New Roman" w:hAnsi="Times New Roman" w:cs="Times New Roman"/>
      <w:b/>
      <w:bCs/>
      <w:kern w:val="36"/>
      <w:sz w:val="48"/>
      <w:szCs w:val="48"/>
      <w:lang w:eastAsia="ru-RU"/>
    </w:rPr>
  </w:style>
  <w:style w:type="character" w:styleId="a3">
    <w:name w:val="Hyperlink"/>
    <w:basedOn w:val="a0"/>
    <w:uiPriority w:val="99"/>
    <w:semiHidden/>
    <w:unhideWhenUsed/>
    <w:rsid w:val="005907BA"/>
    <w:rPr>
      <w:color w:val="0000FF"/>
      <w:u w:val="single"/>
    </w:rPr>
  </w:style>
  <w:style w:type="character" w:customStyle="1" w:styleId="value">
    <w:name w:val="value"/>
    <w:basedOn w:val="a0"/>
    <w:rsid w:val="005907BA"/>
  </w:style>
  <w:style w:type="paragraph" w:customStyle="1" w:styleId="121043f043e0434043d04300434041704100413043e043b043e0432043e043a">
    <w:name w:val="121043f043e0434043d04300434041704100413043e043b043e0432043e043a"/>
    <w:basedOn w:val="a"/>
    <w:rsid w:val="005907BA"/>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Emphasis"/>
    <w:basedOn w:val="a0"/>
    <w:uiPriority w:val="20"/>
    <w:qFormat/>
    <w:rsid w:val="005907BA"/>
    <w:rPr>
      <w:i/>
      <w:iCs/>
    </w:rPr>
  </w:style>
  <w:style w:type="paragraph" w:styleId="a5">
    <w:name w:val="Normal (Web)"/>
    <w:basedOn w:val="a"/>
    <w:uiPriority w:val="99"/>
    <w:semiHidden/>
    <w:unhideWhenUsed/>
    <w:rsid w:val="005907BA"/>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6">
    <w:name w:val="Strong"/>
    <w:basedOn w:val="a0"/>
    <w:uiPriority w:val="22"/>
    <w:qFormat/>
    <w:rsid w:val="005907BA"/>
    <w:rPr>
      <w:b/>
      <w:bCs/>
    </w:rPr>
  </w:style>
  <w:style w:type="paragraph" w:customStyle="1" w:styleId="103043104300437043e0432044b0439044104110423041a04120418042604150419">
    <w:name w:val="103043104300437043e0432044b0439044104110423041a04120418042604150419"/>
    <w:basedOn w:val="a"/>
    <w:rsid w:val="005907B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101043104300437043e0432044b0439">
    <w:name w:val="101043104300437043e0432044b0439"/>
    <w:basedOn w:val="a"/>
    <w:rsid w:val="005907B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7">
    <w:name w:val="Balloon Text"/>
    <w:basedOn w:val="a"/>
    <w:link w:val="a8"/>
    <w:uiPriority w:val="99"/>
    <w:semiHidden/>
    <w:unhideWhenUsed/>
    <w:rsid w:val="005907BA"/>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5907BA"/>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9"/>
    <w:qFormat/>
    <w:rsid w:val="005907BA"/>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5907BA"/>
    <w:rPr>
      <w:rFonts w:ascii="Times New Roman" w:eastAsia="Times New Roman" w:hAnsi="Times New Roman" w:cs="Times New Roman"/>
      <w:b/>
      <w:bCs/>
      <w:kern w:val="36"/>
      <w:sz w:val="48"/>
      <w:szCs w:val="48"/>
      <w:lang w:eastAsia="ru-RU"/>
    </w:rPr>
  </w:style>
  <w:style w:type="character" w:styleId="a3">
    <w:name w:val="Hyperlink"/>
    <w:basedOn w:val="a0"/>
    <w:uiPriority w:val="99"/>
    <w:semiHidden/>
    <w:unhideWhenUsed/>
    <w:rsid w:val="005907BA"/>
    <w:rPr>
      <w:color w:val="0000FF"/>
      <w:u w:val="single"/>
    </w:rPr>
  </w:style>
  <w:style w:type="character" w:customStyle="1" w:styleId="value">
    <w:name w:val="value"/>
    <w:basedOn w:val="a0"/>
    <w:rsid w:val="005907BA"/>
  </w:style>
  <w:style w:type="paragraph" w:customStyle="1" w:styleId="121043f043e0434043d04300434041704100413043e043b043e0432043e043a">
    <w:name w:val="121043f043e0434043d04300434041704100413043e043b043e0432043e043a"/>
    <w:basedOn w:val="a"/>
    <w:rsid w:val="005907BA"/>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Emphasis"/>
    <w:basedOn w:val="a0"/>
    <w:uiPriority w:val="20"/>
    <w:qFormat/>
    <w:rsid w:val="005907BA"/>
    <w:rPr>
      <w:i/>
      <w:iCs/>
    </w:rPr>
  </w:style>
  <w:style w:type="paragraph" w:styleId="a5">
    <w:name w:val="Normal (Web)"/>
    <w:basedOn w:val="a"/>
    <w:uiPriority w:val="99"/>
    <w:semiHidden/>
    <w:unhideWhenUsed/>
    <w:rsid w:val="005907BA"/>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6">
    <w:name w:val="Strong"/>
    <w:basedOn w:val="a0"/>
    <w:uiPriority w:val="22"/>
    <w:qFormat/>
    <w:rsid w:val="005907BA"/>
    <w:rPr>
      <w:b/>
      <w:bCs/>
    </w:rPr>
  </w:style>
  <w:style w:type="paragraph" w:customStyle="1" w:styleId="103043104300437043e0432044b0439044104110423041a04120418042604150419">
    <w:name w:val="103043104300437043e0432044b0439044104110423041a04120418042604150419"/>
    <w:basedOn w:val="a"/>
    <w:rsid w:val="005907B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101043104300437043e0432044b0439">
    <w:name w:val="101043104300437043e0432044b0439"/>
    <w:basedOn w:val="a"/>
    <w:rsid w:val="005907B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7">
    <w:name w:val="Balloon Text"/>
    <w:basedOn w:val="a"/>
    <w:link w:val="a8"/>
    <w:uiPriority w:val="99"/>
    <w:semiHidden/>
    <w:unhideWhenUsed/>
    <w:rsid w:val="005907BA"/>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5907BA"/>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35621224">
      <w:bodyDiv w:val="1"/>
      <w:marLeft w:val="0"/>
      <w:marRight w:val="0"/>
      <w:marTop w:val="0"/>
      <w:marBottom w:val="0"/>
      <w:divBdr>
        <w:top w:val="none" w:sz="0" w:space="0" w:color="auto"/>
        <w:left w:val="none" w:sz="0" w:space="0" w:color="auto"/>
        <w:bottom w:val="none" w:sz="0" w:space="0" w:color="auto"/>
        <w:right w:val="none" w:sz="0" w:space="0" w:color="auto"/>
      </w:divBdr>
      <w:divsChild>
        <w:div w:id="2057311172">
          <w:marLeft w:val="0"/>
          <w:marRight w:val="0"/>
          <w:marTop w:val="0"/>
          <w:marBottom w:val="0"/>
          <w:divBdr>
            <w:top w:val="none" w:sz="0" w:space="0" w:color="auto"/>
            <w:left w:val="none" w:sz="0" w:space="0" w:color="auto"/>
            <w:bottom w:val="none" w:sz="0" w:space="0" w:color="auto"/>
            <w:right w:val="none" w:sz="0" w:space="0" w:color="auto"/>
          </w:divBdr>
          <w:divsChild>
            <w:div w:id="689719350">
              <w:marLeft w:val="0"/>
              <w:marRight w:val="0"/>
              <w:marTop w:val="0"/>
              <w:marBottom w:val="0"/>
              <w:divBdr>
                <w:top w:val="none" w:sz="0" w:space="0" w:color="auto"/>
                <w:left w:val="none" w:sz="0" w:space="0" w:color="auto"/>
                <w:bottom w:val="none" w:sz="0" w:space="0" w:color="auto"/>
                <w:right w:val="none" w:sz="0" w:space="0" w:color="auto"/>
              </w:divBdr>
            </w:div>
            <w:div w:id="709694816">
              <w:marLeft w:val="0"/>
              <w:marRight w:val="0"/>
              <w:marTop w:val="0"/>
              <w:marBottom w:val="0"/>
              <w:divBdr>
                <w:top w:val="none" w:sz="0" w:space="0" w:color="auto"/>
                <w:left w:val="none" w:sz="0" w:space="0" w:color="auto"/>
                <w:bottom w:val="none" w:sz="0" w:space="0" w:color="auto"/>
                <w:right w:val="none" w:sz="0" w:space="0" w:color="auto"/>
              </w:divBdr>
              <w:divsChild>
                <w:div w:id="1311714915">
                  <w:marLeft w:val="0"/>
                  <w:marRight w:val="0"/>
                  <w:marTop w:val="0"/>
                  <w:marBottom w:val="0"/>
                  <w:divBdr>
                    <w:top w:val="none" w:sz="0" w:space="0" w:color="auto"/>
                    <w:left w:val="none" w:sz="0" w:space="0" w:color="auto"/>
                    <w:bottom w:val="none" w:sz="0" w:space="0" w:color="auto"/>
                    <w:right w:val="none" w:sz="0" w:space="0" w:color="auto"/>
                  </w:divBdr>
                </w:div>
              </w:divsChild>
            </w:div>
            <w:div w:id="13962596">
              <w:marLeft w:val="0"/>
              <w:marRight w:val="0"/>
              <w:marTop w:val="0"/>
              <w:marBottom w:val="0"/>
              <w:divBdr>
                <w:top w:val="none" w:sz="0" w:space="0" w:color="auto"/>
                <w:left w:val="none" w:sz="0" w:space="0" w:color="auto"/>
                <w:bottom w:val="none" w:sz="0" w:space="0" w:color="auto"/>
                <w:right w:val="none" w:sz="0" w:space="0" w:color="auto"/>
              </w:divBdr>
            </w:div>
            <w:div w:id="941567883">
              <w:marLeft w:val="0"/>
              <w:marRight w:val="0"/>
              <w:marTop w:val="0"/>
              <w:marBottom w:val="0"/>
              <w:divBdr>
                <w:top w:val="none" w:sz="0" w:space="0" w:color="auto"/>
                <w:left w:val="none" w:sz="0" w:space="0" w:color="auto"/>
                <w:bottom w:val="none" w:sz="0" w:space="0" w:color="auto"/>
                <w:right w:val="none" w:sz="0" w:space="0" w:color="auto"/>
              </w:divBdr>
            </w:div>
          </w:divsChild>
        </w:div>
        <w:div w:id="1663896442">
          <w:marLeft w:val="0"/>
          <w:marRight w:val="0"/>
          <w:marTop w:val="0"/>
          <w:marBottom w:val="0"/>
          <w:divBdr>
            <w:top w:val="none" w:sz="0" w:space="0" w:color="auto"/>
            <w:left w:val="none" w:sz="0" w:space="0" w:color="auto"/>
            <w:bottom w:val="none" w:sz="0" w:space="0" w:color="auto"/>
            <w:right w:val="none" w:sz="0" w:space="0" w:color="auto"/>
          </w:divBdr>
        </w:div>
        <w:div w:id="1338383208">
          <w:marLeft w:val="0"/>
          <w:marRight w:val="0"/>
          <w:marTop w:val="0"/>
          <w:marBottom w:val="0"/>
          <w:divBdr>
            <w:top w:val="none" w:sz="0" w:space="0" w:color="auto"/>
            <w:left w:val="none" w:sz="0" w:space="0" w:color="auto"/>
            <w:bottom w:val="none" w:sz="0" w:space="0" w:color="auto"/>
            <w:right w:val="none" w:sz="0" w:space="0" w:color="auto"/>
          </w:divBdr>
        </w:div>
        <w:div w:id="1423452905">
          <w:marLeft w:val="0"/>
          <w:marRight w:val="0"/>
          <w:marTop w:val="0"/>
          <w:marBottom w:val="0"/>
          <w:divBdr>
            <w:top w:val="none" w:sz="0" w:space="0" w:color="auto"/>
            <w:left w:val="none" w:sz="0" w:space="0" w:color="auto"/>
            <w:bottom w:val="none" w:sz="0" w:space="0" w:color="auto"/>
            <w:right w:val="none" w:sz="0" w:space="0" w:color="auto"/>
          </w:divBdr>
          <w:divsChild>
            <w:div w:id="43987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3</Pages>
  <Words>882</Words>
  <Characters>5028</Characters>
  <Application>Microsoft Office Word</Application>
  <DocSecurity>0</DocSecurity>
  <Lines>41</Lines>
  <Paragraphs>11</Paragraphs>
  <ScaleCrop>false</ScaleCrop>
  <Company>RIVC</Company>
  <LinksUpToDate>false</LinksUpToDate>
  <CharactersWithSpaces>5899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landysh312</dc:creator>
  <cp:keywords/>
  <dc:description/>
  <cp:lastModifiedBy>landysh312</cp:lastModifiedBy>
  <cp:revision>2</cp:revision>
  <dcterms:created xsi:type="dcterms:W3CDTF">2013-04-29T07:02:00Z</dcterms:created>
  <dcterms:modified xsi:type="dcterms:W3CDTF">2013-04-29T07:04:00Z</dcterms:modified>
</cp:coreProperties>
</file>