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D2D" w:rsidRPr="00370D2D" w:rsidRDefault="00370D2D" w:rsidP="00370D2D">
      <w:pPr>
        <w:pStyle w:val="30"/>
        <w:shd w:val="clear" w:color="auto" w:fill="auto"/>
        <w:tabs>
          <w:tab w:val="center" w:pos="7772"/>
        </w:tabs>
        <w:spacing w:before="0" w:after="0" w:line="240" w:lineRule="auto"/>
        <w:ind w:firstLine="567"/>
        <w:jc w:val="center"/>
        <w:rPr>
          <w:b/>
          <w:i w:val="0"/>
          <w:color w:val="000000"/>
          <w:sz w:val="36"/>
          <w:szCs w:val="36"/>
        </w:rPr>
      </w:pPr>
      <w:r w:rsidRPr="00370D2D">
        <w:rPr>
          <w:b/>
          <w:i w:val="0"/>
          <w:color w:val="000000"/>
          <w:sz w:val="36"/>
          <w:szCs w:val="36"/>
        </w:rPr>
        <w:t>СУПЕРКРУПНОПЛОДНАЯ КЛУБНИКА ГАНЗЮКОВА Н.Ф</w:t>
      </w:r>
    </w:p>
    <w:p w:rsidR="00370D2D" w:rsidRPr="00370D2D" w:rsidRDefault="00370D2D" w:rsidP="00370D2D">
      <w:pPr>
        <w:pStyle w:val="30"/>
        <w:shd w:val="clear" w:color="auto" w:fill="auto"/>
        <w:tabs>
          <w:tab w:val="center" w:pos="7772"/>
        </w:tabs>
        <w:spacing w:before="0" w:after="0" w:line="240" w:lineRule="auto"/>
        <w:ind w:firstLine="567"/>
        <w:jc w:val="both"/>
        <w:rPr>
          <w:color w:val="000000"/>
          <w:sz w:val="28"/>
          <w:szCs w:val="28"/>
        </w:rPr>
      </w:pPr>
    </w:p>
    <w:p w:rsidR="00370D2D" w:rsidRPr="00370D2D" w:rsidRDefault="00370D2D" w:rsidP="00370D2D">
      <w:pPr>
        <w:pStyle w:val="30"/>
        <w:shd w:val="clear" w:color="auto" w:fill="auto"/>
        <w:tabs>
          <w:tab w:val="center" w:pos="7772"/>
        </w:tabs>
        <w:spacing w:before="0" w:after="0" w:line="240" w:lineRule="auto"/>
        <w:ind w:firstLine="567"/>
        <w:jc w:val="both"/>
        <w:rPr>
          <w:sz w:val="28"/>
          <w:szCs w:val="28"/>
        </w:rPr>
      </w:pPr>
      <w:r w:rsidRPr="00370D2D">
        <w:rPr>
          <w:color w:val="000000"/>
          <w:sz w:val="28"/>
          <w:szCs w:val="28"/>
        </w:rPr>
        <w:t xml:space="preserve">Предложен оригинальный способ выращивания крупноплодной клубники  весом 100-150 г, приведены схемы посадки рассады, ухода, удобрений, защиты от болезней на основе органического земледелия. </w:t>
      </w:r>
      <w:bookmarkStart w:id="0" w:name="_GoBack"/>
      <w:bookmarkEnd w:id="0"/>
    </w:p>
    <w:p w:rsidR="00370D2D" w:rsidRPr="00370D2D" w:rsidRDefault="00370D2D" w:rsidP="00370D2D">
      <w:pPr>
        <w:pStyle w:val="1"/>
        <w:shd w:val="clear" w:color="auto" w:fill="auto"/>
        <w:spacing w:line="240" w:lineRule="auto"/>
        <w:ind w:firstLine="0"/>
        <w:rPr>
          <w:sz w:val="28"/>
          <w:szCs w:val="28"/>
        </w:rPr>
      </w:pPr>
      <w:r>
        <w:rPr>
          <w:rFonts w:eastAsia="Courier New"/>
          <w:color w:val="000000"/>
          <w:sz w:val="28"/>
          <w:szCs w:val="28"/>
        </w:rPr>
        <w:t xml:space="preserve">        </w:t>
      </w:r>
      <w:r w:rsidRPr="00370D2D">
        <w:rPr>
          <w:rStyle w:val="aa"/>
          <w:i w:val="0"/>
          <w:sz w:val="28"/>
          <w:szCs w:val="28"/>
        </w:rPr>
        <w:t>Как все начиналось.</w:t>
      </w:r>
      <w:r w:rsidRPr="00370D2D">
        <w:rPr>
          <w:color w:val="000000"/>
          <w:sz w:val="28"/>
          <w:szCs w:val="28"/>
        </w:rPr>
        <w:t xml:space="preserve"> Земляничную рассаду семи сортов я приобрел 8 лет назад в Молдавии у одного селекционера-любителя.</w:t>
      </w:r>
    </w:p>
    <w:p w:rsidR="00370D2D" w:rsidRPr="00370D2D" w:rsidRDefault="00370D2D" w:rsidP="00370D2D">
      <w:pPr>
        <w:pStyle w:val="1"/>
        <w:shd w:val="clear" w:color="auto" w:fill="auto"/>
        <w:spacing w:line="240" w:lineRule="auto"/>
        <w:ind w:firstLine="567"/>
        <w:rPr>
          <w:sz w:val="28"/>
          <w:szCs w:val="28"/>
        </w:rPr>
      </w:pPr>
      <w:r w:rsidRPr="00370D2D">
        <w:rPr>
          <w:color w:val="000000"/>
          <w:sz w:val="28"/>
          <w:szCs w:val="28"/>
        </w:rPr>
        <w:t>Начал высаживать ее поздно - 25 октября. Закончил посадку только в начале н</w:t>
      </w:r>
      <w:r w:rsidRPr="00370D2D">
        <w:rPr>
          <w:color w:val="000000"/>
          <w:sz w:val="28"/>
          <w:szCs w:val="28"/>
        </w:rPr>
        <w:t>о</w:t>
      </w:r>
      <w:r w:rsidRPr="00370D2D">
        <w:rPr>
          <w:color w:val="000000"/>
          <w:sz w:val="28"/>
          <w:szCs w:val="28"/>
        </w:rPr>
        <w:t>ября, когда земля ночью замерзала, и лишь после обеда оттаивала. Рассада прижилась вся!</w:t>
      </w:r>
    </w:p>
    <w:p w:rsidR="00370D2D" w:rsidRPr="00370D2D" w:rsidRDefault="00370D2D" w:rsidP="00370D2D">
      <w:pPr>
        <w:pStyle w:val="1"/>
        <w:shd w:val="clear" w:color="auto" w:fill="auto"/>
        <w:spacing w:line="240" w:lineRule="auto"/>
        <w:ind w:firstLine="567"/>
        <w:rPr>
          <w:sz w:val="28"/>
          <w:szCs w:val="28"/>
        </w:rPr>
      </w:pPr>
      <w:r w:rsidRPr="00370D2D">
        <w:rPr>
          <w:color w:val="000000"/>
          <w:sz w:val="28"/>
          <w:szCs w:val="28"/>
        </w:rPr>
        <w:t>Пришла весна. Огород весь затопило. Земляника под водой находилась в верхней части огорода 7 дней, в нижней - месяц. Из всех сортов на 100 % зазеленел только один! Этот сорт и размножил. Теперь у меня этого сорта 30 соток.</w:t>
      </w:r>
    </w:p>
    <w:p w:rsidR="00370D2D" w:rsidRPr="00370D2D" w:rsidRDefault="00370D2D" w:rsidP="00370D2D">
      <w:pPr>
        <w:pStyle w:val="1"/>
        <w:shd w:val="clear" w:color="auto" w:fill="auto"/>
        <w:spacing w:line="240" w:lineRule="auto"/>
        <w:ind w:firstLine="567"/>
        <w:rPr>
          <w:sz w:val="28"/>
          <w:szCs w:val="28"/>
        </w:rPr>
      </w:pPr>
      <w:r w:rsidRPr="00370D2D">
        <w:rPr>
          <w:color w:val="000000"/>
          <w:sz w:val="28"/>
          <w:szCs w:val="28"/>
        </w:rPr>
        <w:t>На четвертый год после посадки кусты выросли выше колена, на от</w:t>
      </w:r>
      <w:r w:rsidRPr="00370D2D">
        <w:rPr>
          <w:color w:val="000000"/>
          <w:sz w:val="28"/>
          <w:szCs w:val="28"/>
        </w:rPr>
        <w:softHyphen/>
        <w:t>дельных к</w:t>
      </w:r>
      <w:r w:rsidRPr="00370D2D">
        <w:rPr>
          <w:color w:val="000000"/>
          <w:sz w:val="28"/>
          <w:szCs w:val="28"/>
        </w:rPr>
        <w:t>у</w:t>
      </w:r>
      <w:r w:rsidRPr="00370D2D">
        <w:rPr>
          <w:color w:val="000000"/>
          <w:sz w:val="28"/>
          <w:szCs w:val="28"/>
        </w:rPr>
        <w:t>стах бывает больше 100 ягод! Корневая система до 1 м в глубину. Цветоносы толщ</w:t>
      </w:r>
      <w:r w:rsidRPr="00370D2D">
        <w:rPr>
          <w:color w:val="000000"/>
          <w:sz w:val="28"/>
          <w:szCs w:val="28"/>
        </w:rPr>
        <w:t>и</w:t>
      </w:r>
      <w:r w:rsidRPr="00370D2D">
        <w:rPr>
          <w:color w:val="000000"/>
          <w:sz w:val="28"/>
          <w:szCs w:val="28"/>
        </w:rPr>
        <w:t>ной с сигарету, листы с ладонь - куст один человек не обнимет. Вес единичных ягод доходит до 110, 120 ...150 граммов. А какие они красивые! Таких крупных ягод и в таком количестве я нигде раньше не встречал, хотя бывал на рынках Молдавии, Крыма и в Средней Азии.</w:t>
      </w:r>
    </w:p>
    <w:p w:rsidR="00370D2D" w:rsidRPr="00370D2D" w:rsidRDefault="00370D2D" w:rsidP="00370D2D">
      <w:pPr>
        <w:pStyle w:val="1"/>
        <w:shd w:val="clear" w:color="auto" w:fill="auto"/>
        <w:spacing w:line="240" w:lineRule="auto"/>
        <w:ind w:firstLine="567"/>
        <w:rPr>
          <w:sz w:val="28"/>
          <w:szCs w:val="28"/>
        </w:rPr>
      </w:pPr>
      <w:r w:rsidRPr="00370D2D">
        <w:rPr>
          <w:rStyle w:val="aa"/>
          <w:i w:val="0"/>
          <w:sz w:val="28"/>
          <w:szCs w:val="28"/>
        </w:rPr>
        <w:t>Секрет успеха.</w:t>
      </w:r>
      <w:r w:rsidRPr="00370D2D">
        <w:rPr>
          <w:color w:val="000000"/>
          <w:sz w:val="28"/>
          <w:szCs w:val="28"/>
        </w:rPr>
        <w:t xml:space="preserve"> Насколько я понял, урожай зависит от сорта, вложен</w:t>
      </w:r>
      <w:r w:rsidRPr="00370D2D">
        <w:rPr>
          <w:color w:val="000000"/>
          <w:sz w:val="28"/>
          <w:szCs w:val="28"/>
        </w:rPr>
        <w:softHyphen/>
        <w:t>ного труда и соблюдения технологии. Начал я, прежде всего, с подготовки земли. Готовил ее заранее. Удобрил растительными остатками кукурузы, коровьим и конским навозом, перегноем. Осенью весь огород перекопал вручную.</w:t>
      </w:r>
    </w:p>
    <w:p w:rsidR="00370D2D" w:rsidRPr="00370D2D" w:rsidRDefault="00370D2D" w:rsidP="00370D2D">
      <w:pPr>
        <w:pStyle w:val="1"/>
        <w:shd w:val="clear" w:color="auto" w:fill="auto"/>
        <w:spacing w:line="240" w:lineRule="auto"/>
        <w:ind w:firstLine="567"/>
        <w:rPr>
          <w:sz w:val="28"/>
          <w:szCs w:val="28"/>
        </w:rPr>
      </w:pPr>
      <w:r w:rsidRPr="00370D2D">
        <w:rPr>
          <w:color w:val="000000"/>
          <w:sz w:val="28"/>
          <w:szCs w:val="28"/>
        </w:rPr>
        <w:t>Весной перепахал участок трактором и засеял горохом. К следующей осени (ч</w:t>
      </w:r>
      <w:r w:rsidRPr="00370D2D">
        <w:rPr>
          <w:color w:val="000000"/>
          <w:sz w:val="28"/>
          <w:szCs w:val="28"/>
        </w:rPr>
        <w:t>е</w:t>
      </w:r>
      <w:r w:rsidRPr="00370D2D">
        <w:rPr>
          <w:color w:val="000000"/>
          <w:sz w:val="28"/>
          <w:szCs w:val="28"/>
        </w:rPr>
        <w:t>рез год) огород был готов к «приему» земляники. Высадку рассады осуществлял следующим образом: разметку делал под шнур, штыковой ло</w:t>
      </w:r>
      <w:r w:rsidRPr="00370D2D">
        <w:rPr>
          <w:color w:val="000000"/>
          <w:sz w:val="28"/>
          <w:szCs w:val="28"/>
        </w:rPr>
        <w:softHyphen/>
        <w:t>патой выкапывал лунку, в лунку насыпал совок перегноя, который пере</w:t>
      </w:r>
      <w:r w:rsidRPr="00370D2D">
        <w:rPr>
          <w:color w:val="000000"/>
          <w:sz w:val="28"/>
          <w:szCs w:val="28"/>
        </w:rPr>
        <w:softHyphen/>
        <w:t>мешивал с землей до дна лунки, сверху сыпал 1 ст. ложку золы камыша. Высаживал рассаду таким образом, чтобы централ</w:t>
      </w:r>
      <w:r w:rsidRPr="00370D2D">
        <w:rPr>
          <w:color w:val="000000"/>
          <w:sz w:val="28"/>
          <w:szCs w:val="28"/>
        </w:rPr>
        <w:t>ь</w:t>
      </w:r>
      <w:r w:rsidRPr="00370D2D">
        <w:rPr>
          <w:color w:val="000000"/>
          <w:sz w:val="28"/>
          <w:szCs w:val="28"/>
        </w:rPr>
        <w:t>ный стержень был на уровне земли. Сверху на куст сыпал еще ложку камышовой золы, после чего делал полив дождеванием на глубину корня. Примерно в течение 7-10 дней куст отлично приживался. В этот период необходимы полив через 1 -2 дня и рыхление почвы.</w:t>
      </w:r>
    </w:p>
    <w:p w:rsidR="00370D2D" w:rsidRPr="00370D2D" w:rsidRDefault="00370D2D" w:rsidP="00370D2D">
      <w:pPr>
        <w:pStyle w:val="1"/>
        <w:shd w:val="clear" w:color="auto" w:fill="auto"/>
        <w:spacing w:line="240" w:lineRule="auto"/>
        <w:ind w:firstLine="567"/>
        <w:rPr>
          <w:sz w:val="28"/>
          <w:szCs w:val="28"/>
        </w:rPr>
      </w:pPr>
      <w:r w:rsidRPr="00001CEF">
        <w:rPr>
          <w:rStyle w:val="aa"/>
          <w:i w:val="0"/>
          <w:sz w:val="28"/>
          <w:szCs w:val="28"/>
        </w:rPr>
        <w:t>Уход.</w:t>
      </w:r>
      <w:r w:rsidRPr="00370D2D">
        <w:rPr>
          <w:color w:val="000000"/>
          <w:sz w:val="28"/>
          <w:szCs w:val="28"/>
        </w:rPr>
        <w:t xml:space="preserve"> Теперь об уходе за плантацией. Обсаживаю землянику по пери</w:t>
      </w:r>
      <w:r w:rsidRPr="00370D2D">
        <w:rPr>
          <w:color w:val="000000"/>
          <w:sz w:val="28"/>
          <w:szCs w:val="28"/>
        </w:rPr>
        <w:softHyphen/>
        <w:t>метру че</w:t>
      </w:r>
      <w:r w:rsidRPr="00370D2D">
        <w:rPr>
          <w:color w:val="000000"/>
          <w:sz w:val="28"/>
          <w:szCs w:val="28"/>
        </w:rPr>
        <w:t>с</w:t>
      </w:r>
      <w:r w:rsidRPr="00370D2D">
        <w:rPr>
          <w:color w:val="000000"/>
          <w:sz w:val="28"/>
          <w:szCs w:val="28"/>
        </w:rPr>
        <w:t>ноком - для отпугивания вредителей. Междурядья мульчирую на - 5-10 см речным песком. Он не дает земле растрескиваться, лучше со</w:t>
      </w:r>
      <w:r w:rsidRPr="00370D2D">
        <w:rPr>
          <w:color w:val="000000"/>
          <w:sz w:val="28"/>
          <w:szCs w:val="28"/>
        </w:rPr>
        <w:softHyphen/>
        <w:t>храняет и впитывает влагу, позволяет интенсивно развиваться корневой системе. При дождливой погоде на песке меньше гниет ягода. Данный сорт необходимо поливать дождеванием на всю глубину корня 1 раз в неделю, в солнечные жаркие дни - 1 раз в 3 дня.</w:t>
      </w:r>
    </w:p>
    <w:p w:rsidR="00370D2D" w:rsidRPr="00370D2D" w:rsidRDefault="00370D2D" w:rsidP="00370D2D">
      <w:pPr>
        <w:pStyle w:val="1"/>
        <w:shd w:val="clear" w:color="auto" w:fill="auto"/>
        <w:spacing w:line="240" w:lineRule="auto"/>
        <w:ind w:firstLine="567"/>
        <w:rPr>
          <w:sz w:val="28"/>
          <w:szCs w:val="28"/>
        </w:rPr>
      </w:pPr>
      <w:r w:rsidRPr="00370D2D">
        <w:rPr>
          <w:color w:val="000000"/>
          <w:sz w:val="28"/>
          <w:szCs w:val="28"/>
        </w:rPr>
        <w:t>Для того чтобы ягода хорошо вызрела, была ароматной и транспорта</w:t>
      </w:r>
      <w:r w:rsidRPr="00370D2D">
        <w:rPr>
          <w:color w:val="000000"/>
          <w:sz w:val="28"/>
          <w:szCs w:val="28"/>
        </w:rPr>
        <w:softHyphen/>
        <w:t>бельной, в конце мая (как только начинает краснеть первая из них) резко прекращаю интенси</w:t>
      </w:r>
      <w:r w:rsidRPr="00370D2D">
        <w:rPr>
          <w:color w:val="000000"/>
          <w:sz w:val="28"/>
          <w:szCs w:val="28"/>
        </w:rPr>
        <w:t>в</w:t>
      </w:r>
      <w:r w:rsidRPr="00370D2D">
        <w:rPr>
          <w:color w:val="000000"/>
          <w:sz w:val="28"/>
          <w:szCs w:val="28"/>
        </w:rPr>
        <w:t>ный полив и поливаю примерно 1 раз в 10 дней на весь период созревания ягоды (в зависимости от дождей, влажности грунта и температуры воздуха).</w:t>
      </w:r>
    </w:p>
    <w:p w:rsidR="00370D2D" w:rsidRPr="00001CEF" w:rsidRDefault="00370D2D" w:rsidP="00370D2D">
      <w:pPr>
        <w:pStyle w:val="1"/>
        <w:shd w:val="clear" w:color="auto" w:fill="auto"/>
        <w:spacing w:line="240" w:lineRule="auto"/>
        <w:ind w:firstLine="567"/>
        <w:rPr>
          <w:sz w:val="28"/>
          <w:szCs w:val="28"/>
        </w:rPr>
      </w:pPr>
      <w:r w:rsidRPr="00001CEF">
        <w:rPr>
          <w:color w:val="000000"/>
          <w:sz w:val="28"/>
          <w:szCs w:val="28"/>
        </w:rPr>
        <w:t>После полива обязательно надо прорыхлить землю. Свои 30 соток рыхлю</w:t>
      </w:r>
      <w:r w:rsidRPr="00001CEF">
        <w:rPr>
          <w:sz w:val="28"/>
          <w:szCs w:val="28"/>
        </w:rPr>
        <w:t xml:space="preserve"> </w:t>
      </w:r>
      <w:r w:rsidRPr="00001CEF">
        <w:rPr>
          <w:color w:val="000000"/>
          <w:sz w:val="28"/>
          <w:szCs w:val="28"/>
        </w:rPr>
        <w:t>за 4 - 5 часов после обложного дождя, когда чуть просохнет земля. Такой ско</w:t>
      </w:r>
      <w:r w:rsidRPr="00001CEF">
        <w:rPr>
          <w:color w:val="000000"/>
          <w:sz w:val="28"/>
          <w:szCs w:val="28"/>
        </w:rPr>
        <w:softHyphen/>
        <w:t xml:space="preserve">рости добиваюсь благодаря тому, что грабли насаживаю на черенок в 2,5-3 м. Этими граблями рыхлю </w:t>
      </w:r>
      <w:r w:rsidRPr="00001CEF">
        <w:rPr>
          <w:color w:val="000000"/>
          <w:sz w:val="28"/>
          <w:szCs w:val="28"/>
        </w:rPr>
        <w:lastRenderedPageBreak/>
        <w:t>сразу не менее 3 м междурядий с одной стороны от себя и столько же с другой, не сходя с места. Что это дает? Сокращаются время обработки, трудозатраты, и при этом земля утаптывается минимально. И так, с апреля до сбора урожая, поливаю растения и рыхлю междурядья до 10 - 12 раз.</w:t>
      </w:r>
    </w:p>
    <w:p w:rsidR="00370D2D" w:rsidRPr="00370D2D" w:rsidRDefault="00370D2D" w:rsidP="00370D2D">
      <w:pPr>
        <w:pStyle w:val="1"/>
        <w:shd w:val="clear" w:color="auto" w:fill="auto"/>
        <w:spacing w:line="240" w:lineRule="auto"/>
        <w:ind w:firstLine="567"/>
        <w:rPr>
          <w:sz w:val="28"/>
          <w:szCs w:val="28"/>
        </w:rPr>
      </w:pPr>
      <w:r w:rsidRPr="00001CEF">
        <w:rPr>
          <w:rStyle w:val="aa"/>
          <w:i w:val="0"/>
          <w:sz w:val="28"/>
          <w:szCs w:val="28"/>
        </w:rPr>
        <w:t>«Детский сад» для земляники</w:t>
      </w:r>
      <w:r w:rsidRPr="00370D2D">
        <w:rPr>
          <w:rStyle w:val="aa"/>
          <w:sz w:val="28"/>
          <w:szCs w:val="28"/>
        </w:rPr>
        <w:t>.</w:t>
      </w:r>
      <w:r w:rsidRPr="00370D2D">
        <w:rPr>
          <w:color w:val="000000"/>
          <w:sz w:val="28"/>
          <w:szCs w:val="28"/>
        </w:rPr>
        <w:t xml:space="preserve"> Отдельно делаю рассадник. На нем вы</w:t>
      </w:r>
      <w:r w:rsidRPr="00370D2D">
        <w:rPr>
          <w:color w:val="000000"/>
          <w:sz w:val="28"/>
          <w:szCs w:val="28"/>
        </w:rPr>
        <w:softHyphen/>
        <w:t>саживаю рассаду 2</w:t>
      </w:r>
      <w:r w:rsidRPr="00370D2D">
        <w:rPr>
          <w:color w:val="000000"/>
          <w:sz w:val="28"/>
          <w:szCs w:val="28"/>
          <w:lang w:val="en-US"/>
        </w:rPr>
        <w:t>x</w:t>
      </w:r>
      <w:r w:rsidRPr="00370D2D">
        <w:rPr>
          <w:color w:val="000000"/>
          <w:sz w:val="28"/>
          <w:szCs w:val="28"/>
        </w:rPr>
        <w:t>2 м. Такое большое расстояние между кустами даёт воз</w:t>
      </w:r>
      <w:r w:rsidRPr="00370D2D">
        <w:rPr>
          <w:color w:val="000000"/>
          <w:sz w:val="28"/>
          <w:szCs w:val="28"/>
        </w:rPr>
        <w:softHyphen/>
        <w:t>можность при хорошем уходе за ними получать рассаду 1:200 и более. Усы растут до 7 см в сутки! Наибольшее количество усов дают 2 3 - годичные кусты. Грядки формирую строго с севера на юг, тогда ягода физиологически и биологически вызревает полностью. Расстояние между рядами 100 см, в ряду - 50 см. На 4-й год кусты сильно разрастаю</w:t>
      </w:r>
      <w:r w:rsidRPr="00370D2D">
        <w:rPr>
          <w:color w:val="000000"/>
          <w:sz w:val="28"/>
          <w:szCs w:val="28"/>
        </w:rPr>
        <w:t>т</w:t>
      </w:r>
      <w:r w:rsidRPr="00370D2D">
        <w:rPr>
          <w:color w:val="000000"/>
          <w:sz w:val="28"/>
          <w:szCs w:val="28"/>
        </w:rPr>
        <w:t>ся и грядки становятся практически сплошными. Если рассада высажена осенью, то в июне буду</w:t>
      </w:r>
      <w:r w:rsidRPr="00370D2D">
        <w:rPr>
          <w:color w:val="000000"/>
          <w:sz w:val="28"/>
          <w:szCs w:val="28"/>
        </w:rPr>
        <w:softHyphen/>
        <w:t>щего года она дает урожай с одного цветоноса. После чего в июле куст само</w:t>
      </w:r>
      <w:r w:rsidRPr="00370D2D">
        <w:rPr>
          <w:color w:val="000000"/>
          <w:sz w:val="28"/>
          <w:szCs w:val="28"/>
        </w:rPr>
        <w:softHyphen/>
        <w:t>стоятельно размножается путем деления его верхнего участка на 2 - 3 части, при этом корневая система остаётся общей. На 2-й год получается с этого урожай в 2 - 3 раза больше, чем в первый год. Такое деление кустов идет ежегодно. Отдельные кусты 4-го года дают до 17 цветоносов. Таким обра</w:t>
      </w:r>
      <w:r w:rsidRPr="00370D2D">
        <w:rPr>
          <w:color w:val="000000"/>
          <w:sz w:val="28"/>
          <w:szCs w:val="28"/>
        </w:rPr>
        <w:softHyphen/>
        <w:t>зом, у них через 4 года урожай с куста в 17 раз больше, чем в первый год!</w:t>
      </w:r>
    </w:p>
    <w:p w:rsidR="00370D2D" w:rsidRPr="00370D2D" w:rsidRDefault="00370D2D" w:rsidP="00370D2D">
      <w:pPr>
        <w:pStyle w:val="1"/>
        <w:shd w:val="clear" w:color="auto" w:fill="auto"/>
        <w:spacing w:line="240" w:lineRule="auto"/>
        <w:ind w:firstLine="567"/>
        <w:rPr>
          <w:sz w:val="28"/>
          <w:szCs w:val="28"/>
        </w:rPr>
      </w:pPr>
      <w:r w:rsidRPr="00370D2D">
        <w:rPr>
          <w:color w:val="000000"/>
          <w:sz w:val="28"/>
          <w:szCs w:val="28"/>
        </w:rPr>
        <w:t>Весной перед цветением и во время него подкармливаю коровяком (1:10), кур</w:t>
      </w:r>
      <w:r w:rsidRPr="00370D2D">
        <w:rPr>
          <w:color w:val="000000"/>
          <w:sz w:val="28"/>
          <w:szCs w:val="28"/>
        </w:rPr>
        <w:t>и</w:t>
      </w:r>
      <w:r w:rsidRPr="00370D2D">
        <w:rPr>
          <w:color w:val="000000"/>
          <w:sz w:val="28"/>
          <w:szCs w:val="28"/>
        </w:rPr>
        <w:t>ным пометом (1:20) и голубиным пометом (1:20).</w:t>
      </w:r>
    </w:p>
    <w:p w:rsidR="00370D2D" w:rsidRPr="00370D2D" w:rsidRDefault="00370D2D" w:rsidP="00370D2D">
      <w:pPr>
        <w:pStyle w:val="1"/>
        <w:shd w:val="clear" w:color="auto" w:fill="auto"/>
        <w:spacing w:line="240" w:lineRule="auto"/>
        <w:ind w:firstLine="567"/>
        <w:rPr>
          <w:sz w:val="28"/>
          <w:szCs w:val="28"/>
        </w:rPr>
      </w:pPr>
      <w:r w:rsidRPr="00001CEF">
        <w:rPr>
          <w:rStyle w:val="aa"/>
          <w:i w:val="0"/>
          <w:sz w:val="28"/>
          <w:szCs w:val="28"/>
        </w:rPr>
        <w:t>Подкормки</w:t>
      </w:r>
      <w:r w:rsidRPr="00370D2D">
        <w:rPr>
          <w:rStyle w:val="aa"/>
          <w:sz w:val="28"/>
          <w:szCs w:val="28"/>
        </w:rPr>
        <w:t>.</w:t>
      </w:r>
      <w:r w:rsidRPr="00370D2D">
        <w:rPr>
          <w:color w:val="000000"/>
          <w:sz w:val="28"/>
          <w:szCs w:val="28"/>
        </w:rPr>
        <w:t xml:space="preserve"> Жидкие подкормки готовлю так. Настаиваю каждый «вид» отдельно в 200 - литровых бочках на солнце 7 дней, тщательно пере</w:t>
      </w:r>
      <w:r w:rsidRPr="00370D2D">
        <w:rPr>
          <w:color w:val="000000"/>
          <w:sz w:val="28"/>
          <w:szCs w:val="28"/>
        </w:rPr>
        <w:softHyphen/>
        <w:t>мешивая содержимое по 3 - 5 раз в день. Выливаю из расчета по 1 литру каждой подкормки под куст. Подкормку коровяком, куриным и голубиным пометом в тех же дозах делаю и после сбора урожая, в июле-августе.</w:t>
      </w:r>
    </w:p>
    <w:p w:rsidR="00370D2D" w:rsidRPr="00370D2D" w:rsidRDefault="00370D2D" w:rsidP="00370D2D">
      <w:pPr>
        <w:pStyle w:val="1"/>
        <w:shd w:val="clear" w:color="auto" w:fill="auto"/>
        <w:spacing w:line="240" w:lineRule="auto"/>
        <w:ind w:firstLine="567"/>
        <w:rPr>
          <w:sz w:val="28"/>
          <w:szCs w:val="28"/>
        </w:rPr>
      </w:pPr>
      <w:r w:rsidRPr="00370D2D">
        <w:rPr>
          <w:color w:val="000000"/>
          <w:sz w:val="28"/>
          <w:szCs w:val="28"/>
        </w:rPr>
        <w:t>Химическими удобрениями не пользуюсь принципиально. Минеральная по</w:t>
      </w:r>
      <w:r w:rsidRPr="00370D2D">
        <w:rPr>
          <w:color w:val="000000"/>
          <w:sz w:val="28"/>
          <w:szCs w:val="28"/>
        </w:rPr>
        <w:t>д</w:t>
      </w:r>
      <w:r w:rsidRPr="00370D2D">
        <w:rPr>
          <w:color w:val="000000"/>
          <w:sz w:val="28"/>
          <w:szCs w:val="28"/>
        </w:rPr>
        <w:t>кормка - по 1 столовой ложке камышовой золы в сухом виде (лучше сверху на куст) 5 раз: когда растает земля, перед цветением, в момент цвете</w:t>
      </w:r>
      <w:r w:rsidRPr="00370D2D">
        <w:rPr>
          <w:color w:val="000000"/>
          <w:sz w:val="28"/>
          <w:szCs w:val="28"/>
        </w:rPr>
        <w:softHyphen/>
        <w:t>ния, после сбора урожая и в сентябре. Золу заготавливаю зимой.</w:t>
      </w:r>
    </w:p>
    <w:p w:rsidR="00370D2D" w:rsidRPr="00370D2D" w:rsidRDefault="00370D2D" w:rsidP="00370D2D">
      <w:pPr>
        <w:pStyle w:val="1"/>
        <w:shd w:val="clear" w:color="auto" w:fill="auto"/>
        <w:spacing w:line="240" w:lineRule="auto"/>
        <w:ind w:firstLine="567"/>
        <w:rPr>
          <w:sz w:val="28"/>
          <w:szCs w:val="28"/>
        </w:rPr>
      </w:pPr>
      <w:r w:rsidRPr="00370D2D">
        <w:rPr>
          <w:color w:val="000000"/>
          <w:sz w:val="28"/>
          <w:szCs w:val="28"/>
        </w:rPr>
        <w:t>Для профилактики болезней не реже 1 раза в месяц опрыскиваю кусты земляники настоем чеснока с золой камыша (в ведре воды настаиваю сутки стакан чесночной кашицы), перед опрыскиванием процеживаю. Ягоду вы</w:t>
      </w:r>
      <w:r w:rsidRPr="00370D2D">
        <w:rPr>
          <w:color w:val="000000"/>
          <w:sz w:val="28"/>
          <w:szCs w:val="28"/>
        </w:rPr>
        <w:softHyphen/>
        <w:t>ращиваю экологически чистую!</w:t>
      </w:r>
    </w:p>
    <w:p w:rsidR="00370D2D" w:rsidRPr="00370D2D" w:rsidRDefault="00370D2D" w:rsidP="00370D2D">
      <w:pPr>
        <w:ind w:firstLine="567"/>
        <w:jc w:val="both"/>
        <w:rPr>
          <w:rFonts w:ascii="Times New Roman" w:hAnsi="Times New Roman" w:cs="Times New Roman"/>
          <w:sz w:val="28"/>
          <w:szCs w:val="28"/>
          <w:lang w:eastAsia="en-US"/>
        </w:rPr>
      </w:pPr>
      <w:r w:rsidRPr="00370D2D">
        <w:rPr>
          <w:rFonts w:ascii="Times New Roman" w:hAnsi="Times New Roman" w:cs="Times New Roman"/>
          <w:sz w:val="28"/>
          <w:szCs w:val="28"/>
        </w:rPr>
        <w:t>Обрезку усов осуществляю остро заточенной со всех сторон штыковой ло</w:t>
      </w:r>
      <w:r w:rsidRPr="00370D2D">
        <w:rPr>
          <w:rFonts w:ascii="Times New Roman" w:hAnsi="Times New Roman" w:cs="Times New Roman"/>
          <w:sz w:val="28"/>
          <w:szCs w:val="28"/>
        </w:rPr>
        <w:softHyphen/>
        <w:t>патой (черенок такой же длины, что и у граблей) следующим образом. Лопату ставлю на ребро и, слегка надавливая, толкаю ее впереди себя вдоль рядка. Она, скользя по земле, как бритвой легко срезает усы, не задевая корневой системы. Благодаря такому приему значительно сокращается время на обрезку.</w:t>
      </w:r>
    </w:p>
    <w:p w:rsidR="00370D2D" w:rsidRPr="00370D2D" w:rsidRDefault="00370D2D" w:rsidP="00370D2D">
      <w:pPr>
        <w:ind w:firstLine="567"/>
        <w:jc w:val="both"/>
        <w:rPr>
          <w:rFonts w:ascii="Times New Roman" w:hAnsi="Times New Roman" w:cs="Times New Roman"/>
          <w:sz w:val="28"/>
          <w:szCs w:val="28"/>
          <w:lang w:eastAsia="en-US"/>
        </w:rPr>
      </w:pPr>
    </w:p>
    <w:p w:rsidR="00001CEF" w:rsidRDefault="00001CEF" w:rsidP="00370D2D">
      <w:pPr>
        <w:ind w:firstLine="567"/>
        <w:jc w:val="both"/>
        <w:rPr>
          <w:rFonts w:ascii="Times New Roman" w:hAnsi="Times New Roman" w:cs="Times New Roman"/>
          <w:sz w:val="28"/>
          <w:szCs w:val="28"/>
          <w:lang w:eastAsia="en-US"/>
        </w:rPr>
      </w:pPr>
    </w:p>
    <w:p w:rsidR="00001CEF" w:rsidRPr="00001CEF" w:rsidRDefault="00001CEF" w:rsidP="00001CEF">
      <w:pPr>
        <w:rPr>
          <w:rFonts w:ascii="Times New Roman" w:hAnsi="Times New Roman" w:cs="Times New Roman"/>
          <w:sz w:val="28"/>
          <w:szCs w:val="28"/>
          <w:lang w:eastAsia="en-US"/>
        </w:rPr>
      </w:pPr>
    </w:p>
    <w:p w:rsidR="00001CEF" w:rsidRPr="00001CEF" w:rsidRDefault="00001CEF" w:rsidP="00001CEF">
      <w:pPr>
        <w:rPr>
          <w:rFonts w:ascii="Times New Roman" w:hAnsi="Times New Roman" w:cs="Times New Roman"/>
        </w:rPr>
      </w:pPr>
      <w:proofErr w:type="spellStart"/>
      <w:r w:rsidRPr="00001CEF">
        <w:rPr>
          <w:rFonts w:ascii="Times New Roman" w:hAnsi="Times New Roman" w:cs="Times New Roman"/>
        </w:rPr>
        <w:t>Ганзюков</w:t>
      </w:r>
      <w:proofErr w:type="spellEnd"/>
      <w:r w:rsidRPr="00001CEF">
        <w:rPr>
          <w:rFonts w:ascii="Times New Roman" w:hAnsi="Times New Roman" w:cs="Times New Roman"/>
        </w:rPr>
        <w:t xml:space="preserve"> Николай Федорович - садовод-любитель, </w:t>
      </w:r>
      <w:hyperlink r:id="rId7" w:history="1">
        <w:r w:rsidRPr="00001CEF">
          <w:rPr>
            <w:rStyle w:val="ab"/>
            <w:rFonts w:ascii="Times New Roman" w:hAnsi="Times New Roman" w:cs="Times New Roman"/>
          </w:rPr>
          <w:t>www.superklubnika.ru</w:t>
        </w:r>
      </w:hyperlink>
    </w:p>
    <w:p w:rsidR="00001CEF" w:rsidRDefault="00001CEF" w:rsidP="00001CEF">
      <w:pPr>
        <w:rPr>
          <w:rFonts w:ascii="Times New Roman" w:hAnsi="Times New Roman" w:cs="Times New Roman"/>
          <w:sz w:val="28"/>
          <w:szCs w:val="28"/>
          <w:lang w:eastAsia="en-US"/>
        </w:rPr>
      </w:pPr>
    </w:p>
    <w:p w:rsidR="00001CEF" w:rsidRDefault="00001CEF" w:rsidP="00001CEF">
      <w:pPr>
        <w:rPr>
          <w:rFonts w:ascii="Times New Roman" w:hAnsi="Times New Roman" w:cs="Times New Roman"/>
          <w:sz w:val="28"/>
          <w:szCs w:val="28"/>
          <w:lang w:eastAsia="en-US"/>
        </w:rPr>
      </w:pPr>
    </w:p>
    <w:p w:rsidR="00370D2D" w:rsidRPr="00001CEF" w:rsidRDefault="00370D2D" w:rsidP="00001CEF">
      <w:pPr>
        <w:rPr>
          <w:rFonts w:ascii="Times New Roman" w:hAnsi="Times New Roman" w:cs="Times New Roman"/>
          <w:sz w:val="28"/>
          <w:szCs w:val="28"/>
          <w:lang w:eastAsia="en-US"/>
        </w:rPr>
        <w:sectPr w:rsidR="00370D2D" w:rsidRPr="00001CEF" w:rsidSect="00001CEF">
          <w:pgSz w:w="11909" w:h="16838"/>
          <w:pgMar w:top="817" w:right="347" w:bottom="851" w:left="1096" w:header="0" w:footer="3" w:gutter="0"/>
          <w:cols w:space="720"/>
          <w:noEndnote/>
          <w:docGrid w:linePitch="360"/>
        </w:sectPr>
      </w:pPr>
    </w:p>
    <w:p w:rsidR="00370D2D" w:rsidRPr="00370D2D" w:rsidRDefault="00370D2D" w:rsidP="00370D2D">
      <w:pPr>
        <w:ind w:firstLine="567"/>
        <w:jc w:val="both"/>
        <w:rPr>
          <w:rFonts w:ascii="Times New Roman" w:hAnsi="Times New Roman" w:cs="Times New Roman"/>
          <w:sz w:val="28"/>
          <w:szCs w:val="28"/>
        </w:rPr>
      </w:pPr>
    </w:p>
    <w:p w:rsidR="008474EA" w:rsidRPr="00370D2D" w:rsidRDefault="008474EA" w:rsidP="00370D2D">
      <w:pPr>
        <w:ind w:firstLine="567"/>
        <w:jc w:val="both"/>
        <w:rPr>
          <w:rFonts w:ascii="Times New Roman" w:hAnsi="Times New Roman" w:cs="Times New Roman"/>
          <w:sz w:val="28"/>
          <w:szCs w:val="28"/>
        </w:rPr>
      </w:pPr>
    </w:p>
    <w:sectPr w:rsidR="008474EA" w:rsidRPr="00370D2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3D2" w:rsidRDefault="006473D2" w:rsidP="00370D2D">
      <w:r>
        <w:separator/>
      </w:r>
    </w:p>
  </w:endnote>
  <w:endnote w:type="continuationSeparator" w:id="0">
    <w:p w:rsidR="006473D2" w:rsidRDefault="006473D2" w:rsidP="00370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3D2" w:rsidRDefault="006473D2" w:rsidP="00370D2D">
      <w:r>
        <w:separator/>
      </w:r>
    </w:p>
  </w:footnote>
  <w:footnote w:type="continuationSeparator" w:id="0">
    <w:p w:rsidR="006473D2" w:rsidRDefault="006473D2" w:rsidP="00370D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1021"/>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887"/>
    <w:rsid w:val="00001CEF"/>
    <w:rsid w:val="00370D2D"/>
    <w:rsid w:val="006473D2"/>
    <w:rsid w:val="008474EA"/>
    <w:rsid w:val="00916887"/>
    <w:rsid w:val="00F60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70D2D"/>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rsid w:val="00370D2D"/>
    <w:rPr>
      <w:rFonts w:ascii="Times New Roman" w:eastAsia="Times New Roman" w:hAnsi="Times New Roman" w:cs="Times New Roman"/>
      <w:b w:val="0"/>
      <w:bCs w:val="0"/>
      <w:i w:val="0"/>
      <w:iCs w:val="0"/>
      <w:smallCaps w:val="0"/>
      <w:strike w:val="0"/>
      <w:spacing w:val="20"/>
      <w:sz w:val="11"/>
      <w:szCs w:val="11"/>
      <w:u w:val="none"/>
    </w:rPr>
  </w:style>
  <w:style w:type="character" w:customStyle="1" w:styleId="9pt0pt">
    <w:name w:val="Колонтитул + 9 pt;Интервал 0 pt"/>
    <w:basedOn w:val="a3"/>
    <w:rsid w:val="00370D2D"/>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11pt0pt">
    <w:name w:val="Колонтитул + 11 pt;Интервал 0 pt"/>
    <w:basedOn w:val="a3"/>
    <w:rsid w:val="00370D2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4">
    <w:name w:val="Колонтитул"/>
    <w:basedOn w:val="a3"/>
    <w:rsid w:val="00370D2D"/>
    <w:rPr>
      <w:rFonts w:ascii="Times New Roman" w:eastAsia="Times New Roman" w:hAnsi="Times New Roman" w:cs="Times New Roman"/>
      <w:b w:val="0"/>
      <w:bCs w:val="0"/>
      <w:i w:val="0"/>
      <w:iCs w:val="0"/>
      <w:smallCaps w:val="0"/>
      <w:strike w:val="0"/>
      <w:color w:val="000000"/>
      <w:spacing w:val="20"/>
      <w:w w:val="100"/>
      <w:position w:val="0"/>
      <w:sz w:val="11"/>
      <w:szCs w:val="11"/>
      <w:u w:val="none"/>
      <w:lang w:val="ru-RU"/>
    </w:rPr>
  </w:style>
  <w:style w:type="character" w:customStyle="1" w:styleId="3">
    <w:name w:val="Основной текст (3)_"/>
    <w:basedOn w:val="a0"/>
    <w:link w:val="30"/>
    <w:rsid w:val="00370D2D"/>
    <w:rPr>
      <w:rFonts w:ascii="Times New Roman" w:eastAsia="Times New Roman" w:hAnsi="Times New Roman" w:cs="Times New Roman"/>
      <w:i/>
      <w:iCs/>
      <w:sz w:val="14"/>
      <w:szCs w:val="14"/>
      <w:shd w:val="clear" w:color="auto" w:fill="FFFFFF"/>
    </w:rPr>
  </w:style>
  <w:style w:type="paragraph" w:customStyle="1" w:styleId="30">
    <w:name w:val="Основной текст (3)"/>
    <w:basedOn w:val="a"/>
    <w:link w:val="3"/>
    <w:rsid w:val="00370D2D"/>
    <w:pPr>
      <w:shd w:val="clear" w:color="auto" w:fill="FFFFFF"/>
      <w:spacing w:before="360" w:after="240" w:line="0" w:lineRule="atLeast"/>
      <w:ind w:hanging="280"/>
    </w:pPr>
    <w:rPr>
      <w:rFonts w:ascii="Times New Roman" w:eastAsia="Times New Roman" w:hAnsi="Times New Roman" w:cs="Times New Roman"/>
      <w:i/>
      <w:iCs/>
      <w:color w:val="auto"/>
      <w:sz w:val="14"/>
      <w:szCs w:val="14"/>
      <w:lang w:eastAsia="en-US"/>
    </w:rPr>
  </w:style>
  <w:style w:type="paragraph" w:styleId="a5">
    <w:name w:val="header"/>
    <w:basedOn w:val="a"/>
    <w:link w:val="a6"/>
    <w:uiPriority w:val="99"/>
    <w:unhideWhenUsed/>
    <w:rsid w:val="00370D2D"/>
    <w:pPr>
      <w:tabs>
        <w:tab w:val="center" w:pos="4677"/>
        <w:tab w:val="right" w:pos="9355"/>
      </w:tabs>
    </w:pPr>
  </w:style>
  <w:style w:type="character" w:customStyle="1" w:styleId="a6">
    <w:name w:val="Верхний колонтитул Знак"/>
    <w:basedOn w:val="a0"/>
    <w:link w:val="a5"/>
    <w:uiPriority w:val="99"/>
    <w:rsid w:val="00370D2D"/>
    <w:rPr>
      <w:rFonts w:ascii="Courier New" w:eastAsia="Courier New" w:hAnsi="Courier New" w:cs="Courier New"/>
      <w:color w:val="000000"/>
      <w:sz w:val="24"/>
      <w:szCs w:val="24"/>
      <w:lang w:eastAsia="ru-RU"/>
    </w:rPr>
  </w:style>
  <w:style w:type="paragraph" w:styleId="a7">
    <w:name w:val="footer"/>
    <w:basedOn w:val="a"/>
    <w:link w:val="a8"/>
    <w:uiPriority w:val="99"/>
    <w:unhideWhenUsed/>
    <w:rsid w:val="00370D2D"/>
    <w:pPr>
      <w:tabs>
        <w:tab w:val="center" w:pos="4677"/>
        <w:tab w:val="right" w:pos="9355"/>
      </w:tabs>
    </w:pPr>
  </w:style>
  <w:style w:type="character" w:customStyle="1" w:styleId="a8">
    <w:name w:val="Нижний колонтитул Знак"/>
    <w:basedOn w:val="a0"/>
    <w:link w:val="a7"/>
    <w:uiPriority w:val="99"/>
    <w:rsid w:val="00370D2D"/>
    <w:rPr>
      <w:rFonts w:ascii="Courier New" w:eastAsia="Courier New" w:hAnsi="Courier New" w:cs="Courier New"/>
      <w:color w:val="000000"/>
      <w:sz w:val="24"/>
      <w:szCs w:val="24"/>
      <w:lang w:eastAsia="ru-RU"/>
    </w:rPr>
  </w:style>
  <w:style w:type="character" w:customStyle="1" w:styleId="a9">
    <w:name w:val="Основной текст_"/>
    <w:basedOn w:val="a0"/>
    <w:link w:val="1"/>
    <w:rsid w:val="00370D2D"/>
    <w:rPr>
      <w:rFonts w:ascii="Times New Roman" w:eastAsia="Times New Roman" w:hAnsi="Times New Roman" w:cs="Times New Roman"/>
      <w:sz w:val="15"/>
      <w:szCs w:val="15"/>
      <w:shd w:val="clear" w:color="auto" w:fill="FFFFFF"/>
    </w:rPr>
  </w:style>
  <w:style w:type="character" w:customStyle="1" w:styleId="aa">
    <w:name w:val="Основной текст + Полужирный;Курсив"/>
    <w:basedOn w:val="a9"/>
    <w:rsid w:val="00370D2D"/>
    <w:rPr>
      <w:rFonts w:ascii="Times New Roman" w:eastAsia="Times New Roman" w:hAnsi="Times New Roman" w:cs="Times New Roman"/>
      <w:b/>
      <w:bCs/>
      <w:i/>
      <w:iCs/>
      <w:color w:val="000000"/>
      <w:spacing w:val="0"/>
      <w:w w:val="100"/>
      <w:position w:val="0"/>
      <w:sz w:val="15"/>
      <w:szCs w:val="15"/>
      <w:shd w:val="clear" w:color="auto" w:fill="FFFFFF"/>
      <w:lang w:val="ru-RU"/>
    </w:rPr>
  </w:style>
  <w:style w:type="paragraph" w:customStyle="1" w:styleId="1">
    <w:name w:val="Основной текст1"/>
    <w:basedOn w:val="a"/>
    <w:link w:val="a9"/>
    <w:rsid w:val="00370D2D"/>
    <w:pPr>
      <w:shd w:val="clear" w:color="auto" w:fill="FFFFFF"/>
      <w:spacing w:line="187" w:lineRule="exact"/>
      <w:ind w:firstLine="280"/>
      <w:jc w:val="both"/>
    </w:pPr>
    <w:rPr>
      <w:rFonts w:ascii="Times New Roman" w:eastAsia="Times New Roman" w:hAnsi="Times New Roman" w:cs="Times New Roman"/>
      <w:color w:val="auto"/>
      <w:sz w:val="15"/>
      <w:szCs w:val="15"/>
      <w:lang w:eastAsia="en-US"/>
    </w:rPr>
  </w:style>
  <w:style w:type="character" w:styleId="ab">
    <w:name w:val="Hyperlink"/>
    <w:basedOn w:val="a0"/>
    <w:rsid w:val="00001CEF"/>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70D2D"/>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rsid w:val="00370D2D"/>
    <w:rPr>
      <w:rFonts w:ascii="Times New Roman" w:eastAsia="Times New Roman" w:hAnsi="Times New Roman" w:cs="Times New Roman"/>
      <w:b w:val="0"/>
      <w:bCs w:val="0"/>
      <w:i w:val="0"/>
      <w:iCs w:val="0"/>
      <w:smallCaps w:val="0"/>
      <w:strike w:val="0"/>
      <w:spacing w:val="20"/>
      <w:sz w:val="11"/>
      <w:szCs w:val="11"/>
      <w:u w:val="none"/>
    </w:rPr>
  </w:style>
  <w:style w:type="character" w:customStyle="1" w:styleId="9pt0pt">
    <w:name w:val="Колонтитул + 9 pt;Интервал 0 pt"/>
    <w:basedOn w:val="a3"/>
    <w:rsid w:val="00370D2D"/>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11pt0pt">
    <w:name w:val="Колонтитул + 11 pt;Интервал 0 pt"/>
    <w:basedOn w:val="a3"/>
    <w:rsid w:val="00370D2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4">
    <w:name w:val="Колонтитул"/>
    <w:basedOn w:val="a3"/>
    <w:rsid w:val="00370D2D"/>
    <w:rPr>
      <w:rFonts w:ascii="Times New Roman" w:eastAsia="Times New Roman" w:hAnsi="Times New Roman" w:cs="Times New Roman"/>
      <w:b w:val="0"/>
      <w:bCs w:val="0"/>
      <w:i w:val="0"/>
      <w:iCs w:val="0"/>
      <w:smallCaps w:val="0"/>
      <w:strike w:val="0"/>
      <w:color w:val="000000"/>
      <w:spacing w:val="20"/>
      <w:w w:val="100"/>
      <w:position w:val="0"/>
      <w:sz w:val="11"/>
      <w:szCs w:val="11"/>
      <w:u w:val="none"/>
      <w:lang w:val="ru-RU"/>
    </w:rPr>
  </w:style>
  <w:style w:type="character" w:customStyle="1" w:styleId="3">
    <w:name w:val="Основной текст (3)_"/>
    <w:basedOn w:val="a0"/>
    <w:link w:val="30"/>
    <w:rsid w:val="00370D2D"/>
    <w:rPr>
      <w:rFonts w:ascii="Times New Roman" w:eastAsia="Times New Roman" w:hAnsi="Times New Roman" w:cs="Times New Roman"/>
      <w:i/>
      <w:iCs/>
      <w:sz w:val="14"/>
      <w:szCs w:val="14"/>
      <w:shd w:val="clear" w:color="auto" w:fill="FFFFFF"/>
    </w:rPr>
  </w:style>
  <w:style w:type="paragraph" w:customStyle="1" w:styleId="30">
    <w:name w:val="Основной текст (3)"/>
    <w:basedOn w:val="a"/>
    <w:link w:val="3"/>
    <w:rsid w:val="00370D2D"/>
    <w:pPr>
      <w:shd w:val="clear" w:color="auto" w:fill="FFFFFF"/>
      <w:spacing w:before="360" w:after="240" w:line="0" w:lineRule="atLeast"/>
      <w:ind w:hanging="280"/>
    </w:pPr>
    <w:rPr>
      <w:rFonts w:ascii="Times New Roman" w:eastAsia="Times New Roman" w:hAnsi="Times New Roman" w:cs="Times New Roman"/>
      <w:i/>
      <w:iCs/>
      <w:color w:val="auto"/>
      <w:sz w:val="14"/>
      <w:szCs w:val="14"/>
      <w:lang w:eastAsia="en-US"/>
    </w:rPr>
  </w:style>
  <w:style w:type="paragraph" w:styleId="a5">
    <w:name w:val="header"/>
    <w:basedOn w:val="a"/>
    <w:link w:val="a6"/>
    <w:uiPriority w:val="99"/>
    <w:unhideWhenUsed/>
    <w:rsid w:val="00370D2D"/>
    <w:pPr>
      <w:tabs>
        <w:tab w:val="center" w:pos="4677"/>
        <w:tab w:val="right" w:pos="9355"/>
      </w:tabs>
    </w:pPr>
  </w:style>
  <w:style w:type="character" w:customStyle="1" w:styleId="a6">
    <w:name w:val="Верхний колонтитул Знак"/>
    <w:basedOn w:val="a0"/>
    <w:link w:val="a5"/>
    <w:uiPriority w:val="99"/>
    <w:rsid w:val="00370D2D"/>
    <w:rPr>
      <w:rFonts w:ascii="Courier New" w:eastAsia="Courier New" w:hAnsi="Courier New" w:cs="Courier New"/>
      <w:color w:val="000000"/>
      <w:sz w:val="24"/>
      <w:szCs w:val="24"/>
      <w:lang w:eastAsia="ru-RU"/>
    </w:rPr>
  </w:style>
  <w:style w:type="paragraph" w:styleId="a7">
    <w:name w:val="footer"/>
    <w:basedOn w:val="a"/>
    <w:link w:val="a8"/>
    <w:uiPriority w:val="99"/>
    <w:unhideWhenUsed/>
    <w:rsid w:val="00370D2D"/>
    <w:pPr>
      <w:tabs>
        <w:tab w:val="center" w:pos="4677"/>
        <w:tab w:val="right" w:pos="9355"/>
      </w:tabs>
    </w:pPr>
  </w:style>
  <w:style w:type="character" w:customStyle="1" w:styleId="a8">
    <w:name w:val="Нижний колонтитул Знак"/>
    <w:basedOn w:val="a0"/>
    <w:link w:val="a7"/>
    <w:uiPriority w:val="99"/>
    <w:rsid w:val="00370D2D"/>
    <w:rPr>
      <w:rFonts w:ascii="Courier New" w:eastAsia="Courier New" w:hAnsi="Courier New" w:cs="Courier New"/>
      <w:color w:val="000000"/>
      <w:sz w:val="24"/>
      <w:szCs w:val="24"/>
      <w:lang w:eastAsia="ru-RU"/>
    </w:rPr>
  </w:style>
  <w:style w:type="character" w:customStyle="1" w:styleId="a9">
    <w:name w:val="Основной текст_"/>
    <w:basedOn w:val="a0"/>
    <w:link w:val="1"/>
    <w:rsid w:val="00370D2D"/>
    <w:rPr>
      <w:rFonts w:ascii="Times New Roman" w:eastAsia="Times New Roman" w:hAnsi="Times New Roman" w:cs="Times New Roman"/>
      <w:sz w:val="15"/>
      <w:szCs w:val="15"/>
      <w:shd w:val="clear" w:color="auto" w:fill="FFFFFF"/>
    </w:rPr>
  </w:style>
  <w:style w:type="character" w:customStyle="1" w:styleId="aa">
    <w:name w:val="Основной текст + Полужирный;Курсив"/>
    <w:basedOn w:val="a9"/>
    <w:rsid w:val="00370D2D"/>
    <w:rPr>
      <w:rFonts w:ascii="Times New Roman" w:eastAsia="Times New Roman" w:hAnsi="Times New Roman" w:cs="Times New Roman"/>
      <w:b/>
      <w:bCs/>
      <w:i/>
      <w:iCs/>
      <w:color w:val="000000"/>
      <w:spacing w:val="0"/>
      <w:w w:val="100"/>
      <w:position w:val="0"/>
      <w:sz w:val="15"/>
      <w:szCs w:val="15"/>
      <w:shd w:val="clear" w:color="auto" w:fill="FFFFFF"/>
      <w:lang w:val="ru-RU"/>
    </w:rPr>
  </w:style>
  <w:style w:type="paragraph" w:customStyle="1" w:styleId="1">
    <w:name w:val="Основной текст1"/>
    <w:basedOn w:val="a"/>
    <w:link w:val="a9"/>
    <w:rsid w:val="00370D2D"/>
    <w:pPr>
      <w:shd w:val="clear" w:color="auto" w:fill="FFFFFF"/>
      <w:spacing w:line="187" w:lineRule="exact"/>
      <w:ind w:firstLine="280"/>
      <w:jc w:val="both"/>
    </w:pPr>
    <w:rPr>
      <w:rFonts w:ascii="Times New Roman" w:eastAsia="Times New Roman" w:hAnsi="Times New Roman" w:cs="Times New Roman"/>
      <w:color w:val="auto"/>
      <w:sz w:val="15"/>
      <w:szCs w:val="15"/>
      <w:lang w:eastAsia="en-US"/>
    </w:rPr>
  </w:style>
  <w:style w:type="character" w:styleId="ab">
    <w:name w:val="Hyperlink"/>
    <w:basedOn w:val="a0"/>
    <w:rsid w:val="00001CEF"/>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uperklubnika.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865</Words>
  <Characters>4934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RIVC</Company>
  <LinksUpToDate>false</LinksUpToDate>
  <CharactersWithSpaces>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landysh312</dc:creator>
  <cp:keywords/>
  <dc:description/>
  <cp:lastModifiedBy>landysh312</cp:lastModifiedBy>
  <cp:revision>3</cp:revision>
  <dcterms:created xsi:type="dcterms:W3CDTF">2012-10-10T12:06:00Z</dcterms:created>
  <dcterms:modified xsi:type="dcterms:W3CDTF">2012-10-10T12:56:00Z</dcterms:modified>
</cp:coreProperties>
</file>