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886" w:rsidRDefault="00F61886" w:rsidP="00F6188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6"/>
          <w:szCs w:val="28"/>
        </w:rPr>
      </w:pPr>
      <w:r w:rsidRPr="00F61886">
        <w:rPr>
          <w:rFonts w:ascii="Times New Roman" w:hAnsi="Times New Roman" w:cs="Times New Roman"/>
          <w:b/>
          <w:bCs/>
          <w:sz w:val="36"/>
          <w:szCs w:val="28"/>
        </w:rPr>
        <w:t>Чтобы не упустить мед</w:t>
      </w:r>
    </w:p>
    <w:p w:rsidR="00F61886" w:rsidRPr="00F61886" w:rsidRDefault="00F61886" w:rsidP="00F6188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6"/>
          <w:szCs w:val="28"/>
        </w:rPr>
      </w:pPr>
    </w:p>
    <w:p w:rsidR="00F61886" w:rsidRDefault="00F61886" w:rsidP="00F6188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6F68A53" wp14:editId="4B257E6C">
            <wp:extent cx="2493645" cy="1645920"/>
            <wp:effectExtent l="0" t="0" r="190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645" cy="1645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61886" w:rsidRDefault="00F61886" w:rsidP="00F618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61886" w:rsidRPr="00F61886" w:rsidRDefault="00F61886" w:rsidP="00F618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1886">
        <w:rPr>
          <w:rFonts w:ascii="Times New Roman" w:hAnsi="Times New Roman" w:cs="Times New Roman"/>
          <w:sz w:val="28"/>
          <w:szCs w:val="28"/>
        </w:rPr>
        <w:t>У нас в Саратовской области период главного медосбора короток и длится всего от одной недели до одного месяца. Все упущения в подготовке к нему приводят к недобору товарного меда.</w:t>
      </w:r>
    </w:p>
    <w:p w:rsidR="00F61886" w:rsidRPr="00F61886" w:rsidRDefault="00F61886" w:rsidP="00F618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1886">
        <w:rPr>
          <w:rFonts w:ascii="Times New Roman" w:hAnsi="Times New Roman" w:cs="Times New Roman"/>
          <w:sz w:val="28"/>
          <w:szCs w:val="28"/>
        </w:rPr>
        <w:t>Совершенно не допустимы случаи, когда пасека не обеспечена не только м</w:t>
      </w:r>
      <w:r w:rsidRPr="00F61886">
        <w:rPr>
          <w:rFonts w:ascii="Times New Roman" w:hAnsi="Times New Roman" w:cs="Times New Roman"/>
          <w:sz w:val="28"/>
          <w:szCs w:val="28"/>
        </w:rPr>
        <w:t>а</w:t>
      </w:r>
      <w:r w:rsidRPr="00F61886">
        <w:rPr>
          <w:rFonts w:ascii="Times New Roman" w:hAnsi="Times New Roman" w:cs="Times New Roman"/>
          <w:sz w:val="28"/>
          <w:szCs w:val="28"/>
        </w:rPr>
        <w:t>газинами для складывания меда, но даже не имеет по одной магазинной надставке на каждый улей пасеки с комплектом рамок суши и вощины для них.</w:t>
      </w:r>
    </w:p>
    <w:p w:rsidR="00F61886" w:rsidRPr="00F61886" w:rsidRDefault="00F61886" w:rsidP="00F618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1886">
        <w:rPr>
          <w:rFonts w:ascii="Times New Roman" w:hAnsi="Times New Roman" w:cs="Times New Roman"/>
          <w:sz w:val="28"/>
          <w:szCs w:val="28"/>
        </w:rPr>
        <w:t>Гнезда сильных и средних семей перед медосбором заполнены распл</w:t>
      </w:r>
      <w:r w:rsidRPr="00F61886">
        <w:rPr>
          <w:rFonts w:ascii="Times New Roman" w:hAnsi="Times New Roman" w:cs="Times New Roman"/>
          <w:sz w:val="28"/>
          <w:szCs w:val="28"/>
        </w:rPr>
        <w:t>о</w:t>
      </w:r>
      <w:r w:rsidRPr="00F61886">
        <w:rPr>
          <w:rFonts w:ascii="Times New Roman" w:hAnsi="Times New Roman" w:cs="Times New Roman"/>
          <w:sz w:val="28"/>
          <w:szCs w:val="28"/>
        </w:rPr>
        <w:t>дом и запасом корма для него: в сильных 15-16 рамок расплода, в средних 9 - 12 и 2 - 4 рамки с медом и столько же с пергой. Свободных ячеек для складывания нектара очень мало. При среднем взятке (3 кг в день) для размещения нектара на шестой день потребуется 15 - 16 сотов на каждую среднюю семью. Но нужен еще запас сотов для его переработки в мед. В это время семье следует дать заблаговременно приготовленный дополнительный корпус с сотовыми рамками, в крайнем случае - с вощиной. Я стараюсь в это время вощиной не пользоваться, так как за короткий период взятка отстроить ее пчелы не смогут, а от сбора нектара отвлекутся.</w:t>
      </w:r>
    </w:p>
    <w:p w:rsidR="00F61886" w:rsidRPr="00F61886" w:rsidRDefault="00F61886" w:rsidP="00F618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1886">
        <w:rPr>
          <w:rFonts w:ascii="Times New Roman" w:hAnsi="Times New Roman" w:cs="Times New Roman"/>
          <w:b/>
          <w:bCs/>
          <w:sz w:val="28"/>
          <w:szCs w:val="28"/>
        </w:rPr>
        <w:t>Я заранее планирую число семей-медовиков. При этом делаю расчет, и</w:t>
      </w:r>
      <w:r w:rsidRPr="00F61886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F61886">
        <w:rPr>
          <w:rFonts w:ascii="Times New Roman" w:hAnsi="Times New Roman" w:cs="Times New Roman"/>
          <w:b/>
          <w:bCs/>
          <w:sz w:val="28"/>
          <w:szCs w:val="28"/>
        </w:rPr>
        <w:t>ходя из максимального сбора меда в урожайный год.</w:t>
      </w:r>
      <w:r w:rsidRPr="00F61886">
        <w:rPr>
          <w:rFonts w:ascii="Times New Roman" w:hAnsi="Times New Roman" w:cs="Times New Roman"/>
          <w:sz w:val="28"/>
          <w:szCs w:val="28"/>
        </w:rPr>
        <w:t xml:space="preserve"> В результате наблюдений пришел к выводу: чтобы пчелам не было тесно в улье во время главного медосб</w:t>
      </w:r>
      <w:r w:rsidRPr="00F61886">
        <w:rPr>
          <w:rFonts w:ascii="Times New Roman" w:hAnsi="Times New Roman" w:cs="Times New Roman"/>
          <w:sz w:val="28"/>
          <w:szCs w:val="28"/>
        </w:rPr>
        <w:t>о</w:t>
      </w:r>
      <w:r w:rsidRPr="00F61886">
        <w:rPr>
          <w:rFonts w:ascii="Times New Roman" w:hAnsi="Times New Roman" w:cs="Times New Roman"/>
          <w:sz w:val="28"/>
          <w:szCs w:val="28"/>
        </w:rPr>
        <w:t>ра и было, куда складывать мед, для озеровского 16-рамочного улья с разделе</w:t>
      </w:r>
      <w:r w:rsidRPr="00F61886">
        <w:rPr>
          <w:rFonts w:ascii="Times New Roman" w:hAnsi="Times New Roman" w:cs="Times New Roman"/>
          <w:sz w:val="28"/>
          <w:szCs w:val="28"/>
        </w:rPr>
        <w:t>н</w:t>
      </w:r>
      <w:r w:rsidRPr="00F61886">
        <w:rPr>
          <w:rFonts w:ascii="Times New Roman" w:hAnsi="Times New Roman" w:cs="Times New Roman"/>
          <w:sz w:val="28"/>
          <w:szCs w:val="28"/>
        </w:rPr>
        <w:t>ным пополам расплодным гнездом, имеющего две основные семьи (две матки круглый год наращивают расплод) да еще два вспомогательных отводка, зал</w:t>
      </w:r>
      <w:r w:rsidRPr="00F61886">
        <w:rPr>
          <w:rFonts w:ascii="Times New Roman" w:hAnsi="Times New Roman" w:cs="Times New Roman"/>
          <w:sz w:val="28"/>
          <w:szCs w:val="28"/>
        </w:rPr>
        <w:t>о</w:t>
      </w:r>
      <w:r w:rsidRPr="00F61886">
        <w:rPr>
          <w:rFonts w:ascii="Times New Roman" w:hAnsi="Times New Roman" w:cs="Times New Roman"/>
          <w:sz w:val="28"/>
          <w:szCs w:val="28"/>
        </w:rPr>
        <w:t>женных в мае с молодыми матками, которые уже с начала июня помогают основным семьям увеличивать силу, необходимо иметь не менее четырех корп</w:t>
      </w:r>
      <w:r w:rsidRPr="00F61886">
        <w:rPr>
          <w:rFonts w:ascii="Times New Roman" w:hAnsi="Times New Roman" w:cs="Times New Roman"/>
          <w:sz w:val="28"/>
          <w:szCs w:val="28"/>
        </w:rPr>
        <w:t>у</w:t>
      </w:r>
      <w:r w:rsidRPr="00F61886">
        <w:rPr>
          <w:rFonts w:ascii="Times New Roman" w:hAnsi="Times New Roman" w:cs="Times New Roman"/>
          <w:sz w:val="28"/>
          <w:szCs w:val="28"/>
        </w:rPr>
        <w:t>сов (64 рамки) сотовых рамок (435 х 300 мм); для дадановского улья с теми же рамками - не менее трех корпусов (36 рамок), а для многокорпусного улья с рамками 435 х 230 мм - не менее четырех (40 рамок). Кроме того, в запасе должно быть по два-три стандар</w:t>
      </w:r>
      <w:r w:rsidRPr="00F61886">
        <w:rPr>
          <w:rFonts w:ascii="Times New Roman" w:hAnsi="Times New Roman" w:cs="Times New Roman"/>
          <w:sz w:val="28"/>
          <w:szCs w:val="28"/>
        </w:rPr>
        <w:t>т</w:t>
      </w:r>
      <w:r w:rsidRPr="00F61886">
        <w:rPr>
          <w:rFonts w:ascii="Times New Roman" w:hAnsi="Times New Roman" w:cs="Times New Roman"/>
          <w:sz w:val="28"/>
          <w:szCs w:val="28"/>
        </w:rPr>
        <w:t>ных корпуса с пустыми сотовыми рамками для быстрой замены отобранных для откачки меда.</w:t>
      </w:r>
    </w:p>
    <w:p w:rsidR="00F61886" w:rsidRPr="00F61886" w:rsidRDefault="00F61886" w:rsidP="00F618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1886">
        <w:rPr>
          <w:rFonts w:ascii="Times New Roman" w:hAnsi="Times New Roman" w:cs="Times New Roman"/>
          <w:b/>
          <w:bCs/>
          <w:sz w:val="28"/>
          <w:szCs w:val="28"/>
        </w:rPr>
        <w:t>Если имеющийся запас сотовых рамок оказывается меньше расче</w:t>
      </w:r>
      <w:r w:rsidRPr="00F61886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F61886">
        <w:rPr>
          <w:rFonts w:ascii="Times New Roman" w:hAnsi="Times New Roman" w:cs="Times New Roman"/>
          <w:b/>
          <w:bCs/>
          <w:sz w:val="28"/>
          <w:szCs w:val="28"/>
        </w:rPr>
        <w:t>ного, то при объединении пчел в медовики перед главным медосбором расформ</w:t>
      </w:r>
      <w:r w:rsidRPr="00F61886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F61886">
        <w:rPr>
          <w:rFonts w:ascii="Times New Roman" w:hAnsi="Times New Roman" w:cs="Times New Roman"/>
          <w:b/>
          <w:bCs/>
          <w:sz w:val="28"/>
          <w:szCs w:val="28"/>
        </w:rPr>
        <w:t>ровываю одну-две самые слабые семьи и усиливаю ими средние по силе, а рамки и корпуса использую как запасные.</w:t>
      </w:r>
    </w:p>
    <w:p w:rsidR="00F61886" w:rsidRPr="00F61886" w:rsidRDefault="00F61886" w:rsidP="00F618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1886">
        <w:rPr>
          <w:rFonts w:ascii="Times New Roman" w:hAnsi="Times New Roman" w:cs="Times New Roman"/>
          <w:sz w:val="28"/>
          <w:szCs w:val="28"/>
        </w:rPr>
        <w:t xml:space="preserve">Почему-то большинство начинающих пчеловодов, которые не обучались на пчеловодных курсах, принимают один корпус любого улья (лежака на 24 - 30 рамок, Рута на 10 - 12 рамок) за полный комплект, с помощью которого хотят получить мед. Могу сказать, что если в лежаках от средних по силе семей реально </w:t>
      </w:r>
      <w:r w:rsidRPr="00F61886">
        <w:rPr>
          <w:rFonts w:ascii="Times New Roman" w:hAnsi="Times New Roman" w:cs="Times New Roman"/>
          <w:sz w:val="28"/>
          <w:szCs w:val="28"/>
        </w:rPr>
        <w:lastRenderedPageBreak/>
        <w:t>получать товарный мед с минимальными затратами физич</w:t>
      </w:r>
      <w:r w:rsidRPr="00F61886">
        <w:rPr>
          <w:rFonts w:ascii="Times New Roman" w:hAnsi="Times New Roman" w:cs="Times New Roman"/>
          <w:sz w:val="28"/>
          <w:szCs w:val="28"/>
        </w:rPr>
        <w:t>е</w:t>
      </w:r>
      <w:r w:rsidRPr="00F61886">
        <w:rPr>
          <w:rFonts w:ascii="Times New Roman" w:hAnsi="Times New Roman" w:cs="Times New Roman"/>
          <w:sz w:val="28"/>
          <w:szCs w:val="28"/>
        </w:rPr>
        <w:t>ской силы, то для сильных семей укомплектованные полурамочные надста</w:t>
      </w:r>
      <w:r w:rsidRPr="00F61886">
        <w:rPr>
          <w:rFonts w:ascii="Times New Roman" w:hAnsi="Times New Roman" w:cs="Times New Roman"/>
          <w:sz w:val="28"/>
          <w:szCs w:val="28"/>
        </w:rPr>
        <w:t>в</w:t>
      </w:r>
      <w:r w:rsidRPr="00F61886">
        <w:rPr>
          <w:rFonts w:ascii="Times New Roman" w:hAnsi="Times New Roman" w:cs="Times New Roman"/>
          <w:sz w:val="28"/>
          <w:szCs w:val="28"/>
        </w:rPr>
        <w:t>ки необходимы. Все ульи, первые корпуса которых вмещают не более 16 рамок, должны иметь вторые, третьи и четвертые корпуса с рамками или соотве</w:t>
      </w:r>
      <w:r w:rsidRPr="00F61886">
        <w:rPr>
          <w:rFonts w:ascii="Times New Roman" w:hAnsi="Times New Roman" w:cs="Times New Roman"/>
          <w:sz w:val="28"/>
          <w:szCs w:val="28"/>
        </w:rPr>
        <w:t>т</w:t>
      </w:r>
      <w:r w:rsidRPr="00F61886">
        <w:rPr>
          <w:rFonts w:ascii="Times New Roman" w:hAnsi="Times New Roman" w:cs="Times New Roman"/>
          <w:sz w:val="28"/>
          <w:szCs w:val="28"/>
        </w:rPr>
        <w:t>ствующее число надставок. Именно из-за недостатка места для развития семьи и складывания меда про запас и роятся пчелы.</w:t>
      </w:r>
    </w:p>
    <w:p w:rsidR="00F61886" w:rsidRPr="00F61886" w:rsidRDefault="00F61886" w:rsidP="00F618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1886">
        <w:rPr>
          <w:rFonts w:ascii="Times New Roman" w:hAnsi="Times New Roman" w:cs="Times New Roman"/>
          <w:b/>
          <w:bCs/>
          <w:sz w:val="28"/>
          <w:szCs w:val="28"/>
        </w:rPr>
        <w:t>В мае - начале июня, когда наступает д</w:t>
      </w:r>
      <w:r>
        <w:rPr>
          <w:rFonts w:ascii="Times New Roman" w:hAnsi="Times New Roman" w:cs="Times New Roman"/>
          <w:b/>
          <w:bCs/>
          <w:sz w:val="28"/>
          <w:szCs w:val="28"/>
        </w:rPr>
        <w:t>овольно продолжительный безвзя</w:t>
      </w:r>
      <w:r w:rsidRPr="00F61886">
        <w:rPr>
          <w:rFonts w:ascii="Times New Roman" w:hAnsi="Times New Roman" w:cs="Times New Roman"/>
          <w:b/>
          <w:bCs/>
          <w:sz w:val="28"/>
          <w:szCs w:val="28"/>
        </w:rPr>
        <w:t>точный период, одного расширения гнезд недостаточно.</w:t>
      </w:r>
      <w:r w:rsidRPr="00F61886">
        <w:rPr>
          <w:rFonts w:ascii="Times New Roman" w:hAnsi="Times New Roman" w:cs="Times New Roman"/>
          <w:sz w:val="28"/>
          <w:szCs w:val="28"/>
        </w:rPr>
        <w:t xml:space="preserve"> В это время необходимо, во-первых, предотвратить ограничение откладки яиц маткой. Поэтому сразу же по окончании взятка с садов, когда уже контрол</w:t>
      </w:r>
      <w:r w:rsidRPr="00F61886">
        <w:rPr>
          <w:rFonts w:ascii="Times New Roman" w:hAnsi="Times New Roman" w:cs="Times New Roman"/>
          <w:sz w:val="28"/>
          <w:szCs w:val="28"/>
        </w:rPr>
        <w:t>ь</w:t>
      </w:r>
      <w:r w:rsidRPr="00F61886">
        <w:rPr>
          <w:rFonts w:ascii="Times New Roman" w:hAnsi="Times New Roman" w:cs="Times New Roman"/>
          <w:sz w:val="28"/>
          <w:szCs w:val="28"/>
        </w:rPr>
        <w:t>ный улей покажет нулевой привес, начинаю давать семьям по 100 - 200 г сиропа через день или распечатываю небольшие участки запечатанного меда на крайних рамках верхних корпусов тоже через день.</w:t>
      </w:r>
    </w:p>
    <w:p w:rsidR="00F61886" w:rsidRPr="00F61886" w:rsidRDefault="00F61886" w:rsidP="00F618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1886">
        <w:rPr>
          <w:rFonts w:ascii="Times New Roman" w:hAnsi="Times New Roman" w:cs="Times New Roman"/>
          <w:sz w:val="28"/>
          <w:szCs w:val="28"/>
        </w:rPr>
        <w:t>Во-вторых, сделать противороевые отводки: от средних по силе семей по о</w:t>
      </w:r>
      <w:r w:rsidRPr="00F61886">
        <w:rPr>
          <w:rFonts w:ascii="Times New Roman" w:hAnsi="Times New Roman" w:cs="Times New Roman"/>
          <w:sz w:val="28"/>
          <w:szCs w:val="28"/>
        </w:rPr>
        <w:t>д</w:t>
      </w:r>
      <w:r w:rsidRPr="00F61886">
        <w:rPr>
          <w:rFonts w:ascii="Times New Roman" w:hAnsi="Times New Roman" w:cs="Times New Roman"/>
          <w:sz w:val="28"/>
          <w:szCs w:val="28"/>
        </w:rPr>
        <w:t>ному, от сильных - по два-три. Разместить отводки можно в верхних корпусах многокорпусных ульев или в отдельных ульях, стоящих по бокам основного.</w:t>
      </w:r>
    </w:p>
    <w:p w:rsidR="00F61886" w:rsidRPr="00F61886" w:rsidRDefault="00F61886" w:rsidP="00F618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1886">
        <w:rPr>
          <w:rFonts w:ascii="Times New Roman" w:hAnsi="Times New Roman" w:cs="Times New Roman"/>
          <w:b/>
          <w:bCs/>
          <w:sz w:val="28"/>
          <w:szCs w:val="28"/>
        </w:rPr>
        <w:t>Объединение отводков с основными семьями провожу за неделю до главного медосбора.</w:t>
      </w:r>
      <w:r w:rsidRPr="00F61886">
        <w:rPr>
          <w:rFonts w:ascii="Times New Roman" w:hAnsi="Times New Roman" w:cs="Times New Roman"/>
          <w:sz w:val="28"/>
          <w:szCs w:val="28"/>
        </w:rPr>
        <w:t xml:space="preserve"> При этом обязательно откачиваю весь мед, оставляя четыре медоперговых рамки по краям расплодного гнезда. Перед объедин</w:t>
      </w:r>
      <w:r w:rsidRPr="00F61886">
        <w:rPr>
          <w:rFonts w:ascii="Times New Roman" w:hAnsi="Times New Roman" w:cs="Times New Roman"/>
          <w:sz w:val="28"/>
          <w:szCs w:val="28"/>
        </w:rPr>
        <w:t>е</w:t>
      </w:r>
      <w:r w:rsidRPr="00F61886">
        <w:rPr>
          <w:rFonts w:ascii="Times New Roman" w:hAnsi="Times New Roman" w:cs="Times New Roman"/>
          <w:sz w:val="28"/>
          <w:szCs w:val="28"/>
        </w:rPr>
        <w:t>нием пасеку подвожу к массиву медоноса.</w:t>
      </w:r>
    </w:p>
    <w:p w:rsidR="00F61886" w:rsidRPr="00F61886" w:rsidRDefault="00F61886" w:rsidP="00F618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1886">
        <w:rPr>
          <w:rFonts w:ascii="Times New Roman" w:hAnsi="Times New Roman" w:cs="Times New Roman"/>
          <w:b/>
          <w:bCs/>
          <w:sz w:val="28"/>
          <w:szCs w:val="28"/>
        </w:rPr>
        <w:t>Мы в Татищевском районе Саратовской области от магазинных пол</w:t>
      </w:r>
      <w:r w:rsidRPr="00F61886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F61886">
        <w:rPr>
          <w:rFonts w:ascii="Times New Roman" w:hAnsi="Times New Roman" w:cs="Times New Roman"/>
          <w:b/>
          <w:bCs/>
          <w:sz w:val="28"/>
          <w:szCs w:val="28"/>
        </w:rPr>
        <w:t>рамочных надставок отказались.</w:t>
      </w:r>
      <w:r w:rsidRPr="00F61886">
        <w:rPr>
          <w:rFonts w:ascii="Times New Roman" w:hAnsi="Times New Roman" w:cs="Times New Roman"/>
          <w:sz w:val="28"/>
          <w:szCs w:val="28"/>
        </w:rPr>
        <w:t xml:space="preserve"> Отдаем предпочтение расширению целыми корпусами на стандартную рамку, так как во время главного мед</w:t>
      </w:r>
      <w:r w:rsidRPr="00F61886">
        <w:rPr>
          <w:rFonts w:ascii="Times New Roman" w:hAnsi="Times New Roman" w:cs="Times New Roman"/>
          <w:sz w:val="28"/>
          <w:szCs w:val="28"/>
        </w:rPr>
        <w:t>о</w:t>
      </w:r>
      <w:r w:rsidRPr="00F61886">
        <w:rPr>
          <w:rFonts w:ascii="Times New Roman" w:hAnsi="Times New Roman" w:cs="Times New Roman"/>
          <w:sz w:val="28"/>
          <w:szCs w:val="28"/>
        </w:rPr>
        <w:t>сбора стоит теплая погода и семьи достаточно сильны. В наиболее прохла</w:t>
      </w:r>
      <w:r w:rsidRPr="00F61886">
        <w:rPr>
          <w:rFonts w:ascii="Times New Roman" w:hAnsi="Times New Roman" w:cs="Times New Roman"/>
          <w:sz w:val="28"/>
          <w:szCs w:val="28"/>
        </w:rPr>
        <w:t>д</w:t>
      </w:r>
      <w:r w:rsidRPr="00F61886">
        <w:rPr>
          <w:rFonts w:ascii="Times New Roman" w:hAnsi="Times New Roman" w:cs="Times New Roman"/>
          <w:sz w:val="28"/>
          <w:szCs w:val="28"/>
        </w:rPr>
        <w:t>ном мае вместо полного комплекта рамок ставим в центре вторых корпусов только половину, а свободное пространство заполняем утеплителем. Через неделю, когда пчелы освоят эту часть гнезда, заполняем корпуса полностью. Для лучшего и скорейш</w:t>
      </w:r>
      <w:r w:rsidRPr="00F61886">
        <w:rPr>
          <w:rFonts w:ascii="Times New Roman" w:hAnsi="Times New Roman" w:cs="Times New Roman"/>
          <w:sz w:val="28"/>
          <w:szCs w:val="28"/>
        </w:rPr>
        <w:t>е</w:t>
      </w:r>
      <w:r w:rsidRPr="00F61886">
        <w:rPr>
          <w:rFonts w:ascii="Times New Roman" w:hAnsi="Times New Roman" w:cs="Times New Roman"/>
          <w:sz w:val="28"/>
          <w:szCs w:val="28"/>
        </w:rPr>
        <w:t>го обживания нового корпуса рамки обязательно опрыскиваем теплым сиропом с мелиссой и поднимаем в него из основной семьи одну-две рамки запечатанного расплода с пчелами и одну рамку с медом. Расплодные рамки ставим над ра</w:t>
      </w:r>
      <w:r w:rsidRPr="00F61886">
        <w:rPr>
          <w:rFonts w:ascii="Times New Roman" w:hAnsi="Times New Roman" w:cs="Times New Roman"/>
          <w:sz w:val="28"/>
          <w:szCs w:val="28"/>
        </w:rPr>
        <w:t>с</w:t>
      </w:r>
      <w:r w:rsidRPr="00F61886">
        <w:rPr>
          <w:rFonts w:ascii="Times New Roman" w:hAnsi="Times New Roman" w:cs="Times New Roman"/>
          <w:sz w:val="28"/>
          <w:szCs w:val="28"/>
        </w:rPr>
        <w:t>плодными рамками нижнего корпуса, а медовую - над крайней от торца.</w:t>
      </w:r>
    </w:p>
    <w:p w:rsidR="00F61886" w:rsidRPr="00F61886" w:rsidRDefault="00F61886" w:rsidP="00F618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1886">
        <w:rPr>
          <w:rFonts w:ascii="Times New Roman" w:hAnsi="Times New Roman" w:cs="Times New Roman"/>
          <w:b/>
          <w:bCs/>
          <w:sz w:val="28"/>
          <w:szCs w:val="28"/>
        </w:rPr>
        <w:t>Весной в некоторых районах, где есть лесопосадки и много садов, быв</w:t>
      </w:r>
      <w:r w:rsidRPr="00F61886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F61886">
        <w:rPr>
          <w:rFonts w:ascii="Times New Roman" w:hAnsi="Times New Roman" w:cs="Times New Roman"/>
          <w:b/>
          <w:bCs/>
          <w:sz w:val="28"/>
          <w:szCs w:val="28"/>
        </w:rPr>
        <w:t>ют достаточно хорошие, но короткие медосборы, особенно с клена и акации. Их можно успешно использовать.</w:t>
      </w:r>
      <w:r w:rsidRPr="00F61886">
        <w:rPr>
          <w:rFonts w:ascii="Times New Roman" w:hAnsi="Times New Roman" w:cs="Times New Roman"/>
          <w:sz w:val="28"/>
          <w:szCs w:val="28"/>
        </w:rPr>
        <w:t xml:space="preserve"> Пчеловод должен своевременно готовить к ним пасеку. Немало и таких местностей, в которых бывают два периода сильного медосбора.</w:t>
      </w:r>
    </w:p>
    <w:p w:rsidR="00F61886" w:rsidRPr="00F61886" w:rsidRDefault="00F61886" w:rsidP="00F618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1886">
        <w:rPr>
          <w:rFonts w:ascii="Times New Roman" w:hAnsi="Times New Roman" w:cs="Times New Roman"/>
          <w:sz w:val="28"/>
          <w:szCs w:val="28"/>
        </w:rPr>
        <w:t>Для продуктивного использования раннего медосбора период весеннего наращивания пчел очень мал. Поэтому наиболее сильные семьи готовят к нему с осени.</w:t>
      </w:r>
    </w:p>
    <w:p w:rsidR="00F61886" w:rsidRPr="00F61886" w:rsidRDefault="00F61886" w:rsidP="00F618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1886">
        <w:rPr>
          <w:rFonts w:ascii="Times New Roman" w:hAnsi="Times New Roman" w:cs="Times New Roman"/>
          <w:b/>
          <w:bCs/>
          <w:sz w:val="28"/>
          <w:szCs w:val="28"/>
        </w:rPr>
        <w:t>Даже если медосбор будет только один и поздний (через 80 - 90 дней п</w:t>
      </w:r>
      <w:r w:rsidRPr="00F61886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F61886">
        <w:rPr>
          <w:rFonts w:ascii="Times New Roman" w:hAnsi="Times New Roman" w:cs="Times New Roman"/>
          <w:b/>
          <w:bCs/>
          <w:sz w:val="28"/>
          <w:szCs w:val="28"/>
        </w:rPr>
        <w:t>сле выставки пчел из зимовника), ранние майские отводки помогут предо</w:t>
      </w:r>
      <w:r w:rsidRPr="00F61886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F61886">
        <w:rPr>
          <w:rFonts w:ascii="Times New Roman" w:hAnsi="Times New Roman" w:cs="Times New Roman"/>
          <w:b/>
          <w:bCs/>
          <w:sz w:val="28"/>
          <w:szCs w:val="28"/>
        </w:rPr>
        <w:t>вратить роение в безвзяточный период.</w:t>
      </w:r>
      <w:r w:rsidRPr="00F61886">
        <w:rPr>
          <w:rFonts w:ascii="Times New Roman" w:hAnsi="Times New Roman" w:cs="Times New Roman"/>
          <w:sz w:val="28"/>
          <w:szCs w:val="28"/>
        </w:rPr>
        <w:t xml:space="preserve"> Но их выгодно формир</w:t>
      </w:r>
      <w:r w:rsidRPr="00F61886">
        <w:rPr>
          <w:rFonts w:ascii="Times New Roman" w:hAnsi="Times New Roman" w:cs="Times New Roman"/>
          <w:sz w:val="28"/>
          <w:szCs w:val="28"/>
        </w:rPr>
        <w:t>о</w:t>
      </w:r>
      <w:r w:rsidRPr="00F61886">
        <w:rPr>
          <w:rFonts w:ascii="Times New Roman" w:hAnsi="Times New Roman" w:cs="Times New Roman"/>
          <w:sz w:val="28"/>
          <w:szCs w:val="28"/>
        </w:rPr>
        <w:t>вать в такое время, чтобы они успели вывести молодых маток, а те до начала медосбора дали не менее двух поколений пчел (для подсиливания основных семей), и выявились лучшие матки, которых можно было бы использовать для замены старых. Особенно это необходимо при коротком хорошем медосборе, например с липы.</w:t>
      </w:r>
    </w:p>
    <w:p w:rsidR="00F61886" w:rsidRPr="00F61886" w:rsidRDefault="00F61886" w:rsidP="00F618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1886">
        <w:rPr>
          <w:rFonts w:ascii="Times New Roman" w:hAnsi="Times New Roman" w:cs="Times New Roman"/>
          <w:b/>
          <w:bCs/>
          <w:sz w:val="28"/>
          <w:szCs w:val="28"/>
        </w:rPr>
        <w:lastRenderedPageBreak/>
        <w:t>Бывают местности с продолжительным, но слабым (1 - 1,5 кг в су</w:t>
      </w:r>
      <w:r w:rsidRPr="00F61886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F61886">
        <w:rPr>
          <w:rFonts w:ascii="Times New Roman" w:hAnsi="Times New Roman" w:cs="Times New Roman"/>
          <w:b/>
          <w:bCs/>
          <w:sz w:val="28"/>
          <w:szCs w:val="28"/>
        </w:rPr>
        <w:t>ки) медосбором.</w:t>
      </w:r>
      <w:r w:rsidRPr="00F61886">
        <w:rPr>
          <w:rFonts w:ascii="Times New Roman" w:hAnsi="Times New Roman" w:cs="Times New Roman"/>
          <w:sz w:val="28"/>
          <w:szCs w:val="28"/>
        </w:rPr>
        <w:t xml:space="preserve"> При этом матки почти не сокращают яйцекладку, и большое количество собранного меда расходуется на кормление расплода.</w:t>
      </w:r>
    </w:p>
    <w:p w:rsidR="00F61886" w:rsidRPr="00F61886" w:rsidRDefault="00F61886" w:rsidP="00F618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1886">
        <w:rPr>
          <w:rFonts w:ascii="Times New Roman" w:hAnsi="Times New Roman" w:cs="Times New Roman"/>
          <w:sz w:val="28"/>
          <w:szCs w:val="28"/>
        </w:rPr>
        <w:t>В этом случае, подготовив семьи вышеуказанным методом и нарастив бол</w:t>
      </w:r>
      <w:r w:rsidRPr="00F61886">
        <w:rPr>
          <w:rFonts w:ascii="Times New Roman" w:hAnsi="Times New Roman" w:cs="Times New Roman"/>
          <w:sz w:val="28"/>
          <w:szCs w:val="28"/>
        </w:rPr>
        <w:t>ь</w:t>
      </w:r>
      <w:r w:rsidRPr="00F61886">
        <w:rPr>
          <w:rFonts w:ascii="Times New Roman" w:hAnsi="Times New Roman" w:cs="Times New Roman"/>
          <w:sz w:val="28"/>
          <w:szCs w:val="28"/>
        </w:rPr>
        <w:t>шое количество печатного расплода от основной матки и от маток-помощниц, я своевременно ограничиваю яйцекладку матки перед самым медосбором, оставляя ее работать в одном нижнем корпусе на восьми рамках. Это удобно делать в улье Озерова. В отделениях первого корпуса работают две старые прошлогодние матки, а в половинках второго - две молодые, выведенные в мае текущего года. Второй корпус располагается вверху, иногда даже над третьим сплошным без перегородок медовым корпусом. При объединении на главный взяток отыскиваю старых маток в нижнем корпусе и переношу с рамками открытого и печатного расплода, одной рамкой меда и четырьмя-пятью пустыми сотовыми рамками каждую матку в отдельные ульи, расположенные по бокам основного улья на расстоянии 10 - 20 см от него. Можно маток разместить и в разделенном пополам улье Озерова. Все оставшиеся рамки с расплодом, медом и пчелами временно переставляю в переносные ящики.</w:t>
      </w:r>
    </w:p>
    <w:p w:rsidR="00F61886" w:rsidRPr="00F61886" w:rsidRDefault="00F61886" w:rsidP="00F618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1886">
        <w:rPr>
          <w:rFonts w:ascii="Times New Roman" w:hAnsi="Times New Roman" w:cs="Times New Roman"/>
          <w:sz w:val="28"/>
          <w:szCs w:val="28"/>
        </w:rPr>
        <w:t>Стенки и дно первого корпуса, откуда удалил пчел, обильно орошаю сир</w:t>
      </w:r>
      <w:r w:rsidRPr="00F61886">
        <w:rPr>
          <w:rFonts w:ascii="Times New Roman" w:hAnsi="Times New Roman" w:cs="Times New Roman"/>
          <w:sz w:val="28"/>
          <w:szCs w:val="28"/>
        </w:rPr>
        <w:t>о</w:t>
      </w:r>
      <w:r w:rsidRPr="00F61886">
        <w:rPr>
          <w:rFonts w:ascii="Times New Roman" w:hAnsi="Times New Roman" w:cs="Times New Roman"/>
          <w:sz w:val="28"/>
          <w:szCs w:val="28"/>
        </w:rPr>
        <w:t>пом с мелиссой и переставляю в отделения этого корпуса рамки с молодыми матками, расплодом и пчелами. Рамки при перестановке также обильно орошаю тем же раствором. На отделения первого корпуса кладу разделительные решетки, а на них ставлю половинки второго корпуса, откуда мы только что убрали рамки. В половинках второго корпуса боковые летки закрываю и ставлю целый без перегородок третий корпус с открытыми боковыми летками. Откачанные рамки составляю в половинки второго корпуса и по бокам третьего. А в середину третьего корпуса помещаю все рамки с печатным расплодом из первого и половинок второго корпусов. Если медосбор будет слабым, то потребности в четвертом корпусе нет. Но если третий корпус будет заполнен медом, то четве</w:t>
      </w:r>
      <w:r w:rsidRPr="00F61886">
        <w:rPr>
          <w:rFonts w:ascii="Times New Roman" w:hAnsi="Times New Roman" w:cs="Times New Roman"/>
          <w:sz w:val="28"/>
          <w:szCs w:val="28"/>
        </w:rPr>
        <w:t>р</w:t>
      </w:r>
      <w:r w:rsidRPr="00F61886">
        <w:rPr>
          <w:rFonts w:ascii="Times New Roman" w:hAnsi="Times New Roman" w:cs="Times New Roman"/>
          <w:sz w:val="28"/>
          <w:szCs w:val="28"/>
        </w:rPr>
        <w:t>тый ставлю вразрез между вторым и третьим.</w:t>
      </w:r>
    </w:p>
    <w:p w:rsidR="00F61886" w:rsidRPr="00F61886" w:rsidRDefault="00F61886" w:rsidP="00F618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1886">
        <w:rPr>
          <w:rFonts w:ascii="Times New Roman" w:hAnsi="Times New Roman" w:cs="Times New Roman"/>
          <w:sz w:val="28"/>
          <w:szCs w:val="28"/>
        </w:rPr>
        <w:t>Подведем итог объединения: в нижнем (первом) корпусе через перег</w:t>
      </w:r>
      <w:r w:rsidRPr="00F61886">
        <w:rPr>
          <w:rFonts w:ascii="Times New Roman" w:hAnsi="Times New Roman" w:cs="Times New Roman"/>
          <w:sz w:val="28"/>
          <w:szCs w:val="28"/>
        </w:rPr>
        <w:t>о</w:t>
      </w:r>
      <w:r w:rsidRPr="00F61886">
        <w:rPr>
          <w:rFonts w:ascii="Times New Roman" w:hAnsi="Times New Roman" w:cs="Times New Roman"/>
          <w:sz w:val="28"/>
          <w:szCs w:val="28"/>
        </w:rPr>
        <w:t>родку расположены молодые плодные матки с открытым расплодом, пустыми сотовыми рамками и одной рамкой вощины, на отделения полож</w:t>
      </w:r>
      <w:r w:rsidRPr="00F61886">
        <w:rPr>
          <w:rFonts w:ascii="Times New Roman" w:hAnsi="Times New Roman" w:cs="Times New Roman"/>
          <w:sz w:val="28"/>
          <w:szCs w:val="28"/>
        </w:rPr>
        <w:t>е</w:t>
      </w:r>
      <w:r w:rsidRPr="00F61886">
        <w:rPr>
          <w:rFonts w:ascii="Times New Roman" w:hAnsi="Times New Roman" w:cs="Times New Roman"/>
          <w:sz w:val="28"/>
          <w:szCs w:val="28"/>
        </w:rPr>
        <w:t>ны разделительные решетки; в половинках второго корпуса - откачанные медовые рамки и две рамки вощины; в третьем корпусе без перегородки - откачанные рамки и рамки с печатным расплодом; четвертый устанавливае</w:t>
      </w:r>
      <w:r w:rsidRPr="00F61886">
        <w:rPr>
          <w:rFonts w:ascii="Times New Roman" w:hAnsi="Times New Roman" w:cs="Times New Roman"/>
          <w:sz w:val="28"/>
          <w:szCs w:val="28"/>
        </w:rPr>
        <w:t>т</w:t>
      </w:r>
      <w:r w:rsidRPr="00F61886">
        <w:rPr>
          <w:rFonts w:ascii="Times New Roman" w:hAnsi="Times New Roman" w:cs="Times New Roman"/>
          <w:sz w:val="28"/>
          <w:szCs w:val="28"/>
        </w:rPr>
        <w:t>ся по мере необходимости (после заполнения третьего) между вторым и третьим корпусами.</w:t>
      </w:r>
    </w:p>
    <w:p w:rsidR="00F61886" w:rsidRDefault="00F61886" w:rsidP="00F6188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61886" w:rsidRDefault="00F61886" w:rsidP="00F6188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61886" w:rsidRPr="00F61886" w:rsidRDefault="00F61886" w:rsidP="00F618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Б.Д.АРТЕМЬЕВ, ж</w:t>
      </w:r>
      <w:r w:rsidRPr="00F61886">
        <w:rPr>
          <w:rFonts w:ascii="Times New Roman" w:hAnsi="Times New Roman" w:cs="Times New Roman"/>
          <w:bCs/>
          <w:sz w:val="28"/>
          <w:szCs w:val="28"/>
        </w:rPr>
        <w:t>урнал «Пчеловодство».</w:t>
      </w:r>
    </w:p>
    <w:p w:rsidR="00DE6512" w:rsidRDefault="00F61886" w:rsidP="00F618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3410E5">
          <w:rPr>
            <w:rStyle w:val="a3"/>
            <w:rFonts w:ascii="Times New Roman" w:hAnsi="Times New Roman" w:cs="Times New Roman"/>
            <w:sz w:val="28"/>
            <w:szCs w:val="28"/>
          </w:rPr>
          <w:t>http://lovesad.ru</w:t>
        </w:r>
      </w:hyperlink>
    </w:p>
    <w:p w:rsidR="00F61886" w:rsidRDefault="00F61886" w:rsidP="00F618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61886" w:rsidRPr="00F61886" w:rsidRDefault="00F61886" w:rsidP="00F618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61886" w:rsidRPr="00F61886" w:rsidSect="00F61886">
      <w:headerReference w:type="default" r:id="rId9"/>
      <w:pgSz w:w="11906" w:h="16838" w:code="9"/>
      <w:pgMar w:top="851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167" w:rsidRDefault="002B2167" w:rsidP="00F61886">
      <w:pPr>
        <w:spacing w:after="0" w:line="240" w:lineRule="auto"/>
      </w:pPr>
      <w:r>
        <w:separator/>
      </w:r>
    </w:p>
  </w:endnote>
  <w:endnote w:type="continuationSeparator" w:id="0">
    <w:p w:rsidR="002B2167" w:rsidRDefault="002B2167" w:rsidP="00F61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167" w:rsidRDefault="002B2167" w:rsidP="00F61886">
      <w:pPr>
        <w:spacing w:after="0" w:line="240" w:lineRule="auto"/>
      </w:pPr>
      <w:r>
        <w:separator/>
      </w:r>
    </w:p>
  </w:footnote>
  <w:footnote w:type="continuationSeparator" w:id="0">
    <w:p w:rsidR="002B2167" w:rsidRDefault="002B2167" w:rsidP="00F61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0466931"/>
      <w:docPartObj>
        <w:docPartGallery w:val="Page Numbers (Top of Page)"/>
        <w:docPartUnique/>
      </w:docPartObj>
    </w:sdtPr>
    <w:sdtContent>
      <w:p w:rsidR="00F61886" w:rsidRDefault="00F6188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61886" w:rsidRDefault="00F6188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886"/>
    <w:rsid w:val="002B2167"/>
    <w:rsid w:val="00DE6512"/>
    <w:rsid w:val="00F6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188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61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188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618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61886"/>
  </w:style>
  <w:style w:type="paragraph" w:styleId="a8">
    <w:name w:val="footer"/>
    <w:basedOn w:val="a"/>
    <w:link w:val="a9"/>
    <w:uiPriority w:val="99"/>
    <w:unhideWhenUsed/>
    <w:rsid w:val="00F618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618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188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61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188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618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61886"/>
  </w:style>
  <w:style w:type="paragraph" w:styleId="a8">
    <w:name w:val="footer"/>
    <w:basedOn w:val="a"/>
    <w:link w:val="a9"/>
    <w:uiPriority w:val="99"/>
    <w:unhideWhenUsed/>
    <w:rsid w:val="00F618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618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0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1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5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vesad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1230</Words>
  <Characters>7011</Characters>
  <Application>Microsoft Office Word</Application>
  <DocSecurity>0</DocSecurity>
  <Lines>58</Lines>
  <Paragraphs>16</Paragraphs>
  <ScaleCrop>false</ScaleCrop>
  <Company>RIVC</Company>
  <LinksUpToDate>false</LinksUpToDate>
  <CharactersWithSpaces>8225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1</cp:revision>
  <dcterms:created xsi:type="dcterms:W3CDTF">2012-08-08T05:49:00Z</dcterms:created>
  <dcterms:modified xsi:type="dcterms:W3CDTF">2012-08-08T05:55:00Z</dcterms:modified>
</cp:coreProperties>
</file>