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51" w:rsidRPr="00112B51" w:rsidRDefault="00112B51" w:rsidP="00112B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112B51">
        <w:rPr>
          <w:rFonts w:ascii="Times New Roman" w:hAnsi="Times New Roman" w:cs="Times New Roman"/>
          <w:b/>
          <w:bCs/>
          <w:sz w:val="36"/>
          <w:szCs w:val="28"/>
        </w:rPr>
        <w:t>О чем должен помнить пчеловод в июле</w:t>
      </w:r>
    </w:p>
    <w:p w:rsidR="00112B51" w:rsidRDefault="00112B51" w:rsidP="00112B5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12B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26787D" wp14:editId="14E915E0">
            <wp:extent cx="2095500" cy="1066800"/>
            <wp:effectExtent l="0" t="0" r="0" b="0"/>
            <wp:docPr id="1" name="Рисунок 1" descr="О чем должен помнить пчеловод в ию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чем должен помнить пчеловод в июл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B51" w:rsidRDefault="00112B51" w:rsidP="00112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12B51" w:rsidRPr="00112B51" w:rsidRDefault="00112B51" w:rsidP="00112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B51">
        <w:rPr>
          <w:rFonts w:ascii="Times New Roman" w:hAnsi="Times New Roman" w:cs="Times New Roman"/>
          <w:sz w:val="28"/>
          <w:szCs w:val="28"/>
        </w:rPr>
        <w:t>Пчеловод во время главного медосбора должен уже думать об этом п</w:t>
      </w:r>
      <w:r w:rsidRPr="00112B51">
        <w:rPr>
          <w:rFonts w:ascii="Times New Roman" w:hAnsi="Times New Roman" w:cs="Times New Roman"/>
          <w:sz w:val="28"/>
          <w:szCs w:val="28"/>
        </w:rPr>
        <w:t>е</w:t>
      </w:r>
      <w:r w:rsidRPr="00112B51">
        <w:rPr>
          <w:rFonts w:ascii="Times New Roman" w:hAnsi="Times New Roman" w:cs="Times New Roman"/>
          <w:sz w:val="28"/>
          <w:szCs w:val="28"/>
        </w:rPr>
        <w:t>риоде следующего года. Предстоит большая, трудная и очень кропотливая работа.</w:t>
      </w:r>
    </w:p>
    <w:p w:rsidR="00112B51" w:rsidRPr="00112B51" w:rsidRDefault="00112B51" w:rsidP="00112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B51">
        <w:rPr>
          <w:rFonts w:ascii="Times New Roman" w:hAnsi="Times New Roman" w:cs="Times New Roman"/>
          <w:b/>
          <w:sz w:val="28"/>
          <w:szCs w:val="28"/>
        </w:rPr>
        <w:t>В конце июля (20 - 25 числа) пчеловод обязан начать готовиться к зиме</w:t>
      </w:r>
      <w:r w:rsidRPr="00112B51">
        <w:rPr>
          <w:rFonts w:ascii="Times New Roman" w:hAnsi="Times New Roman" w:cs="Times New Roman"/>
          <w:sz w:val="28"/>
          <w:szCs w:val="28"/>
        </w:rPr>
        <w:t>. Главное отличие зимующих пчел от летних заключается в продолж</w:t>
      </w:r>
      <w:r w:rsidRPr="00112B51">
        <w:rPr>
          <w:rFonts w:ascii="Times New Roman" w:hAnsi="Times New Roman" w:cs="Times New Roman"/>
          <w:sz w:val="28"/>
          <w:szCs w:val="28"/>
        </w:rPr>
        <w:t>и</w:t>
      </w:r>
      <w:r w:rsidRPr="00112B51">
        <w:rPr>
          <w:rFonts w:ascii="Times New Roman" w:hAnsi="Times New Roman" w:cs="Times New Roman"/>
          <w:sz w:val="28"/>
          <w:szCs w:val="28"/>
        </w:rPr>
        <w:t>тельности их жизни. Если летом пчелы живут около месяца, то пчелы, народившиеся в конце лета, могут жить 6-8 месяцев. Установлено, что такая разница продолжительности их жизни определяется характером их деятел</w:t>
      </w:r>
      <w:r w:rsidRPr="00112B51">
        <w:rPr>
          <w:rFonts w:ascii="Times New Roman" w:hAnsi="Times New Roman" w:cs="Times New Roman"/>
          <w:sz w:val="28"/>
          <w:szCs w:val="28"/>
        </w:rPr>
        <w:t>ь</w:t>
      </w:r>
      <w:r w:rsidRPr="00112B51">
        <w:rPr>
          <w:rFonts w:ascii="Times New Roman" w:hAnsi="Times New Roman" w:cs="Times New Roman"/>
          <w:sz w:val="28"/>
          <w:szCs w:val="28"/>
        </w:rPr>
        <w:t>ности внутри и вне улья. Непременным условием долгожития пчел является отсутствие расплода в семье (полное или частичное). При отсутствии работы по выращиванию расплода и сбору нектара пчелы являются физиологически молодыми. Так, народившиеся пчелы, которые кормили расплод, живут около 60 дней, в то время как некормившие живут 188 дней. Пчелы, учас</w:t>
      </w:r>
      <w:r w:rsidRPr="00112B51">
        <w:rPr>
          <w:rFonts w:ascii="Times New Roman" w:hAnsi="Times New Roman" w:cs="Times New Roman"/>
          <w:sz w:val="28"/>
          <w:szCs w:val="28"/>
        </w:rPr>
        <w:t>т</w:t>
      </w:r>
      <w:r w:rsidRPr="00112B51">
        <w:rPr>
          <w:rFonts w:ascii="Times New Roman" w:hAnsi="Times New Roman" w:cs="Times New Roman"/>
          <w:sz w:val="28"/>
          <w:szCs w:val="28"/>
        </w:rPr>
        <w:t>вующие в воспитании расплода с осени, составляют основу зимнего подмора в семьях, так как большая их часть не доживают до весны. Зато пчелы, народившиеся в конце лета, успешно зимуют и работают весной следующего года. Вот почему пчеловод не должен забывать о том, что нужно попытаться нарастить побольше пчел, которые уйдут в зимовку и будут работать весной по наращиванию силы семьи.</w:t>
      </w:r>
    </w:p>
    <w:p w:rsidR="00112B51" w:rsidRPr="00112B51" w:rsidRDefault="00112B51" w:rsidP="00112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B51">
        <w:rPr>
          <w:rFonts w:ascii="Times New Roman" w:hAnsi="Times New Roman" w:cs="Times New Roman"/>
          <w:sz w:val="28"/>
          <w:szCs w:val="28"/>
        </w:rPr>
        <w:t>Время созревания расплода от яйца до появления на свет рабочей пчелы - 21 день. В Центральной полосе России в зависимости от погодных условий основной взяток заканчивается в последнюю неделю июля или в первую неделю августа.</w:t>
      </w:r>
    </w:p>
    <w:p w:rsidR="00112B51" w:rsidRPr="00112B51" w:rsidRDefault="00112B51" w:rsidP="00112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B51">
        <w:rPr>
          <w:rFonts w:ascii="Times New Roman" w:hAnsi="Times New Roman" w:cs="Times New Roman"/>
          <w:sz w:val="28"/>
          <w:szCs w:val="28"/>
        </w:rPr>
        <w:t>Чтобы пчелы родились во второй половине августа, необходимо создать условия для интенсивной откладки яиц маткой в конце июля и начале августа. Для этого в гнездо в это время (лучше в конце июля) необходимо поставить хорошую сушь.</w:t>
      </w:r>
    </w:p>
    <w:p w:rsidR="00112B51" w:rsidRPr="00112B51" w:rsidRDefault="00112B51" w:rsidP="00112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B51">
        <w:rPr>
          <w:rFonts w:ascii="Times New Roman" w:hAnsi="Times New Roman" w:cs="Times New Roman"/>
          <w:sz w:val="28"/>
          <w:szCs w:val="28"/>
        </w:rPr>
        <w:t>Если семья занимает два корпуса с рамками 435x300, то поступают сл</w:t>
      </w:r>
      <w:r w:rsidRPr="00112B51">
        <w:rPr>
          <w:rFonts w:ascii="Times New Roman" w:hAnsi="Times New Roman" w:cs="Times New Roman"/>
          <w:sz w:val="28"/>
          <w:szCs w:val="28"/>
        </w:rPr>
        <w:t>е</w:t>
      </w:r>
      <w:r w:rsidRPr="00112B51">
        <w:rPr>
          <w:rFonts w:ascii="Times New Roman" w:hAnsi="Times New Roman" w:cs="Times New Roman"/>
          <w:sz w:val="28"/>
          <w:szCs w:val="28"/>
        </w:rPr>
        <w:t>дующим образом.</w:t>
      </w:r>
    </w:p>
    <w:p w:rsidR="00112B51" w:rsidRPr="00112B51" w:rsidRDefault="00112B51" w:rsidP="00112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B51">
        <w:rPr>
          <w:rFonts w:ascii="Times New Roman" w:hAnsi="Times New Roman" w:cs="Times New Roman"/>
          <w:sz w:val="28"/>
          <w:szCs w:val="28"/>
        </w:rPr>
        <w:t>Гнездо для матки формируют из 6 - 7 рамок с пригодными для зимовки пчел сотами (коричневыми). В середине можно ставить рамки с одно-, трехдневным расплодом. По бокам ставят кормовые рамки с медом и пергой. Матку оставляют в нижнем корпусе и изолируют ее от верхнего корпуса решеткой. Верхний корпус компонуется в основном рамками нижнего корпуса. В нем создают условия для складывания нектара и оставляют от одной до пяти рамок расплода.</w:t>
      </w:r>
    </w:p>
    <w:p w:rsidR="00112B51" w:rsidRPr="00112B51" w:rsidRDefault="00112B51" w:rsidP="00112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B51">
        <w:rPr>
          <w:rFonts w:ascii="Times New Roman" w:hAnsi="Times New Roman" w:cs="Times New Roman"/>
          <w:sz w:val="28"/>
          <w:szCs w:val="28"/>
        </w:rPr>
        <w:lastRenderedPageBreak/>
        <w:t>До конца месяца матка засеет все рамки сформированного гнезда, а св</w:t>
      </w:r>
      <w:r w:rsidRPr="00112B51">
        <w:rPr>
          <w:rFonts w:ascii="Times New Roman" w:hAnsi="Times New Roman" w:cs="Times New Roman"/>
          <w:sz w:val="28"/>
          <w:szCs w:val="28"/>
        </w:rPr>
        <w:t>о</w:t>
      </w:r>
      <w:r w:rsidRPr="00112B51">
        <w:rPr>
          <w:rFonts w:ascii="Times New Roman" w:hAnsi="Times New Roman" w:cs="Times New Roman"/>
          <w:sz w:val="28"/>
          <w:szCs w:val="28"/>
        </w:rPr>
        <w:t>бодные пчелы будут заниматься медосбором. В это время необходимо также внимательно просматривать отводки. Слабо развивающиеся из них подсил</w:t>
      </w:r>
      <w:r w:rsidRPr="00112B51">
        <w:rPr>
          <w:rFonts w:ascii="Times New Roman" w:hAnsi="Times New Roman" w:cs="Times New Roman"/>
          <w:sz w:val="28"/>
          <w:szCs w:val="28"/>
        </w:rPr>
        <w:t>и</w:t>
      </w:r>
      <w:r w:rsidRPr="00112B51">
        <w:rPr>
          <w:rFonts w:ascii="Times New Roman" w:hAnsi="Times New Roman" w:cs="Times New Roman"/>
          <w:sz w:val="28"/>
          <w:szCs w:val="28"/>
        </w:rPr>
        <w:t>вают зрелым расплодом от сильных и здоровых семей.</w:t>
      </w:r>
    </w:p>
    <w:p w:rsidR="00B008C2" w:rsidRPr="00B008C2" w:rsidRDefault="00B008C2" w:rsidP="00112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2B51" w:rsidRPr="00112B51" w:rsidRDefault="00112B51" w:rsidP="00112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B51">
        <w:rPr>
          <w:rFonts w:ascii="Times New Roman" w:hAnsi="Times New Roman" w:cs="Times New Roman"/>
          <w:sz w:val="28"/>
          <w:szCs w:val="28"/>
        </w:rPr>
        <w:t>Окончание главного медосбора</w:t>
      </w:r>
    </w:p>
    <w:p w:rsidR="00112B51" w:rsidRPr="00112B51" w:rsidRDefault="00112B51" w:rsidP="00112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B51">
        <w:rPr>
          <w:rFonts w:ascii="Times New Roman" w:hAnsi="Times New Roman" w:cs="Times New Roman"/>
          <w:sz w:val="28"/>
          <w:szCs w:val="28"/>
        </w:rPr>
        <w:t>Знать поведение семьи при отсутствии взятка в природе очень важно. В этом случае пчеловоду легче приступить к перевозке ульев на основную усадьбу, где он будет готовить их к зиме.</w:t>
      </w:r>
    </w:p>
    <w:p w:rsidR="00112B51" w:rsidRPr="00112B51" w:rsidRDefault="00112B51" w:rsidP="00112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B51">
        <w:rPr>
          <w:rFonts w:ascii="Times New Roman" w:hAnsi="Times New Roman" w:cs="Times New Roman"/>
          <w:sz w:val="28"/>
          <w:szCs w:val="28"/>
        </w:rPr>
        <w:t>Отсутствие взятка сразу сказывается на показателях весов контрольного улья. Однако это еще не полностью характеризует состояние медосбора в целом. Необходимо несколько дней понаблюдать за поведением пчелиных семей на пасеке. С прекращением медосбора пчелы становятся злыми, спустя 3-5 дней незамедлительно оттесняют трутней своей семьи от кормовых запасов, а спустя еще 1 - 2 дня, когда трутни от голода ослабнут, рабочие пчелы бесцеремонно выбр</w:t>
      </w:r>
      <w:r>
        <w:rPr>
          <w:rFonts w:ascii="Times New Roman" w:hAnsi="Times New Roman" w:cs="Times New Roman"/>
          <w:sz w:val="28"/>
          <w:szCs w:val="28"/>
        </w:rPr>
        <w:t>асывают их из ульев, обрекая на</w:t>
      </w:r>
      <w:r w:rsidRPr="00112B51">
        <w:rPr>
          <w:rFonts w:ascii="Times New Roman" w:hAnsi="Times New Roman" w:cs="Times New Roman"/>
          <w:sz w:val="28"/>
          <w:szCs w:val="28"/>
        </w:rPr>
        <w:t xml:space="preserve"> голодную смерть. Изгнание трутней из ульев - самый достоверный признак прекращающегося медосбора.</w:t>
      </w:r>
    </w:p>
    <w:p w:rsidR="00112B51" w:rsidRPr="00112B51" w:rsidRDefault="00112B51" w:rsidP="00112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B51">
        <w:rPr>
          <w:rFonts w:ascii="Times New Roman" w:hAnsi="Times New Roman" w:cs="Times New Roman"/>
          <w:sz w:val="28"/>
          <w:szCs w:val="28"/>
        </w:rPr>
        <w:t>Пчеловод должен обратить внимание на предульевые площадки: нал</w:t>
      </w:r>
      <w:r w:rsidRPr="00112B51">
        <w:rPr>
          <w:rFonts w:ascii="Times New Roman" w:hAnsi="Times New Roman" w:cs="Times New Roman"/>
          <w:sz w:val="28"/>
          <w:szCs w:val="28"/>
        </w:rPr>
        <w:t>и</w:t>
      </w:r>
      <w:r w:rsidRPr="00112B51">
        <w:rPr>
          <w:rFonts w:ascii="Times New Roman" w:hAnsi="Times New Roman" w:cs="Times New Roman"/>
          <w:sz w:val="28"/>
          <w:szCs w:val="28"/>
        </w:rPr>
        <w:t>чие около летка черных, как бы лакированных трупиков пчел говорит о том, что началось воровство. В период взятка в природе такие явления отсутств</w:t>
      </w:r>
      <w:r w:rsidRPr="00112B51">
        <w:rPr>
          <w:rFonts w:ascii="Times New Roman" w:hAnsi="Times New Roman" w:cs="Times New Roman"/>
          <w:sz w:val="28"/>
          <w:szCs w:val="28"/>
        </w:rPr>
        <w:t>у</w:t>
      </w:r>
      <w:r w:rsidRPr="00112B51">
        <w:rPr>
          <w:rFonts w:ascii="Times New Roman" w:hAnsi="Times New Roman" w:cs="Times New Roman"/>
          <w:sz w:val="28"/>
          <w:szCs w:val="28"/>
        </w:rPr>
        <w:t>ют.</w:t>
      </w:r>
    </w:p>
    <w:p w:rsidR="00112B51" w:rsidRPr="00112B51" w:rsidRDefault="00112B51" w:rsidP="00112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B51">
        <w:rPr>
          <w:rFonts w:ascii="Times New Roman" w:hAnsi="Times New Roman" w:cs="Times New Roman"/>
          <w:sz w:val="28"/>
          <w:szCs w:val="28"/>
        </w:rPr>
        <w:t xml:space="preserve">В засушливые годы медоносные растения </w:t>
      </w:r>
      <w:proofErr w:type="gramStart"/>
      <w:r w:rsidR="00B008C2">
        <w:rPr>
          <w:rFonts w:ascii="Times New Roman" w:hAnsi="Times New Roman" w:cs="Times New Roman"/>
          <w:sz w:val="28"/>
          <w:szCs w:val="28"/>
          <w:lang w:val="en-US"/>
        </w:rPr>
        <w:t>c</w:t>
      </w:r>
      <w:bookmarkStart w:id="0" w:name="_GoBack"/>
      <w:bookmarkEnd w:id="0"/>
      <w:proofErr w:type="gramEnd"/>
      <w:r w:rsidRPr="00112B51">
        <w:rPr>
          <w:rFonts w:ascii="Times New Roman" w:hAnsi="Times New Roman" w:cs="Times New Roman"/>
          <w:sz w:val="28"/>
          <w:szCs w:val="28"/>
        </w:rPr>
        <w:t>редней полосы России могут прекратить выделение нектара даже в конце июля.</w:t>
      </w:r>
    </w:p>
    <w:p w:rsidR="0043076A" w:rsidRPr="00B008C2" w:rsidRDefault="0043076A" w:rsidP="00112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2B51" w:rsidRPr="00B008C2" w:rsidRDefault="00112B51" w:rsidP="00112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2B51" w:rsidRPr="00112B51" w:rsidRDefault="00BB6C8E" w:rsidP="00112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112B51" w:rsidRPr="00112B51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http://lovesad.ru</w:t>
        </w:r>
      </w:hyperlink>
    </w:p>
    <w:p w:rsidR="00112B51" w:rsidRPr="00112B51" w:rsidRDefault="00112B51" w:rsidP="00112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12B51" w:rsidRPr="00112B51" w:rsidRDefault="00112B51" w:rsidP="00112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12B51" w:rsidRPr="00112B51" w:rsidSect="00112B51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C8E" w:rsidRDefault="00BB6C8E" w:rsidP="00112B51">
      <w:pPr>
        <w:spacing w:after="0" w:line="240" w:lineRule="auto"/>
      </w:pPr>
      <w:r>
        <w:separator/>
      </w:r>
    </w:p>
  </w:endnote>
  <w:endnote w:type="continuationSeparator" w:id="0">
    <w:p w:rsidR="00BB6C8E" w:rsidRDefault="00BB6C8E" w:rsidP="0011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C8E" w:rsidRDefault="00BB6C8E" w:rsidP="00112B51">
      <w:pPr>
        <w:spacing w:after="0" w:line="240" w:lineRule="auto"/>
      </w:pPr>
      <w:r>
        <w:separator/>
      </w:r>
    </w:p>
  </w:footnote>
  <w:footnote w:type="continuationSeparator" w:id="0">
    <w:p w:rsidR="00BB6C8E" w:rsidRDefault="00BB6C8E" w:rsidP="0011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101895"/>
      <w:docPartObj>
        <w:docPartGallery w:val="Page Numbers (Top of Page)"/>
        <w:docPartUnique/>
      </w:docPartObj>
    </w:sdtPr>
    <w:sdtEndPr/>
    <w:sdtContent>
      <w:p w:rsidR="00112B51" w:rsidRDefault="00112B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8C2">
          <w:rPr>
            <w:noProof/>
          </w:rPr>
          <w:t>2</w:t>
        </w:r>
        <w:r>
          <w:fldChar w:fldCharType="end"/>
        </w:r>
      </w:p>
    </w:sdtContent>
  </w:sdt>
  <w:p w:rsidR="00112B51" w:rsidRDefault="00112B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51"/>
    <w:rsid w:val="00112B51"/>
    <w:rsid w:val="002E6853"/>
    <w:rsid w:val="0043076A"/>
    <w:rsid w:val="00B008C2"/>
    <w:rsid w:val="00BB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B5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12B5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2B51"/>
  </w:style>
  <w:style w:type="paragraph" w:styleId="a8">
    <w:name w:val="footer"/>
    <w:basedOn w:val="a"/>
    <w:link w:val="a9"/>
    <w:uiPriority w:val="99"/>
    <w:unhideWhenUsed/>
    <w:rsid w:val="0011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2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B5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12B5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2B51"/>
  </w:style>
  <w:style w:type="paragraph" w:styleId="a8">
    <w:name w:val="footer"/>
    <w:basedOn w:val="a"/>
    <w:link w:val="a9"/>
    <w:uiPriority w:val="99"/>
    <w:unhideWhenUsed/>
    <w:rsid w:val="0011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2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vesa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3118</Characters>
  <Application>Microsoft Office Word</Application>
  <DocSecurity>0</DocSecurity>
  <Lines>25</Lines>
  <Paragraphs>7</Paragraphs>
  <ScaleCrop>false</ScaleCrop>
  <Company>RIVC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2012-07-26T05:53:00Z</dcterms:created>
  <dcterms:modified xsi:type="dcterms:W3CDTF">2012-07-26T06:52:00Z</dcterms:modified>
</cp:coreProperties>
</file>