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E59" w:rsidRPr="00EA3E59" w:rsidRDefault="00EA3E59" w:rsidP="00EA3E5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A3E59">
        <w:rPr>
          <w:rFonts w:ascii="Times New Roman" w:hAnsi="Times New Roman" w:cs="Times New Roman"/>
          <w:b/>
          <w:sz w:val="36"/>
          <w:szCs w:val="28"/>
        </w:rPr>
        <w:t>Мульчирование</w:t>
      </w:r>
    </w:p>
    <w:p w:rsidR="00EA3E59" w:rsidRDefault="00EA3E59" w:rsidP="00EA3E5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A3E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1600200"/>
            <wp:effectExtent l="0" t="0" r="9525" b="0"/>
            <wp:docPr id="1" name="Рисунок 1" descr="Мульчировани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льчирование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E59" w:rsidRPr="00EA3E59" w:rsidRDefault="00EA3E59" w:rsidP="00EA3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59">
        <w:rPr>
          <w:rFonts w:ascii="Times New Roman" w:hAnsi="Times New Roman" w:cs="Times New Roman"/>
          <w:sz w:val="28"/>
          <w:szCs w:val="28"/>
        </w:rPr>
        <w:t>Мульчирование сокращает время, потраченное на содержание сада. Каждый сад нуждается в определенном мульчировании.</w:t>
      </w:r>
    </w:p>
    <w:p w:rsidR="00EA3E59" w:rsidRPr="00EA3E59" w:rsidRDefault="00EA3E59" w:rsidP="00EA3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59">
        <w:rPr>
          <w:rFonts w:ascii="Times New Roman" w:hAnsi="Times New Roman" w:cs="Times New Roman"/>
          <w:sz w:val="28"/>
          <w:szCs w:val="28"/>
        </w:rPr>
        <w:t>Мульча - слой материала, органического или неорганического, разл</w:t>
      </w:r>
      <w:r w:rsidRPr="00EA3E59">
        <w:rPr>
          <w:rFonts w:ascii="Times New Roman" w:hAnsi="Times New Roman" w:cs="Times New Roman"/>
          <w:sz w:val="28"/>
          <w:szCs w:val="28"/>
        </w:rPr>
        <w:t>о</w:t>
      </w:r>
      <w:r w:rsidRPr="00EA3E59">
        <w:rPr>
          <w:rFonts w:ascii="Times New Roman" w:hAnsi="Times New Roman" w:cs="Times New Roman"/>
          <w:sz w:val="28"/>
          <w:szCs w:val="28"/>
        </w:rPr>
        <w:t>женного на земле около растений или в проходах. Она защищает почву от действия ветра, дождя и горячего солнца. Во время дождя мульча защищает растения от загрязнения землей. В течение длинного сухого периода требуе</w:t>
      </w:r>
      <w:r w:rsidRPr="00EA3E59">
        <w:rPr>
          <w:rFonts w:ascii="Times New Roman" w:hAnsi="Times New Roman" w:cs="Times New Roman"/>
          <w:sz w:val="28"/>
          <w:szCs w:val="28"/>
        </w:rPr>
        <w:t>т</w:t>
      </w:r>
      <w:r w:rsidRPr="00EA3E59">
        <w:rPr>
          <w:rFonts w:ascii="Times New Roman" w:hAnsi="Times New Roman" w:cs="Times New Roman"/>
          <w:sz w:val="28"/>
          <w:szCs w:val="28"/>
        </w:rPr>
        <w:t>ся гораздо меньший полив, так как мульча сохраняет влажность земли. Мульча также не дает прорастать сорнякам, сдерживает температуру почвы, удерживая ее немного холоднее летом и теплее зимой. Некоторые вредные насекомые, включая колорадского жука, избегают мульчи из соломы. В конце сезона, когда мульча заделана в почву, она будет разлагаться и увеличивать содержание гумуса в почве.</w:t>
      </w:r>
    </w:p>
    <w:p w:rsidR="00EA3E59" w:rsidRPr="00EA3E59" w:rsidRDefault="00EA3E59" w:rsidP="00EA3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59">
        <w:rPr>
          <w:rFonts w:ascii="Times New Roman" w:hAnsi="Times New Roman" w:cs="Times New Roman"/>
          <w:b/>
          <w:bCs/>
          <w:sz w:val="28"/>
          <w:szCs w:val="28"/>
        </w:rPr>
        <w:t>В качестве мульчи используются любые материалы</w:t>
      </w:r>
      <w:r w:rsidRPr="00EA3E59">
        <w:rPr>
          <w:rFonts w:ascii="Times New Roman" w:hAnsi="Times New Roman" w:cs="Times New Roman"/>
          <w:sz w:val="28"/>
          <w:szCs w:val="28"/>
        </w:rPr>
        <w:t xml:space="preserve"> - скошенная тр</w:t>
      </w:r>
      <w:r w:rsidRPr="00EA3E59">
        <w:rPr>
          <w:rFonts w:ascii="Times New Roman" w:hAnsi="Times New Roman" w:cs="Times New Roman"/>
          <w:sz w:val="28"/>
          <w:szCs w:val="28"/>
        </w:rPr>
        <w:t>а</w:t>
      </w:r>
      <w:r w:rsidRPr="00EA3E59">
        <w:rPr>
          <w:rFonts w:ascii="Times New Roman" w:hAnsi="Times New Roman" w:cs="Times New Roman"/>
          <w:sz w:val="28"/>
          <w:szCs w:val="28"/>
        </w:rPr>
        <w:t>ва, бумага, солома, опилки, хвоя, костра, торф (лучше перепревший) или черная полиэтиленовая пленка.</w:t>
      </w:r>
    </w:p>
    <w:p w:rsidR="00EA3E59" w:rsidRPr="00EA3E59" w:rsidRDefault="00EA3E59" w:rsidP="00EA3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59">
        <w:rPr>
          <w:rFonts w:ascii="Times New Roman" w:hAnsi="Times New Roman" w:cs="Times New Roman"/>
          <w:sz w:val="28"/>
          <w:szCs w:val="28"/>
        </w:rPr>
        <w:t>Скошенная трава - один из лучших и наиболее часто используемых в</w:t>
      </w:r>
      <w:r w:rsidRPr="00EA3E59">
        <w:rPr>
          <w:rFonts w:ascii="Times New Roman" w:hAnsi="Times New Roman" w:cs="Times New Roman"/>
          <w:sz w:val="28"/>
          <w:szCs w:val="28"/>
        </w:rPr>
        <w:t>и</w:t>
      </w:r>
      <w:r w:rsidRPr="00EA3E59">
        <w:rPr>
          <w:rFonts w:ascii="Times New Roman" w:hAnsi="Times New Roman" w:cs="Times New Roman"/>
          <w:sz w:val="28"/>
          <w:szCs w:val="28"/>
        </w:rPr>
        <w:t>дов мульчи. Когда она разлагается, то добавляет азот в почву. Скошенная трава должна подсохнуть в течение дня или двух на солнце прежде, чем будет использована. Если использовать свежую и сырую траву, она быстро загниет, станет слизистой и дурно пахнущей. Газета - очень хороший вариант, когда используется под другими видами мульчи. Никогда не используйте газету отдельно, потому что она действует как фитиль и тянет влажность от почвы. Положите газеты в четыре слоя (только черная печать; цветная печать имеет токсины) на грядку, которую хотите замульчировать, затем разложите скошенную траву или солому сверху, покрывая ими бумагу полностью. Когда используется бумага, нужно положить сверху только на 5 см другой материал. И нет необходимости в огромных количествах мульч</w:t>
      </w:r>
      <w:r w:rsidRPr="00EA3E59">
        <w:rPr>
          <w:rFonts w:ascii="Times New Roman" w:hAnsi="Times New Roman" w:cs="Times New Roman"/>
          <w:sz w:val="28"/>
          <w:szCs w:val="28"/>
        </w:rPr>
        <w:t>и</w:t>
      </w:r>
      <w:r w:rsidRPr="00EA3E59">
        <w:rPr>
          <w:rFonts w:ascii="Times New Roman" w:hAnsi="Times New Roman" w:cs="Times New Roman"/>
          <w:sz w:val="28"/>
          <w:szCs w:val="28"/>
        </w:rPr>
        <w:t>рующего материала. Газета, используемая с мульчой, кроме того, не дает сорнякам прорастать. Солома - хорошая мульча, но в ней могут содержаться семена сорняков. Вот почему бумага под соломой спасет от этой «головной боли». Избегайте только одного лишь сена в качестве мульчи - обычно это приносит проблемы сорняков.</w:t>
      </w:r>
    </w:p>
    <w:p w:rsidR="00EA3E59" w:rsidRPr="00EA3E59" w:rsidRDefault="00EA3E59" w:rsidP="00EA3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59">
        <w:rPr>
          <w:rFonts w:ascii="Times New Roman" w:hAnsi="Times New Roman" w:cs="Times New Roman"/>
          <w:sz w:val="28"/>
          <w:szCs w:val="28"/>
        </w:rPr>
        <w:t xml:space="preserve">Опилки - превосходная мульча, но они должны частично разложиться перед применением. Если используются свежие опилки, следует применять </w:t>
      </w:r>
      <w:r w:rsidRPr="00EA3E59">
        <w:rPr>
          <w:rFonts w:ascii="Times New Roman" w:hAnsi="Times New Roman" w:cs="Times New Roman"/>
          <w:sz w:val="28"/>
          <w:szCs w:val="28"/>
        </w:rPr>
        <w:lastRenderedPageBreak/>
        <w:t>дополнительный азот в почву под опилками. Поэтому удобно использовать газету вместо азота под свежими опилками. Черная пленка не улучшает почву и не вносит питательные вещества, но зато она удерживает сорняки и сохраняет влажность почвы. Дождь не проникает через этот материал, поэтому капельной орошение должно быть помещено под пленку. Весной черная пленка нагревается и согревает почву, но лётом это становится проблемой. Черная пленка может сильно нагреваться солнцем и поднимать температуру почвы - иногда очень сильно. Слой соломы или скошенная трава сверху пленки помогут этого избежать.</w:t>
      </w:r>
    </w:p>
    <w:p w:rsidR="00EA3E59" w:rsidRPr="00EA3E59" w:rsidRDefault="00EA3E59" w:rsidP="00EA3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59">
        <w:rPr>
          <w:rFonts w:ascii="Times New Roman" w:hAnsi="Times New Roman" w:cs="Times New Roman"/>
          <w:sz w:val="28"/>
          <w:szCs w:val="28"/>
        </w:rPr>
        <w:t>Как и когда делать мульчирование?</w:t>
      </w:r>
    </w:p>
    <w:p w:rsidR="00EA3E59" w:rsidRPr="00EA3E59" w:rsidRDefault="00EA3E59" w:rsidP="00EA3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59">
        <w:rPr>
          <w:rFonts w:ascii="Times New Roman" w:hAnsi="Times New Roman" w:cs="Times New Roman"/>
          <w:sz w:val="28"/>
          <w:szCs w:val="28"/>
        </w:rPr>
        <w:t>Мульчирование не следует делать слишком рано весной, так как это не даст почве согреться и будет поощрять гниль в течение чрезмерно влажных периодов. Подождите, пока почва не нагреется поздней весной, затем замульчируйте посевы. Мульчируйте летние культуры поздно в июне, когда почва нагрелась и продолжает оставаться теплой. Это предотвращает почву от перегрева и высыхания. Мульчирование поможет держать выровненную температуру вокруг корней растения. Оставьте промежуток между мульчей и стеблями растений для воздушной циркуляции. Лучшее время для мульчир</w:t>
      </w:r>
      <w:r w:rsidRPr="00EA3E59">
        <w:rPr>
          <w:rFonts w:ascii="Times New Roman" w:hAnsi="Times New Roman" w:cs="Times New Roman"/>
          <w:sz w:val="28"/>
          <w:szCs w:val="28"/>
        </w:rPr>
        <w:t>о</w:t>
      </w:r>
      <w:r w:rsidRPr="00EA3E59">
        <w:rPr>
          <w:rFonts w:ascii="Times New Roman" w:hAnsi="Times New Roman" w:cs="Times New Roman"/>
          <w:sz w:val="28"/>
          <w:szCs w:val="28"/>
        </w:rPr>
        <w:t>вания - сразу после дождя. Если мульча оставлена на зиму и больше, это поощряет земляных червей и полезные микроорганизмы. Они будут, в конечном счете, пожирать органическую мульчу и превращать ее в хороший перегной.</w:t>
      </w:r>
    </w:p>
    <w:p w:rsidR="00EA3E59" w:rsidRPr="00EA3E59" w:rsidRDefault="00EA3E59" w:rsidP="00EA3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E59">
        <w:rPr>
          <w:rFonts w:ascii="Times New Roman" w:hAnsi="Times New Roman" w:cs="Times New Roman"/>
          <w:sz w:val="28"/>
          <w:szCs w:val="28"/>
        </w:rPr>
        <w:t>В конце сезона, когда мульча заделана в почву, она будет разлагаться и увеличивать содержание гумуса в почве.</w:t>
      </w:r>
    </w:p>
    <w:p w:rsidR="00EA3E59" w:rsidRPr="00807BD4" w:rsidRDefault="00EA3E59" w:rsidP="00EA3E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07BD4" w:rsidRPr="00807BD4" w:rsidRDefault="00807BD4" w:rsidP="00EA3E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3E59" w:rsidRPr="00EA3E59" w:rsidRDefault="00EA3E59" w:rsidP="00EA3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Журнал «Своя дача»</w:t>
      </w:r>
    </w:p>
    <w:p w:rsidR="00D27EB1" w:rsidRPr="00EA3E59" w:rsidRDefault="00B3348C" w:rsidP="00EA3E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EA3E59" w:rsidRPr="00EA3E5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EA3E59" w:rsidRPr="00EA3E5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EA3E59" w:rsidRPr="00EA3E5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lovesad</w:t>
        </w:r>
        <w:r w:rsidR="00EA3E59" w:rsidRPr="00EA3E5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EA3E59" w:rsidRPr="00EA3E5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EA3E59" w:rsidRDefault="00EA3E59" w:rsidP="00EA3E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3E59" w:rsidRPr="00EA3E59" w:rsidRDefault="00EA3E59" w:rsidP="00EA3E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3E59" w:rsidRPr="00EA3E59" w:rsidSect="00BE63EB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8C" w:rsidRDefault="00B3348C" w:rsidP="00BE63EB">
      <w:pPr>
        <w:spacing w:after="0" w:line="240" w:lineRule="auto"/>
      </w:pPr>
      <w:r>
        <w:separator/>
      </w:r>
    </w:p>
  </w:endnote>
  <w:endnote w:type="continuationSeparator" w:id="0">
    <w:p w:rsidR="00B3348C" w:rsidRDefault="00B3348C" w:rsidP="00BE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8C" w:rsidRDefault="00B3348C" w:rsidP="00BE63EB">
      <w:pPr>
        <w:spacing w:after="0" w:line="240" w:lineRule="auto"/>
      </w:pPr>
      <w:r>
        <w:separator/>
      </w:r>
    </w:p>
  </w:footnote>
  <w:footnote w:type="continuationSeparator" w:id="0">
    <w:p w:rsidR="00B3348C" w:rsidRDefault="00B3348C" w:rsidP="00BE6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256776"/>
      <w:docPartObj>
        <w:docPartGallery w:val="Page Numbers (Top of Page)"/>
        <w:docPartUnique/>
      </w:docPartObj>
    </w:sdtPr>
    <w:sdtEndPr/>
    <w:sdtContent>
      <w:p w:rsidR="00BE63EB" w:rsidRDefault="00BE63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BD4">
          <w:rPr>
            <w:noProof/>
          </w:rPr>
          <w:t>2</w:t>
        </w:r>
        <w:r>
          <w:fldChar w:fldCharType="end"/>
        </w:r>
      </w:p>
    </w:sdtContent>
  </w:sdt>
  <w:p w:rsidR="00BE63EB" w:rsidRDefault="00BE63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E59"/>
    <w:rsid w:val="00807BD4"/>
    <w:rsid w:val="0097040F"/>
    <w:rsid w:val="00B3348C"/>
    <w:rsid w:val="00BE63EB"/>
    <w:rsid w:val="00D27EB1"/>
    <w:rsid w:val="00EA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E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3E5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E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63EB"/>
  </w:style>
  <w:style w:type="paragraph" w:styleId="a8">
    <w:name w:val="footer"/>
    <w:basedOn w:val="a"/>
    <w:link w:val="a9"/>
    <w:uiPriority w:val="99"/>
    <w:unhideWhenUsed/>
    <w:rsid w:val="00BE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E5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A3E5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E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63EB"/>
  </w:style>
  <w:style w:type="paragraph" w:styleId="a8">
    <w:name w:val="footer"/>
    <w:basedOn w:val="a"/>
    <w:link w:val="a9"/>
    <w:uiPriority w:val="99"/>
    <w:unhideWhenUsed/>
    <w:rsid w:val="00BE6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47402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3139238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67484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1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849309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67606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06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vesa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3267</Characters>
  <Application>Microsoft Office Word</Application>
  <DocSecurity>0</DocSecurity>
  <Lines>27</Lines>
  <Paragraphs>7</Paragraphs>
  <ScaleCrop>false</ScaleCrop>
  <Company>RIVC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3</cp:revision>
  <dcterms:created xsi:type="dcterms:W3CDTF">2012-05-16T05:52:00Z</dcterms:created>
  <dcterms:modified xsi:type="dcterms:W3CDTF">2012-05-16T06:20:00Z</dcterms:modified>
</cp:coreProperties>
</file>