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F14" w:rsidRDefault="00BD29D8" w:rsidP="00974743">
      <w:pPr>
        <w:spacing w:after="0" w:line="240" w:lineRule="auto"/>
        <w:ind w:firstLine="567"/>
        <w:jc w:val="center"/>
        <w:rPr>
          <w:rFonts w:ascii="Times New Roman" w:hAnsi="Times New Roman" w:cs="Times New Roman"/>
          <w:sz w:val="28"/>
          <w:szCs w:val="28"/>
          <w:lang w:val="en-US"/>
        </w:rPr>
      </w:pPr>
      <w:r w:rsidRPr="00BD29D8">
        <w:rPr>
          <w:rFonts w:ascii="Times New Roman" w:hAnsi="Times New Roman" w:cs="Times New Roman"/>
          <w:b/>
          <w:sz w:val="36"/>
          <w:szCs w:val="36"/>
        </w:rPr>
        <w:t>НА ПАСЕКЕ В АПРЕЛЕ</w:t>
      </w:r>
      <w:r w:rsidR="00974743">
        <w:rPr>
          <w:rFonts w:ascii="Times New Roman" w:hAnsi="Times New Roman" w:cs="Times New Roman"/>
          <w:sz w:val="28"/>
          <w:szCs w:val="28"/>
        </w:rPr>
        <w:br/>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Еще в 20-х числах марта наступило весеннее равноденствие - продолж</w:t>
      </w:r>
      <w:r w:rsidRPr="00BD29D8">
        <w:rPr>
          <w:rFonts w:ascii="Times New Roman" w:hAnsi="Times New Roman" w:cs="Times New Roman"/>
          <w:sz w:val="28"/>
          <w:szCs w:val="28"/>
        </w:rPr>
        <w:t>и</w:t>
      </w:r>
      <w:r w:rsidRPr="00BD29D8">
        <w:rPr>
          <w:rFonts w:ascii="Times New Roman" w:hAnsi="Times New Roman" w:cs="Times New Roman"/>
          <w:sz w:val="28"/>
          <w:szCs w:val="28"/>
        </w:rPr>
        <w:t>тельность дня сравнялась с продолжительностью ночи. А сейчас день стрем</w:t>
      </w:r>
      <w:r w:rsidRPr="00BD29D8">
        <w:rPr>
          <w:rFonts w:ascii="Times New Roman" w:hAnsi="Times New Roman" w:cs="Times New Roman"/>
          <w:sz w:val="28"/>
          <w:szCs w:val="28"/>
        </w:rPr>
        <w:t>и</w:t>
      </w:r>
      <w:r w:rsidRPr="00BD29D8">
        <w:rPr>
          <w:rFonts w:ascii="Times New Roman" w:hAnsi="Times New Roman" w:cs="Times New Roman"/>
          <w:sz w:val="28"/>
          <w:szCs w:val="28"/>
        </w:rPr>
        <w:t>тельно растет, солнце поднимается. На дворе капризный не по своей воле апрель, ведь солнце солнцем, но где-то недалеко со своими внезапными холодами притаился март. Однако чем дальше от него будет убегать апрель, тем больше он будет похож на теплый май. Вот так и стоит он в солнечном круговороте природы одной ногой в холодном марте, а другой - в теплом мае…</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Если весна текущего года оказалась затяжной и не было надлежащих погодных условий для проведения главной весенней ревизии, то как только установится теплая безветренная и сухая погода с дневной температуро</w:t>
      </w:r>
      <w:r>
        <w:rPr>
          <w:rFonts w:ascii="Times New Roman" w:hAnsi="Times New Roman" w:cs="Times New Roman"/>
          <w:sz w:val="28"/>
          <w:szCs w:val="28"/>
        </w:rPr>
        <w:t xml:space="preserve">й не ниже 14-16 </w:t>
      </w:r>
      <w:r w:rsidRPr="00BD29D8">
        <w:rPr>
          <w:rFonts w:ascii="Times New Roman" w:hAnsi="Times New Roman" w:cs="Times New Roman"/>
          <w:sz w:val="28"/>
          <w:szCs w:val="28"/>
        </w:rPr>
        <w:t>С, необходимо безотлагательно провести ревизию. Основная цель весенней ревизии - выяснить реальное состояние каждой семьи после зимовки и создать условия для интенсивного наращивания силы семей к главному медосбору. Очень важно в процессе проведения ревизии перес</w:t>
      </w:r>
      <w:r w:rsidRPr="00BD29D8">
        <w:rPr>
          <w:rFonts w:ascii="Times New Roman" w:hAnsi="Times New Roman" w:cs="Times New Roman"/>
          <w:sz w:val="28"/>
          <w:szCs w:val="28"/>
        </w:rPr>
        <w:t>а</w:t>
      </w:r>
      <w:r w:rsidRPr="00BD29D8">
        <w:rPr>
          <w:rFonts w:ascii="Times New Roman" w:hAnsi="Times New Roman" w:cs="Times New Roman"/>
          <w:sz w:val="28"/>
          <w:szCs w:val="28"/>
        </w:rPr>
        <w:t>дить все семьи в чистые дезинфицированные ульи и при этом изъять все пустые, опоношенные и заплесневелые соты. Расплодные гнезда при этом надо сократить до минимально допустимого объема и хорошо их утеплить. В этот период весьма же</w:t>
      </w:r>
      <w:r>
        <w:rPr>
          <w:rFonts w:ascii="Times New Roman" w:hAnsi="Times New Roman" w:cs="Times New Roman"/>
          <w:sz w:val="28"/>
          <w:szCs w:val="28"/>
        </w:rPr>
        <w:t>лательно на</w:t>
      </w:r>
      <w:r w:rsidRPr="00BD29D8">
        <w:rPr>
          <w:rFonts w:ascii="Times New Roman" w:hAnsi="Times New Roman" w:cs="Times New Roman"/>
          <w:sz w:val="28"/>
          <w:szCs w:val="28"/>
        </w:rPr>
        <w:t xml:space="preserve"> верх рамок положить целлофановую пленку и выпустить ее края за пределы улья на несколько сантиметров. Пленка обеспечит удержание во внутриульевом пространстве так необход</w:t>
      </w:r>
      <w:r w:rsidRPr="00BD29D8">
        <w:rPr>
          <w:rFonts w:ascii="Times New Roman" w:hAnsi="Times New Roman" w:cs="Times New Roman"/>
          <w:sz w:val="28"/>
          <w:szCs w:val="28"/>
        </w:rPr>
        <w:t>и</w:t>
      </w:r>
      <w:r w:rsidRPr="00BD29D8">
        <w:rPr>
          <w:rFonts w:ascii="Times New Roman" w:hAnsi="Times New Roman" w:cs="Times New Roman"/>
          <w:sz w:val="28"/>
          <w:szCs w:val="28"/>
        </w:rPr>
        <w:t xml:space="preserve">мых в это время тепла и влаги, а по периметру пленки при низкой наружной температуре будет конденсироваться вода, которую пчелы будут потреблять не вылетая из улья. На верх пленки обязательно кладут хорошее утепление (холстик и подушку).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Пасечный сезон начинает набирать силу, поэтому и в апреле пасечнику работы хватает, да и работа эта имеет особую окраску - ведь в семьях еще много старой зимней пчелы, сейчас она интенсивно отходит, а молодой пчелы еще немного. Поэтому семьи нельзя надолго оставлять без контроля, чтобы можно было в случае необходимости опер</w:t>
      </w:r>
      <w:r w:rsidRPr="00BD29D8">
        <w:rPr>
          <w:rFonts w:ascii="Times New Roman" w:hAnsi="Times New Roman" w:cs="Times New Roman"/>
          <w:sz w:val="28"/>
          <w:szCs w:val="28"/>
        </w:rPr>
        <w:t>а</w:t>
      </w:r>
      <w:r w:rsidRPr="00BD29D8">
        <w:rPr>
          <w:rFonts w:ascii="Times New Roman" w:hAnsi="Times New Roman" w:cs="Times New Roman"/>
          <w:sz w:val="28"/>
          <w:szCs w:val="28"/>
        </w:rPr>
        <w:t>тивно оказать помощь семьям, приостановившим рост.</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Лучше всего осуществлять ежедневный наружный осмотр. При этом о</w:t>
      </w:r>
      <w:r w:rsidRPr="00BD29D8">
        <w:rPr>
          <w:rFonts w:ascii="Times New Roman" w:hAnsi="Times New Roman" w:cs="Times New Roman"/>
          <w:sz w:val="28"/>
          <w:szCs w:val="28"/>
        </w:rPr>
        <w:t>б</w:t>
      </w:r>
      <w:r w:rsidRPr="00BD29D8">
        <w:rPr>
          <w:rFonts w:ascii="Times New Roman" w:hAnsi="Times New Roman" w:cs="Times New Roman"/>
          <w:sz w:val="28"/>
          <w:szCs w:val="28"/>
        </w:rPr>
        <w:t>ращают внимание на время начала и конца вылета пчел, интенсивность полетов, количество приносимых обножек, интенсивность потребления воды из поилок. Обращают внимание и на внешний вид пчел: если летают в поле в основном черные пчелы (без опушения), то это значит, что в семье еще много старой пчелы. Если вылет</w:t>
      </w:r>
      <w:r w:rsidRPr="00BD29D8">
        <w:rPr>
          <w:rFonts w:ascii="Times New Roman" w:hAnsi="Times New Roman" w:cs="Times New Roman"/>
          <w:sz w:val="28"/>
          <w:szCs w:val="28"/>
        </w:rPr>
        <w:t>а</w:t>
      </w:r>
      <w:r w:rsidRPr="00BD29D8">
        <w:rPr>
          <w:rFonts w:ascii="Times New Roman" w:hAnsi="Times New Roman" w:cs="Times New Roman"/>
          <w:sz w:val="28"/>
          <w:szCs w:val="28"/>
        </w:rPr>
        <w:t xml:space="preserve">ют в основном серые пчелы, то это значит, что семья имеет уже достаточно молодых пчел.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 xml:space="preserve">При ежедневном осмотре также обращают внимание на площадку земли перед ульем. Если на площадке имеется небольшое количество пчелиного подмора и нет ползающих пчел, которые не могут взлететь, то эта семья не </w:t>
      </w:r>
      <w:r w:rsidRPr="00BD29D8">
        <w:rPr>
          <w:rFonts w:ascii="Times New Roman" w:hAnsi="Times New Roman" w:cs="Times New Roman"/>
          <w:sz w:val="28"/>
          <w:szCs w:val="28"/>
        </w:rPr>
        <w:lastRenderedPageBreak/>
        <w:t>требует особой заботы. В проти</w:t>
      </w:r>
      <w:r w:rsidRPr="00BD29D8">
        <w:rPr>
          <w:rFonts w:ascii="Times New Roman" w:hAnsi="Times New Roman" w:cs="Times New Roman"/>
          <w:sz w:val="28"/>
          <w:szCs w:val="28"/>
        </w:rPr>
        <w:t>в</w:t>
      </w:r>
      <w:r w:rsidRPr="00BD29D8">
        <w:rPr>
          <w:rFonts w:ascii="Times New Roman" w:hAnsi="Times New Roman" w:cs="Times New Roman"/>
          <w:sz w:val="28"/>
          <w:szCs w:val="28"/>
        </w:rPr>
        <w:t xml:space="preserve">ном случае семью надо поставить на особый контроль до выяснения причин неблагополучия.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Одним из приемов наружного осмотра семей является проверка инте</w:t>
      </w:r>
      <w:r w:rsidRPr="00BD29D8">
        <w:rPr>
          <w:rFonts w:ascii="Times New Roman" w:hAnsi="Times New Roman" w:cs="Times New Roman"/>
          <w:sz w:val="28"/>
          <w:szCs w:val="28"/>
        </w:rPr>
        <w:t>н</w:t>
      </w:r>
      <w:r w:rsidRPr="00BD29D8">
        <w:rPr>
          <w:rFonts w:ascii="Times New Roman" w:hAnsi="Times New Roman" w:cs="Times New Roman"/>
          <w:sz w:val="28"/>
          <w:szCs w:val="28"/>
        </w:rPr>
        <w:t>сивн</w:t>
      </w:r>
      <w:r w:rsidRPr="00BD29D8">
        <w:rPr>
          <w:rFonts w:ascii="Times New Roman" w:hAnsi="Times New Roman" w:cs="Times New Roman"/>
          <w:sz w:val="28"/>
          <w:szCs w:val="28"/>
        </w:rPr>
        <w:t>о</w:t>
      </w:r>
      <w:r w:rsidRPr="00BD29D8">
        <w:rPr>
          <w:rFonts w:ascii="Times New Roman" w:hAnsi="Times New Roman" w:cs="Times New Roman"/>
          <w:sz w:val="28"/>
          <w:szCs w:val="28"/>
        </w:rPr>
        <w:t>сти выращивания расплода без разборки гнезда. Делается это так: быстро и аккуратно снимают только верхнюю утепляющую подушку и рукой пров</w:t>
      </w:r>
      <w:r w:rsidRPr="00BD29D8">
        <w:rPr>
          <w:rFonts w:ascii="Times New Roman" w:hAnsi="Times New Roman" w:cs="Times New Roman"/>
          <w:sz w:val="28"/>
          <w:szCs w:val="28"/>
        </w:rPr>
        <w:t>е</w:t>
      </w:r>
      <w:r w:rsidRPr="00BD29D8">
        <w:rPr>
          <w:rFonts w:ascii="Times New Roman" w:hAnsi="Times New Roman" w:cs="Times New Roman"/>
          <w:sz w:val="28"/>
          <w:szCs w:val="28"/>
        </w:rPr>
        <w:t>ряют температуру сверху холстика или потолочины. Если на холстике или потолочине обнаружен небольшой островок хорошо ощущаемого рукой тепла, то это значит, что семья только начала выводить расплод и его в семье еще немного. По мере расширения границ хорошо ощущаемого рукой тепла увеличивается и количество выводимого в семье расплода. Если семья слабая и над холст</w:t>
      </w:r>
      <w:r w:rsidRPr="00BD29D8">
        <w:rPr>
          <w:rFonts w:ascii="Times New Roman" w:hAnsi="Times New Roman" w:cs="Times New Roman"/>
          <w:sz w:val="28"/>
          <w:szCs w:val="28"/>
        </w:rPr>
        <w:t>и</w:t>
      </w:r>
      <w:r w:rsidRPr="00BD29D8">
        <w:rPr>
          <w:rFonts w:ascii="Times New Roman" w:hAnsi="Times New Roman" w:cs="Times New Roman"/>
          <w:sz w:val="28"/>
          <w:szCs w:val="28"/>
        </w:rPr>
        <w:t>ком или потолочиной холодно, то это явно неблагополучная семья и, для того чтобы ее не потерять, лучше после определения причины неблагопол</w:t>
      </w:r>
      <w:r w:rsidRPr="00BD29D8">
        <w:rPr>
          <w:rFonts w:ascii="Times New Roman" w:hAnsi="Times New Roman" w:cs="Times New Roman"/>
          <w:sz w:val="28"/>
          <w:szCs w:val="28"/>
        </w:rPr>
        <w:t>у</w:t>
      </w:r>
      <w:r w:rsidRPr="00BD29D8">
        <w:rPr>
          <w:rFonts w:ascii="Times New Roman" w:hAnsi="Times New Roman" w:cs="Times New Roman"/>
          <w:sz w:val="28"/>
          <w:szCs w:val="28"/>
        </w:rPr>
        <w:t>чия объединить такую семью с другой.</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Объединять семьи лучше раньше, не надеясь на то, что слабыш зацепи</w:t>
      </w:r>
      <w:r w:rsidRPr="00BD29D8">
        <w:rPr>
          <w:rFonts w:ascii="Times New Roman" w:hAnsi="Times New Roman" w:cs="Times New Roman"/>
          <w:sz w:val="28"/>
          <w:szCs w:val="28"/>
        </w:rPr>
        <w:t>т</w:t>
      </w:r>
      <w:r w:rsidRPr="00BD29D8">
        <w:rPr>
          <w:rFonts w:ascii="Times New Roman" w:hAnsi="Times New Roman" w:cs="Times New Roman"/>
          <w:sz w:val="28"/>
          <w:szCs w:val="28"/>
        </w:rPr>
        <w:t>ся за жизнь и к медосбору вырастет в сильную семью. Не будет из 2-3 рамок пчел в апреле даже 10-15 рамок к июню! Поэтому крайнее время объедин</w:t>
      </w:r>
      <w:r w:rsidRPr="00BD29D8">
        <w:rPr>
          <w:rFonts w:ascii="Times New Roman" w:hAnsi="Times New Roman" w:cs="Times New Roman"/>
          <w:sz w:val="28"/>
          <w:szCs w:val="28"/>
        </w:rPr>
        <w:t>е</w:t>
      </w:r>
      <w:r w:rsidRPr="00BD29D8">
        <w:rPr>
          <w:rFonts w:ascii="Times New Roman" w:hAnsi="Times New Roman" w:cs="Times New Roman"/>
          <w:sz w:val="28"/>
          <w:szCs w:val="28"/>
        </w:rPr>
        <w:t xml:space="preserve">ния слабых семей - апрель. Объединенные вместе 2-3 слабые семьи станут семьей средней силы и к началу главного медосбора в июне могут вырасти в сильную товарную семью.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Поводом для объединения семей может быть: недостаточная сила семьи, плохая яйценоскость матки при наличии запасов кормов, а также безмато</w:t>
      </w:r>
      <w:r w:rsidRPr="00BD29D8">
        <w:rPr>
          <w:rFonts w:ascii="Times New Roman" w:hAnsi="Times New Roman" w:cs="Times New Roman"/>
          <w:sz w:val="28"/>
          <w:szCs w:val="28"/>
        </w:rPr>
        <w:t>ч</w:t>
      </w:r>
      <w:r w:rsidRPr="00BD29D8">
        <w:rPr>
          <w:rFonts w:ascii="Times New Roman" w:hAnsi="Times New Roman" w:cs="Times New Roman"/>
          <w:sz w:val="28"/>
          <w:szCs w:val="28"/>
        </w:rPr>
        <w:t xml:space="preserve">ность семьи при отсутствии пчел-трутовок.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Объединение семей лучше проводить в конце дня с летной погодой. Лучше подсаживать благополучную семью к неблагополучной или безм</w:t>
      </w:r>
      <w:r w:rsidRPr="00BD29D8">
        <w:rPr>
          <w:rFonts w:ascii="Times New Roman" w:hAnsi="Times New Roman" w:cs="Times New Roman"/>
          <w:sz w:val="28"/>
          <w:szCs w:val="28"/>
        </w:rPr>
        <w:t>а</w:t>
      </w:r>
      <w:r w:rsidRPr="00BD29D8">
        <w:rPr>
          <w:rFonts w:ascii="Times New Roman" w:hAnsi="Times New Roman" w:cs="Times New Roman"/>
          <w:sz w:val="28"/>
          <w:szCs w:val="28"/>
        </w:rPr>
        <w:t xml:space="preserve">точной. Матку благополучной семьи следует заключить в клеточку и поместить между рамками нового гнезда. Рамки присоединяемой семьи надо поставить в новый улей в том порядке, в каком они стояли в своем гнезде, а улей этой семьи убрать. Обе семьи перед объединением сбрызнуть сахарным сиропом 1:1 с добавлением мятных, анисовых или других капель. При таком способе объединения летная пчела из перенесенной на новое место семьи будет возвращаться на старое место и, не найдя там своего улья, разлетится по другим ульям. Чтобы слет летной пчелы новой семьи был меньше, надо перед ее летком поставить дощечку, которая полностью перекрывала бы леток, оставляя свободные проходы для пчелы только с боков. Тогда при выходе из улья пчелы, натыкаясь на неожиданное препятствие, не будут стремительно вылетать из летка, а будут выходить осторожно, облетываться и запоминать новое место расположения улья.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 xml:space="preserve">Однако такой способ все же не гарантирует слета достаточно большой части летной пчелы на старое место. </w:t>
      </w:r>
    </w:p>
    <w:p w:rsidR="005F5F14" w:rsidRDefault="00BD29D8" w:rsidP="005F5F14">
      <w:pPr>
        <w:spacing w:after="0" w:line="240" w:lineRule="auto"/>
        <w:ind w:firstLine="567"/>
        <w:jc w:val="both"/>
        <w:rPr>
          <w:rFonts w:ascii="Times New Roman" w:hAnsi="Times New Roman" w:cs="Times New Roman"/>
          <w:sz w:val="28"/>
          <w:szCs w:val="28"/>
          <w:lang w:val="en-US"/>
        </w:rPr>
      </w:pPr>
      <w:r w:rsidRPr="00BD29D8">
        <w:rPr>
          <w:rFonts w:ascii="Times New Roman" w:hAnsi="Times New Roman" w:cs="Times New Roman"/>
          <w:sz w:val="28"/>
          <w:szCs w:val="28"/>
        </w:rPr>
        <w:t xml:space="preserve">В книге И.А. Шабаршова и В.В. Родионова "Пасека возле вашего дома" приводится способ объединения семей, который практически исключает слет пчел на старые места. Вот в чем состоит этот способ.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В конце дня после окончания лета пчел улей с семьей № 1, к которой решено присоединить другую семью №2, отставляют в сторону. На освоб</w:t>
      </w:r>
      <w:r w:rsidRPr="00BD29D8">
        <w:rPr>
          <w:rFonts w:ascii="Times New Roman" w:hAnsi="Times New Roman" w:cs="Times New Roman"/>
          <w:sz w:val="28"/>
          <w:szCs w:val="28"/>
        </w:rPr>
        <w:t>о</w:t>
      </w:r>
      <w:r w:rsidRPr="00BD29D8">
        <w:rPr>
          <w:rFonts w:ascii="Times New Roman" w:hAnsi="Times New Roman" w:cs="Times New Roman"/>
          <w:sz w:val="28"/>
          <w:szCs w:val="28"/>
        </w:rPr>
        <w:lastRenderedPageBreak/>
        <w:t>дившееся место ставят новый улей и к прилетной доске этого улья подста</w:t>
      </w:r>
      <w:r w:rsidRPr="00BD29D8">
        <w:rPr>
          <w:rFonts w:ascii="Times New Roman" w:hAnsi="Times New Roman" w:cs="Times New Roman"/>
          <w:sz w:val="28"/>
          <w:szCs w:val="28"/>
        </w:rPr>
        <w:t>в</w:t>
      </w:r>
      <w:r w:rsidRPr="00BD29D8">
        <w:rPr>
          <w:rFonts w:ascii="Times New Roman" w:hAnsi="Times New Roman" w:cs="Times New Roman"/>
          <w:sz w:val="28"/>
          <w:szCs w:val="28"/>
        </w:rPr>
        <w:t xml:space="preserve">ляют сходни. Подносят улей с семьей № 2. В заранее разожженный дымарь насыпают щепоть махорки или 1,5-2 сигареты, и этим дымом хорошо подкуривают пчел в обоих ульях. Под действием табачного дыма пчелы набирают в зобики мед, дым одновременно одурманивает их. </w:t>
      </w:r>
      <w:r w:rsidRPr="00BD29D8">
        <w:rPr>
          <w:rFonts w:ascii="Times New Roman" w:hAnsi="Times New Roman" w:cs="Times New Roman"/>
          <w:sz w:val="28"/>
          <w:szCs w:val="28"/>
        </w:rPr>
        <w:br/>
        <w:t xml:space="preserve">После короткой паузы пчел стряхивают с сота на сходни поочередно из каждого улья. Перемешиваясь, они постепенно входят в улей, куда их направляют тем же дымом.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 xml:space="preserve">Гнездо в новом улье комплектуют из рамок с расплодом, который есть в объединяемых семьях, и рамок с кормом с таким расчетом, чтобы пчелы в новом гнезде располагались нормально и было место для засева матки. В новую семью надо дать лучшую матку из этих двух семей или запасную. </w:t>
      </w:r>
      <w:r w:rsidRPr="00BD29D8">
        <w:rPr>
          <w:rFonts w:ascii="Times New Roman" w:hAnsi="Times New Roman" w:cs="Times New Roman"/>
          <w:sz w:val="28"/>
          <w:szCs w:val="28"/>
        </w:rPr>
        <w:br/>
        <w:t xml:space="preserve">При таком объединении семей слета пчелы практически не бывает, так как рефлекс возвращения на старое место, очевидно, стирается под влиянием одурманивающего действия дыма и необычного входа в жилище после стряхивания пчел на сходни, что является для пчел стрессом. </w:t>
      </w:r>
      <w:r w:rsidRPr="00BD29D8">
        <w:rPr>
          <w:rFonts w:ascii="Times New Roman" w:hAnsi="Times New Roman" w:cs="Times New Roman"/>
          <w:sz w:val="28"/>
          <w:szCs w:val="28"/>
        </w:rPr>
        <w:br/>
        <w:t>Таким способом можно объединять и более двух слабых семей в одну.</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Если весна ранняя и теплая, то к средине апреля уже надо начинать ст</w:t>
      </w:r>
      <w:r w:rsidRPr="00BD29D8">
        <w:rPr>
          <w:rFonts w:ascii="Times New Roman" w:hAnsi="Times New Roman" w:cs="Times New Roman"/>
          <w:sz w:val="28"/>
          <w:szCs w:val="28"/>
        </w:rPr>
        <w:t>а</w:t>
      </w:r>
      <w:r w:rsidRPr="00BD29D8">
        <w:rPr>
          <w:rFonts w:ascii="Times New Roman" w:hAnsi="Times New Roman" w:cs="Times New Roman"/>
          <w:sz w:val="28"/>
          <w:szCs w:val="28"/>
        </w:rPr>
        <w:t>вить рамки на расширение. Рамки начинают ставить тогда, когда пчелы войдут в последнюю полную улочку и частично начнут переходить на противополо</w:t>
      </w:r>
      <w:r w:rsidRPr="00BD29D8">
        <w:rPr>
          <w:rFonts w:ascii="Times New Roman" w:hAnsi="Times New Roman" w:cs="Times New Roman"/>
          <w:sz w:val="28"/>
          <w:szCs w:val="28"/>
        </w:rPr>
        <w:t>ж</w:t>
      </w:r>
      <w:r w:rsidRPr="00BD29D8">
        <w:rPr>
          <w:rFonts w:ascii="Times New Roman" w:hAnsi="Times New Roman" w:cs="Times New Roman"/>
          <w:sz w:val="28"/>
          <w:szCs w:val="28"/>
        </w:rPr>
        <w:t xml:space="preserve">ную сторону последнего сота.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В это время расширять гнездо надо постепенно и маломёдными рамк</w:t>
      </w:r>
      <w:r w:rsidRPr="00BD29D8">
        <w:rPr>
          <w:rFonts w:ascii="Times New Roman" w:hAnsi="Times New Roman" w:cs="Times New Roman"/>
          <w:sz w:val="28"/>
          <w:szCs w:val="28"/>
        </w:rPr>
        <w:t>а</w:t>
      </w:r>
      <w:r w:rsidRPr="00BD29D8">
        <w:rPr>
          <w:rFonts w:ascii="Times New Roman" w:hAnsi="Times New Roman" w:cs="Times New Roman"/>
          <w:sz w:val="28"/>
          <w:szCs w:val="28"/>
        </w:rPr>
        <w:t xml:space="preserve">ми, в крайнем случае - сушью, которую перед постановкой сбрызгивают сахарным сиропом. Рамку на расширение ставят рядом с последней рамкой, на которой есть расплод. </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Если в природе взятка нет или он очень слабый, то продолжают побуд</w:t>
      </w:r>
      <w:r w:rsidRPr="00BD29D8">
        <w:rPr>
          <w:rFonts w:ascii="Times New Roman" w:hAnsi="Times New Roman" w:cs="Times New Roman"/>
          <w:sz w:val="28"/>
          <w:szCs w:val="28"/>
        </w:rPr>
        <w:t>и</w:t>
      </w:r>
      <w:r w:rsidRPr="00BD29D8">
        <w:rPr>
          <w:rFonts w:ascii="Times New Roman" w:hAnsi="Times New Roman" w:cs="Times New Roman"/>
          <w:sz w:val="28"/>
          <w:szCs w:val="28"/>
        </w:rPr>
        <w:t>тел</w:t>
      </w:r>
      <w:r w:rsidRPr="00BD29D8">
        <w:rPr>
          <w:rFonts w:ascii="Times New Roman" w:hAnsi="Times New Roman" w:cs="Times New Roman"/>
          <w:sz w:val="28"/>
          <w:szCs w:val="28"/>
        </w:rPr>
        <w:t>ь</w:t>
      </w:r>
      <w:r w:rsidRPr="00BD29D8">
        <w:rPr>
          <w:rFonts w:ascii="Times New Roman" w:hAnsi="Times New Roman" w:cs="Times New Roman"/>
          <w:sz w:val="28"/>
          <w:szCs w:val="28"/>
        </w:rPr>
        <w:t>ную подкормку по схеме 200 г сиропа 1:1 утром и 200 г - вечером для стимулирования роста семьи.</w:t>
      </w:r>
    </w:p>
    <w:p w:rsidR="005F5F14" w:rsidRPr="005F5F14" w:rsidRDefault="00BD29D8" w:rsidP="005F5F14">
      <w:pPr>
        <w:spacing w:after="0" w:line="240" w:lineRule="auto"/>
        <w:ind w:firstLine="567"/>
        <w:jc w:val="both"/>
        <w:rPr>
          <w:rFonts w:ascii="Times New Roman" w:hAnsi="Times New Roman" w:cs="Times New Roman"/>
          <w:sz w:val="28"/>
          <w:szCs w:val="28"/>
        </w:rPr>
      </w:pPr>
      <w:r w:rsidRPr="00BD29D8">
        <w:rPr>
          <w:rFonts w:ascii="Times New Roman" w:hAnsi="Times New Roman" w:cs="Times New Roman"/>
          <w:sz w:val="28"/>
          <w:szCs w:val="28"/>
        </w:rPr>
        <w:t>При нормальных погодных условиях и надлежащем уходе к концу апр</w:t>
      </w:r>
      <w:r w:rsidRPr="00BD29D8">
        <w:rPr>
          <w:rFonts w:ascii="Times New Roman" w:hAnsi="Times New Roman" w:cs="Times New Roman"/>
          <w:sz w:val="28"/>
          <w:szCs w:val="28"/>
        </w:rPr>
        <w:t>е</w:t>
      </w:r>
      <w:r w:rsidRPr="00BD29D8">
        <w:rPr>
          <w:rFonts w:ascii="Times New Roman" w:hAnsi="Times New Roman" w:cs="Times New Roman"/>
          <w:sz w:val="28"/>
          <w:szCs w:val="28"/>
        </w:rPr>
        <w:t>ля семьи начинают фазу роста, и их уже можно выравнивать по силе. Делать это можно передачей печатного расплода из более сильн</w:t>
      </w:r>
      <w:bookmarkStart w:id="0" w:name="_GoBack"/>
      <w:bookmarkEnd w:id="0"/>
      <w:r w:rsidRPr="00BD29D8">
        <w:rPr>
          <w:rFonts w:ascii="Times New Roman" w:hAnsi="Times New Roman" w:cs="Times New Roman"/>
          <w:sz w:val="28"/>
          <w:szCs w:val="28"/>
        </w:rPr>
        <w:t>ых в менее сильные семьи. Можно выравнивать семьи передачей расплода и молодой пчелы. Для этого у сильной семьи в часы хорошего лета отбирают 1-2 рамки с расплодом и пчелой без матки в пчеловодный ящик, у которого оставляют небольшую щель. Ящик отставляют в сторону и дают слететь летной пчеле, которая будет выходить через оставленную щель. После этого еще раз проверяют отсутствие матки, сбрызгивают сиропом с мятными каплями эти рамки и семью, в которую помещают рамки с распл</w:t>
      </w:r>
      <w:r w:rsidRPr="00BD29D8">
        <w:rPr>
          <w:rFonts w:ascii="Times New Roman" w:hAnsi="Times New Roman" w:cs="Times New Roman"/>
          <w:sz w:val="28"/>
          <w:szCs w:val="28"/>
        </w:rPr>
        <w:t>о</w:t>
      </w:r>
      <w:r w:rsidRPr="00BD29D8">
        <w:rPr>
          <w:rFonts w:ascii="Times New Roman" w:hAnsi="Times New Roman" w:cs="Times New Roman"/>
          <w:sz w:val="28"/>
          <w:szCs w:val="28"/>
        </w:rPr>
        <w:t xml:space="preserve">дом и оставшейся молодой пчелой. </w:t>
      </w:r>
    </w:p>
    <w:p w:rsidR="0047473F" w:rsidRDefault="00BD29D8" w:rsidP="005F5F14">
      <w:pPr>
        <w:spacing w:after="0" w:line="240" w:lineRule="auto"/>
        <w:ind w:firstLine="567"/>
        <w:jc w:val="both"/>
        <w:rPr>
          <w:rFonts w:ascii="Times New Roman" w:hAnsi="Times New Roman" w:cs="Times New Roman"/>
          <w:sz w:val="28"/>
          <w:szCs w:val="28"/>
          <w:lang w:val="en-US"/>
        </w:rPr>
      </w:pPr>
      <w:r w:rsidRPr="00BD29D8">
        <w:rPr>
          <w:rFonts w:ascii="Times New Roman" w:hAnsi="Times New Roman" w:cs="Times New Roman"/>
          <w:sz w:val="28"/>
          <w:szCs w:val="28"/>
        </w:rPr>
        <w:t>Одной из целей выравнивания силы семей является недопущение очень бурного развития сильных семей, которые в противном случае уже в мае могли бы войти в роевое состояние.</w:t>
      </w:r>
    </w:p>
    <w:p w:rsidR="005F5F14" w:rsidRDefault="005F5F14" w:rsidP="005F5F14">
      <w:pPr>
        <w:spacing w:after="0" w:line="240" w:lineRule="auto"/>
        <w:ind w:firstLine="567"/>
        <w:jc w:val="both"/>
        <w:rPr>
          <w:rFonts w:ascii="Times New Roman" w:hAnsi="Times New Roman" w:cs="Times New Roman"/>
          <w:sz w:val="28"/>
          <w:szCs w:val="28"/>
          <w:lang w:val="en-US"/>
        </w:rPr>
      </w:pPr>
    </w:p>
    <w:p w:rsidR="005F5F14" w:rsidRPr="005F5F14" w:rsidRDefault="005F5F14" w:rsidP="00974743">
      <w:pPr>
        <w:spacing w:after="0" w:line="240" w:lineRule="auto"/>
        <w:ind w:firstLine="567"/>
        <w:jc w:val="both"/>
        <w:rPr>
          <w:rFonts w:ascii="Times New Roman" w:hAnsi="Times New Roman" w:cs="Times New Roman"/>
          <w:sz w:val="28"/>
          <w:szCs w:val="28"/>
          <w:lang w:val="en-US"/>
        </w:rPr>
      </w:pPr>
      <w:r w:rsidRPr="005F5F14">
        <w:rPr>
          <w:rFonts w:ascii="Times New Roman" w:hAnsi="Times New Roman" w:cs="Times New Roman"/>
          <w:sz w:val="28"/>
          <w:szCs w:val="28"/>
          <w:lang w:val="en-US"/>
        </w:rPr>
        <w:t>http://propaseku.ru</w:t>
      </w:r>
    </w:p>
    <w:sectPr w:rsidR="005F5F14" w:rsidRPr="005F5F14" w:rsidSect="00974743">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A39" w:rsidRDefault="00B96A39" w:rsidP="00974743">
      <w:pPr>
        <w:spacing w:after="0" w:line="240" w:lineRule="auto"/>
      </w:pPr>
      <w:r>
        <w:separator/>
      </w:r>
    </w:p>
  </w:endnote>
  <w:endnote w:type="continuationSeparator" w:id="0">
    <w:p w:rsidR="00B96A39" w:rsidRDefault="00B96A39" w:rsidP="0097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A39" w:rsidRDefault="00B96A39" w:rsidP="00974743">
      <w:pPr>
        <w:spacing w:after="0" w:line="240" w:lineRule="auto"/>
      </w:pPr>
      <w:r>
        <w:separator/>
      </w:r>
    </w:p>
  </w:footnote>
  <w:footnote w:type="continuationSeparator" w:id="0">
    <w:p w:rsidR="00B96A39" w:rsidRDefault="00B96A39" w:rsidP="00974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204879"/>
      <w:docPartObj>
        <w:docPartGallery w:val="Page Numbers (Top of Page)"/>
        <w:docPartUnique/>
      </w:docPartObj>
    </w:sdtPr>
    <w:sdtContent>
      <w:p w:rsidR="00974743" w:rsidRDefault="00974743">
        <w:pPr>
          <w:pStyle w:val="a3"/>
          <w:jc w:val="center"/>
        </w:pPr>
        <w:r>
          <w:fldChar w:fldCharType="begin"/>
        </w:r>
        <w:r>
          <w:instrText>PAGE   \* MERGEFORMAT</w:instrText>
        </w:r>
        <w:r>
          <w:fldChar w:fldCharType="separate"/>
        </w:r>
        <w:r w:rsidR="006E4688">
          <w:rPr>
            <w:noProof/>
          </w:rPr>
          <w:t>3</w:t>
        </w:r>
        <w:r>
          <w:fldChar w:fldCharType="end"/>
        </w:r>
      </w:p>
    </w:sdtContent>
  </w:sdt>
  <w:p w:rsidR="00974743" w:rsidRDefault="009747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D8"/>
    <w:rsid w:val="0047473F"/>
    <w:rsid w:val="005F5F14"/>
    <w:rsid w:val="006E4688"/>
    <w:rsid w:val="00974743"/>
    <w:rsid w:val="00B96A39"/>
    <w:rsid w:val="00BD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7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743"/>
  </w:style>
  <w:style w:type="paragraph" w:styleId="a5">
    <w:name w:val="footer"/>
    <w:basedOn w:val="a"/>
    <w:link w:val="a6"/>
    <w:uiPriority w:val="99"/>
    <w:unhideWhenUsed/>
    <w:rsid w:val="009747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7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74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743"/>
  </w:style>
  <w:style w:type="paragraph" w:styleId="a5">
    <w:name w:val="footer"/>
    <w:basedOn w:val="a"/>
    <w:link w:val="a6"/>
    <w:uiPriority w:val="99"/>
    <w:unhideWhenUsed/>
    <w:rsid w:val="0097474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964257">
      <w:bodyDiv w:val="1"/>
      <w:marLeft w:val="0"/>
      <w:marRight w:val="0"/>
      <w:marTop w:val="0"/>
      <w:marBottom w:val="0"/>
      <w:divBdr>
        <w:top w:val="none" w:sz="0" w:space="0" w:color="auto"/>
        <w:left w:val="none" w:sz="0" w:space="0" w:color="auto"/>
        <w:bottom w:val="none" w:sz="0" w:space="0" w:color="auto"/>
        <w:right w:val="none" w:sz="0" w:space="0" w:color="auto"/>
      </w:divBdr>
      <w:divsChild>
        <w:div w:id="1046222160">
          <w:marLeft w:val="0"/>
          <w:marRight w:val="0"/>
          <w:marTop w:val="0"/>
          <w:marBottom w:val="0"/>
          <w:divBdr>
            <w:top w:val="none" w:sz="0" w:space="0" w:color="auto"/>
            <w:left w:val="none" w:sz="0" w:space="0" w:color="auto"/>
            <w:bottom w:val="none" w:sz="0" w:space="0" w:color="auto"/>
            <w:right w:val="none" w:sz="0" w:space="0" w:color="auto"/>
          </w:divBdr>
          <w:divsChild>
            <w:div w:id="1231384645">
              <w:marLeft w:val="0"/>
              <w:marRight w:val="0"/>
              <w:marTop w:val="0"/>
              <w:marBottom w:val="0"/>
              <w:divBdr>
                <w:top w:val="none" w:sz="0" w:space="0" w:color="auto"/>
                <w:left w:val="none" w:sz="0" w:space="0" w:color="auto"/>
                <w:bottom w:val="none" w:sz="0" w:space="0" w:color="auto"/>
                <w:right w:val="none" w:sz="0" w:space="0" w:color="auto"/>
              </w:divBdr>
              <w:divsChild>
                <w:div w:id="1716850487">
                  <w:marLeft w:val="0"/>
                  <w:marRight w:val="0"/>
                  <w:marTop w:val="0"/>
                  <w:marBottom w:val="0"/>
                  <w:divBdr>
                    <w:top w:val="none" w:sz="0" w:space="0" w:color="auto"/>
                    <w:left w:val="none" w:sz="0" w:space="0" w:color="auto"/>
                    <w:bottom w:val="none" w:sz="0" w:space="0" w:color="auto"/>
                    <w:right w:val="none" w:sz="0" w:space="0" w:color="auto"/>
                  </w:divBdr>
                  <w:divsChild>
                    <w:div w:id="1630474057">
                      <w:marLeft w:val="0"/>
                      <w:marRight w:val="0"/>
                      <w:marTop w:val="0"/>
                      <w:marBottom w:val="0"/>
                      <w:divBdr>
                        <w:top w:val="none" w:sz="0" w:space="0" w:color="auto"/>
                        <w:left w:val="none" w:sz="0" w:space="0" w:color="auto"/>
                        <w:bottom w:val="none" w:sz="0" w:space="0" w:color="auto"/>
                        <w:right w:val="none" w:sz="0" w:space="0" w:color="auto"/>
                      </w:divBdr>
                      <w:divsChild>
                        <w:div w:id="1675182878">
                          <w:marLeft w:val="0"/>
                          <w:marRight w:val="0"/>
                          <w:marTop w:val="0"/>
                          <w:marBottom w:val="0"/>
                          <w:divBdr>
                            <w:top w:val="none" w:sz="0" w:space="0" w:color="auto"/>
                            <w:left w:val="none" w:sz="0" w:space="0" w:color="auto"/>
                            <w:bottom w:val="none" w:sz="0" w:space="0" w:color="auto"/>
                            <w:right w:val="none" w:sz="0" w:space="0" w:color="auto"/>
                          </w:divBdr>
                          <w:divsChild>
                            <w:div w:id="801532594">
                              <w:marLeft w:val="0"/>
                              <w:marRight w:val="0"/>
                              <w:marTop w:val="0"/>
                              <w:marBottom w:val="0"/>
                              <w:divBdr>
                                <w:top w:val="none" w:sz="0" w:space="0" w:color="auto"/>
                                <w:left w:val="none" w:sz="0" w:space="0" w:color="auto"/>
                                <w:bottom w:val="none" w:sz="0" w:space="0" w:color="auto"/>
                                <w:right w:val="none" w:sz="0" w:space="0" w:color="auto"/>
                              </w:divBdr>
                              <w:divsChild>
                                <w:div w:id="12286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1227</Words>
  <Characters>6998</Characters>
  <Application>Microsoft Office Word</Application>
  <DocSecurity>0</DocSecurity>
  <Lines>58</Lines>
  <Paragraphs>16</Paragraphs>
  <ScaleCrop>false</ScaleCrop>
  <Company>RIVC</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4</cp:revision>
  <dcterms:created xsi:type="dcterms:W3CDTF">2012-03-28T05:50:00Z</dcterms:created>
  <dcterms:modified xsi:type="dcterms:W3CDTF">2012-03-28T05:57:00Z</dcterms:modified>
</cp:coreProperties>
</file>