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0B" w:rsidRPr="00DB220B" w:rsidRDefault="00DB220B" w:rsidP="00DB220B">
      <w:pPr>
        <w:shd w:val="clear" w:color="auto" w:fill="FFFFFF"/>
        <w:spacing w:before="100" w:beforeAutospacing="1" w:after="100" w:afterAutospacing="1" w:line="408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30"/>
          <w:kern w:val="36"/>
          <w:sz w:val="36"/>
          <w:szCs w:val="36"/>
          <w:lang w:eastAsia="ru-RU"/>
        </w:rPr>
      </w:pPr>
      <w:r w:rsidRPr="00DB220B">
        <w:rPr>
          <w:rFonts w:ascii="Times New Roman" w:eastAsia="Times New Roman" w:hAnsi="Times New Roman" w:cs="Times New Roman"/>
          <w:b/>
          <w:bCs/>
          <w:color w:val="000000"/>
          <w:spacing w:val="-30"/>
          <w:kern w:val="36"/>
          <w:sz w:val="36"/>
          <w:szCs w:val="36"/>
          <w:lang w:eastAsia="ru-RU"/>
        </w:rPr>
        <w:t>Некоторые секреты содержания индейки</w:t>
      </w:r>
    </w:p>
    <w:p w:rsidR="00DB220B" w:rsidRDefault="00DB220B" w:rsidP="00DB220B">
      <w:pPr>
        <w:shd w:val="clear" w:color="auto" w:fill="FFFFFF"/>
        <w:spacing w:before="150" w:after="150" w:line="408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DB220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891C0BA" wp14:editId="7A9B6B3F">
            <wp:extent cx="2103434" cy="2800350"/>
            <wp:effectExtent l="0" t="0" r="0" b="0"/>
            <wp:docPr id="1" name="Рисунок 1" descr="индюк,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дюк,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936" cy="280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20B" w:rsidRPr="00DB220B" w:rsidRDefault="00DB220B" w:rsidP="00F90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Индейки прекрасно разводятся во всех регионах страны с умеренным климатом, однако плохо выдерживают сильную жару и сильный холод. Им нравятся сухие почвы и индейки абсолютно не выносят сырых мест; отдают предпочтение свободным выгулам, заросшим пустырям, светлым лесным полянам. Индейки едят червяков, жуков, зелень, семена растений желуди.</w:t>
      </w:r>
    </w:p>
    <w:p w:rsidR="00DB220B" w:rsidRPr="00DB220B" w:rsidRDefault="00DB220B" w:rsidP="00F90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Индеек целесообразно изолировать от прочих видов птицы, поскольку они чувствительны ко всем их заболеваниям. При наличии пастбищ совет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выгульное содержание.</w:t>
      </w:r>
    </w:p>
    <w:p w:rsidR="00DB220B" w:rsidRPr="00DB220B" w:rsidRDefault="00DB220B" w:rsidP="00F90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Яйцекладка у </w:t>
      </w:r>
      <w:hyperlink r:id="rId10" w:history="1">
        <w:r w:rsidRPr="00DB220B">
          <w:rPr>
            <w:rFonts w:ascii="Times New Roman" w:eastAsia="Times New Roman" w:hAnsi="Times New Roman" w:cs="Times New Roman"/>
            <w:color w:val="0064B9"/>
            <w:sz w:val="28"/>
            <w:szCs w:val="28"/>
            <w:u w:val="single"/>
            <w:lang w:eastAsia="ru-RU"/>
          </w:rPr>
          <w:t>индеек</w:t>
        </w:r>
      </w:hyperlink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приходится на срок с 11 до 15 часов, однако пе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 яйца наблюдаются к 8 часам, потому необходимо их пасти с раннего утра и после 17 часов. Индейки свободно преодолевают крупные (5-6 км) расстояния; пользуясь данной характерной чертой, надо очень часто менять для них пастбища. Очень хорошие пастбища разрешают сэкономить до 20% корма. При отсутствии выпасов птицу можно держать в помещении с маленькими выгулами. При этом нужно применять еду, полноценную по количеству белка, энергии, витаминов и минеральных солей.</w:t>
      </w:r>
    </w:p>
    <w:p w:rsidR="00DB220B" w:rsidRPr="00DB220B" w:rsidRDefault="00DB220B" w:rsidP="00F90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Зимой </w:t>
      </w:r>
      <w:hyperlink r:id="rId11" w:history="1">
        <w:r w:rsidRPr="00DB220B">
          <w:rPr>
            <w:rFonts w:ascii="Times New Roman" w:eastAsia="Times New Roman" w:hAnsi="Times New Roman" w:cs="Times New Roman"/>
            <w:color w:val="0064B9"/>
            <w:sz w:val="28"/>
            <w:szCs w:val="28"/>
            <w:u w:val="single"/>
            <w:lang w:eastAsia="ru-RU"/>
          </w:rPr>
          <w:t>индеек</w:t>
        </w:r>
      </w:hyperlink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главным образом  содержат на глубокой подстилке и ре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- на планчатом и сетчатом полах. Они, как никакой иной вид птиц сельскохозяйственного назначения, восприимчивы к переуплотнению. Для пород среднего и легкого типа довольно 1,1 м</w:t>
      </w:r>
      <w:proofErr w:type="gramStart"/>
      <w:r w:rsidRPr="00D672B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</w:t>
      </w:r>
      <w:proofErr w:type="gramEnd"/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одну голову; тяжелого - 1,4 м</w:t>
      </w:r>
      <w:r w:rsidRPr="00D672B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Если рядом с птичником сделан выгул из расчета 2 м</w:t>
      </w:r>
      <w:proofErr w:type="gramStart"/>
      <w:r w:rsidRPr="00D672B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2</w:t>
      </w:r>
      <w:proofErr w:type="gramEnd"/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одну голову, то в помещении довольно площади пола 0,7-0,8 м2 на одну голову.</w:t>
      </w:r>
    </w:p>
    <w:p w:rsidR="00DB220B" w:rsidRPr="00DB220B" w:rsidRDefault="00DB220B" w:rsidP="00F90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Птичники для индеек оснащают насестами и гнездами. Насесты должны быть гладкими и съемными. Это помогает результативно бороться с эктоп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разитами. Для насестов сгодятся брусья величиной 5х7 см с округлыми краями. На одну индейку длина насеста должна составлять 35-40 см. Задние ряды насестов поднимают, в противном случае вся птица станет стреми</w:t>
      </w:r>
      <w:bookmarkStart w:id="0" w:name="_GoBack"/>
      <w:bookmarkEnd w:id="0"/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ться 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сесть на передние ряды. Расстояние от пола до насеста – около 60-80 см, между насестами – 60см, а от крайнего насеста до стены - 40 см.</w:t>
      </w:r>
    </w:p>
    <w:p w:rsidR="00DB220B" w:rsidRPr="00DB220B" w:rsidRDefault="00DB220B" w:rsidP="00F90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Величина гнезда - 50х50х60 см, высота порожка - 10-20 см. Крыша непременно должна быть наклонной. В случае нужды (в зависимости от величины птицы) величину гнезд можно изменить. Для выхода индеек из помещения мастерят лазы высотой 60 и шириной 50 см, высота порожка - 20 см. При питании влажными мешанками употребляют кормушки шириной 20 см, высотой боковой стенки 15 см, произвольной длины (в зависимости от нормы для птицы).</w:t>
      </w:r>
    </w:p>
    <w:p w:rsidR="00DB220B" w:rsidRPr="00DB220B" w:rsidRDefault="00DB220B" w:rsidP="00F90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норме яйценоскость у индеек возникает в возрастной группе 7- 8 мес. Для вызова ранней яйцекладки и получения большого количества яиц в зимний период употребляют искусственное освещение. Длительность светового дня доводят до 13-14 часов. За 7 дней его повышают на 1,5 часа.</w:t>
      </w:r>
    </w:p>
    <w:p w:rsidR="00DB220B" w:rsidRPr="00DB220B" w:rsidRDefault="00DB220B" w:rsidP="00F90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Оптимальные температурные показатели воздуха для птичника должны быть 10-12</w:t>
      </w:r>
      <w:proofErr w:type="gramStart"/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относительная влажность- 60-70%. Питание индеек в этап яйцекладки делают интенсивнее.</w:t>
      </w:r>
    </w:p>
    <w:p w:rsidR="00DB220B" w:rsidRPr="00DB220B" w:rsidRDefault="00DB220B" w:rsidP="00F90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Индейки - превосходные наседки, и потому их употребляют для выс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живания куриных, утиных и даже гусиных яиц. Помимо данного факта, они ещё и прекрасно воспитывают молодняк. Инстинкт насиживания начинается с приходом жары, в это время птица понижает свою массу и яйценоскость. Для борьбы с насиживанием некоторых особей выделяют из общего стада и высаживают в секцию, где нет гнезд и подстилки. Если самки не прерывают насиживания, то к ним подпускают активных самцов либо же располагают в клетках с планчатыми полами. В домашних условиях наилучшим образом поутру прощупывать индеек, и тех, у которых нет яйца, выгонять на выгул, а оказавшихся с яйцами оставлять в помещении. Недостатком данного метода служит потеря времени. Во время отучения от насиживания производят кормление наседок и наблюдают за чистотой воды в поилках.</w:t>
      </w:r>
    </w:p>
    <w:p w:rsidR="00F90EF3" w:rsidRPr="00F90EF3" w:rsidRDefault="00DB220B" w:rsidP="00F90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Гнезда надо систематически проверять, зимой  это делают 1-2 раза в час, для того чтобы охолаживание яиц не повлияло в последующем на вывод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мость. Дно гнезда ни в коем случае не рекомендуется делать металлическим, поскольку индейка стремится закопать яйца, а это приводит к дополнител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F90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ному охлаждению их.</w:t>
      </w:r>
    </w:p>
    <w:p w:rsidR="00DB220B" w:rsidRPr="00F90EF3" w:rsidRDefault="00DB220B" w:rsidP="00F90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племенной сезон индюков кроме того подкармливают для поддерж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их репродуктивной активности и увеличения оплод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творенности яиц. Для данной цели применяют пророщенный овес. При спаривании самцы острыми когтями сильно ранят самок, потому нужно 2 раза в год обрезать когти, а изредка и шпоры.</w:t>
      </w:r>
    </w:p>
    <w:p w:rsidR="00DB220B" w:rsidRPr="00F90EF3" w:rsidRDefault="00DB220B" w:rsidP="00F90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Индейки с возрастом уменьшают продуктивность весьма быстро (на 40-50%), при этом хуже делаются инкубационные свойства яиц. В практике домашнего </w:t>
      </w:r>
      <w:hyperlink r:id="rId12" w:tooltip="птицеводство, разведение птицы" w:history="1">
        <w:r w:rsidRPr="00DB220B">
          <w:rPr>
            <w:rFonts w:ascii="Times New Roman" w:eastAsia="Times New Roman" w:hAnsi="Times New Roman" w:cs="Times New Roman"/>
            <w:color w:val="0064B9"/>
            <w:sz w:val="28"/>
            <w:szCs w:val="28"/>
            <w:u w:val="single"/>
            <w:lang w:eastAsia="ru-RU"/>
          </w:rPr>
          <w:t>птицеводства</w:t>
        </w:r>
      </w:hyperlink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рациональнее применять на племя только лишь молодых самцов и самок.                                                    </w:t>
      </w:r>
    </w:p>
    <w:p w:rsidR="00DB220B" w:rsidRPr="00F90EF3" w:rsidRDefault="00DB220B" w:rsidP="00F90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20B" w:rsidRPr="00DB220B" w:rsidRDefault="00DB220B" w:rsidP="00F90E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www</w:t>
      </w:r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</w:t>
      </w:r>
      <w:proofErr w:type="spellEnd"/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fermer</w:t>
      </w:r>
      <w:proofErr w:type="spellEnd"/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DB220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</w:p>
    <w:sectPr w:rsidR="00DB220B" w:rsidRPr="00DB220B" w:rsidSect="00F90EF3">
      <w:headerReference w:type="defaul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8A2" w:rsidRDefault="00EA58A2" w:rsidP="00F90EF3">
      <w:pPr>
        <w:spacing w:after="0" w:line="240" w:lineRule="auto"/>
      </w:pPr>
      <w:r>
        <w:separator/>
      </w:r>
    </w:p>
  </w:endnote>
  <w:endnote w:type="continuationSeparator" w:id="0">
    <w:p w:rsidR="00EA58A2" w:rsidRDefault="00EA58A2" w:rsidP="00F9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8A2" w:rsidRDefault="00EA58A2" w:rsidP="00F90EF3">
      <w:pPr>
        <w:spacing w:after="0" w:line="240" w:lineRule="auto"/>
      </w:pPr>
      <w:r>
        <w:separator/>
      </w:r>
    </w:p>
  </w:footnote>
  <w:footnote w:type="continuationSeparator" w:id="0">
    <w:p w:rsidR="00EA58A2" w:rsidRDefault="00EA58A2" w:rsidP="00F9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84092"/>
      <w:docPartObj>
        <w:docPartGallery w:val="Page Numbers (Top of Page)"/>
        <w:docPartUnique/>
      </w:docPartObj>
    </w:sdtPr>
    <w:sdtContent>
      <w:p w:rsidR="00F90EF3" w:rsidRDefault="00F90E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2BA">
          <w:rPr>
            <w:noProof/>
          </w:rPr>
          <w:t>2</w:t>
        </w:r>
        <w:r>
          <w:fldChar w:fldCharType="end"/>
        </w:r>
      </w:p>
    </w:sdtContent>
  </w:sdt>
  <w:p w:rsidR="00F90EF3" w:rsidRDefault="00F90E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2214"/>
    <w:multiLevelType w:val="multilevel"/>
    <w:tmpl w:val="4476F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0B"/>
    <w:rsid w:val="00981D9A"/>
    <w:rsid w:val="00D672BA"/>
    <w:rsid w:val="00DB220B"/>
    <w:rsid w:val="00EA58A2"/>
    <w:rsid w:val="00F9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2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90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0EF3"/>
  </w:style>
  <w:style w:type="paragraph" w:styleId="a7">
    <w:name w:val="footer"/>
    <w:basedOn w:val="a"/>
    <w:link w:val="a8"/>
    <w:uiPriority w:val="99"/>
    <w:unhideWhenUsed/>
    <w:rsid w:val="00F90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0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22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90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0EF3"/>
  </w:style>
  <w:style w:type="paragraph" w:styleId="a7">
    <w:name w:val="footer"/>
    <w:basedOn w:val="a"/>
    <w:link w:val="a8"/>
    <w:uiPriority w:val="99"/>
    <w:unhideWhenUsed/>
    <w:rsid w:val="00F90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26" w:color="5C4B45"/>
            <w:right w:val="none" w:sz="0" w:space="0" w:color="auto"/>
          </w:divBdr>
          <w:divsChild>
            <w:div w:id="72391530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5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5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39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92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9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84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04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133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ya-fermer.ru/content/ptitsevodstv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a-fermer.ru/content/indeik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ya-fermer.ru/content/indeik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57BE9-D1CC-4EAE-8F7E-28915361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712</Words>
  <Characters>4063</Characters>
  <Application>Microsoft Office Word</Application>
  <DocSecurity>0</DocSecurity>
  <Lines>33</Lines>
  <Paragraphs>9</Paragraphs>
  <ScaleCrop>false</ScaleCrop>
  <Company>RIVC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3</cp:revision>
  <dcterms:created xsi:type="dcterms:W3CDTF">2012-01-27T06:04:00Z</dcterms:created>
  <dcterms:modified xsi:type="dcterms:W3CDTF">2012-01-27T06:46:00Z</dcterms:modified>
</cp:coreProperties>
</file>