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77054" w14:textId="5D21AB92" w:rsidR="00EB1261" w:rsidRPr="007275A5" w:rsidRDefault="00D87F2E" w:rsidP="00EB1261">
      <w:pPr>
        <w:jc w:val="center"/>
        <w:rPr>
          <w:rFonts w:ascii="Times New Roman" w:hAnsi="Times New Roman" w:cs="Times New Roman"/>
          <w:b/>
          <w:sz w:val="28"/>
        </w:rPr>
      </w:pPr>
      <w:r w:rsidRPr="00D87F2E">
        <w:rPr>
          <w:rFonts w:ascii="Times New Roman" w:hAnsi="Times New Roman" w:cs="Times New Roman"/>
          <w:b/>
          <w:sz w:val="28"/>
        </w:rPr>
        <w:t xml:space="preserve">Стратегия действий Республики Татарстан в интересах женщин </w:t>
      </w:r>
      <w:r>
        <w:rPr>
          <w:rFonts w:ascii="Times New Roman" w:hAnsi="Times New Roman" w:cs="Times New Roman"/>
          <w:b/>
          <w:sz w:val="28"/>
        </w:rPr>
        <w:t xml:space="preserve">проживающих </w:t>
      </w:r>
      <w:r w:rsidRPr="00D87F2E">
        <w:rPr>
          <w:rFonts w:ascii="Times New Roman" w:hAnsi="Times New Roman" w:cs="Times New Roman"/>
          <w:b/>
          <w:sz w:val="28"/>
        </w:rPr>
        <w:t>на сельских территориях «Для женщин. От женщин. Для села»</w:t>
      </w:r>
      <w:r>
        <w:rPr>
          <w:rFonts w:ascii="Times New Roman" w:hAnsi="Times New Roman" w:cs="Times New Roman"/>
          <w:b/>
          <w:sz w:val="28"/>
        </w:rPr>
        <w:t>.</w:t>
      </w:r>
      <w:r w:rsidR="00A15CC7">
        <w:rPr>
          <w:rFonts w:ascii="Times New Roman" w:hAnsi="Times New Roman" w:cs="Times New Roman"/>
          <w:b/>
          <w:sz w:val="28"/>
        </w:rPr>
        <w:br/>
      </w:r>
    </w:p>
    <w:p w14:paraId="77865808" w14:textId="24106F62" w:rsidR="00D87F2E" w:rsidRDefault="00EB1261" w:rsidP="00940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EA0">
        <w:rPr>
          <w:rFonts w:ascii="Times New Roman" w:hAnsi="Times New Roman" w:cs="Times New Roman"/>
          <w:b/>
          <w:bCs/>
          <w:sz w:val="24"/>
          <w:szCs w:val="24"/>
        </w:rPr>
        <w:t>Место про</w:t>
      </w:r>
      <w:r w:rsidR="00A15CC7" w:rsidRPr="00940EA0">
        <w:rPr>
          <w:rFonts w:ascii="Times New Roman" w:hAnsi="Times New Roman" w:cs="Times New Roman"/>
          <w:b/>
          <w:bCs/>
          <w:sz w:val="24"/>
          <w:szCs w:val="24"/>
        </w:rPr>
        <w:t>ведения:</w:t>
      </w:r>
      <w:r w:rsidR="00A15CC7" w:rsidRPr="00940EA0">
        <w:rPr>
          <w:rFonts w:ascii="Times New Roman" w:hAnsi="Times New Roman" w:cs="Times New Roman"/>
          <w:sz w:val="24"/>
          <w:szCs w:val="24"/>
        </w:rPr>
        <w:t xml:space="preserve"> Республика Татарстан, </w:t>
      </w:r>
      <w:r w:rsidR="00D87F2E">
        <w:rPr>
          <w:rFonts w:ascii="Times New Roman" w:hAnsi="Times New Roman" w:cs="Times New Roman"/>
          <w:sz w:val="24"/>
          <w:szCs w:val="24"/>
        </w:rPr>
        <w:t xml:space="preserve">г. Казань, </w:t>
      </w:r>
      <w:proofErr w:type="spellStart"/>
      <w:r w:rsidR="00D87F2E">
        <w:rPr>
          <w:rFonts w:ascii="Times New Roman" w:hAnsi="Times New Roman" w:cs="Times New Roman"/>
          <w:sz w:val="24"/>
          <w:szCs w:val="24"/>
        </w:rPr>
        <w:t>ул.Петербургская</w:t>
      </w:r>
      <w:proofErr w:type="spellEnd"/>
      <w:r w:rsidR="00D87F2E">
        <w:rPr>
          <w:rFonts w:ascii="Times New Roman" w:hAnsi="Times New Roman" w:cs="Times New Roman"/>
          <w:sz w:val="24"/>
          <w:szCs w:val="24"/>
        </w:rPr>
        <w:t>, 1 «Гранд Казань Отель».</w:t>
      </w:r>
    </w:p>
    <w:p w14:paraId="132D054F" w14:textId="6DD8B47E" w:rsidR="00EB1261" w:rsidRDefault="00EB1261" w:rsidP="00940E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0EA0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940EA0">
        <w:rPr>
          <w:rFonts w:ascii="Times New Roman" w:hAnsi="Times New Roman" w:cs="Times New Roman"/>
          <w:sz w:val="24"/>
          <w:szCs w:val="24"/>
        </w:rPr>
        <w:t xml:space="preserve"> </w:t>
      </w:r>
      <w:r w:rsidR="001628B0">
        <w:rPr>
          <w:rFonts w:ascii="Times New Roman" w:hAnsi="Times New Roman" w:cs="Times New Roman"/>
          <w:bCs/>
          <w:sz w:val="24"/>
          <w:szCs w:val="24"/>
        </w:rPr>
        <w:t>1</w:t>
      </w:r>
      <w:r w:rsidR="00D87F2E">
        <w:rPr>
          <w:rFonts w:ascii="Times New Roman" w:hAnsi="Times New Roman" w:cs="Times New Roman"/>
          <w:bCs/>
          <w:sz w:val="24"/>
          <w:szCs w:val="24"/>
        </w:rPr>
        <w:t>9-21</w:t>
      </w:r>
      <w:r w:rsidR="001628B0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Pr="00940EA0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1B4240" w:rsidRPr="00940EA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353D07E8" w14:textId="2FEB1F18" w:rsidR="00940EA0" w:rsidRDefault="00940EA0" w:rsidP="00940E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0EA0">
        <w:rPr>
          <w:rFonts w:ascii="Times New Roman" w:hAnsi="Times New Roman" w:cs="Times New Roman"/>
          <w:b/>
          <w:sz w:val="24"/>
          <w:szCs w:val="24"/>
        </w:rPr>
        <w:t>Организатор: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Региональная общественная организация «Аграрное молодежное объединение Республики Татарстан»</w:t>
      </w:r>
    </w:p>
    <w:p w14:paraId="27553DEB" w14:textId="77777777" w:rsidR="00940EA0" w:rsidRPr="00940EA0" w:rsidRDefault="00940EA0" w:rsidP="00940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1481"/>
        <w:gridCol w:w="1276"/>
        <w:gridCol w:w="7279"/>
        <w:gridCol w:w="12"/>
      </w:tblGrid>
      <w:tr w:rsidR="00EB1261" w:rsidRPr="007275A5" w14:paraId="1EBFD0CC" w14:textId="77777777" w:rsidTr="00916571">
        <w:trPr>
          <w:jc w:val="center"/>
        </w:trPr>
        <w:tc>
          <w:tcPr>
            <w:tcW w:w="10048" w:type="dxa"/>
            <w:gridSpan w:val="4"/>
            <w:shd w:val="clear" w:color="auto" w:fill="D9E2F3" w:themeFill="accent5" w:themeFillTint="33"/>
          </w:tcPr>
          <w:p w14:paraId="4131636B" w14:textId="6E58BD41" w:rsidR="00EB1261" w:rsidRPr="001B4240" w:rsidRDefault="001628B0" w:rsidP="00D87F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7F2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мая</w:t>
            </w:r>
            <w:r w:rsidR="00EB1261" w:rsidRPr="001B4240">
              <w:rPr>
                <w:b/>
                <w:sz w:val="24"/>
                <w:szCs w:val="24"/>
              </w:rPr>
              <w:t xml:space="preserve"> (</w:t>
            </w:r>
            <w:r w:rsidR="00D87F2E">
              <w:rPr>
                <w:b/>
                <w:sz w:val="24"/>
                <w:szCs w:val="24"/>
              </w:rPr>
              <w:t>среда</w:t>
            </w:r>
            <w:r w:rsidR="00EB1261" w:rsidRPr="001B4240">
              <w:rPr>
                <w:b/>
                <w:sz w:val="24"/>
                <w:szCs w:val="24"/>
              </w:rPr>
              <w:t>)</w:t>
            </w:r>
          </w:p>
        </w:tc>
      </w:tr>
      <w:tr w:rsidR="00ED0F0E" w:rsidRPr="007275A5" w14:paraId="24E8EF56" w14:textId="77777777" w:rsidTr="00916571">
        <w:trPr>
          <w:jc w:val="center"/>
        </w:trPr>
        <w:tc>
          <w:tcPr>
            <w:tcW w:w="10048" w:type="dxa"/>
            <w:gridSpan w:val="4"/>
            <w:shd w:val="clear" w:color="auto" w:fill="D9E2F3" w:themeFill="accent5" w:themeFillTint="33"/>
          </w:tcPr>
          <w:p w14:paraId="7E5BDAE1" w14:textId="3C87B4F2" w:rsidR="00ED0F0E" w:rsidRDefault="00ED0F0E" w:rsidP="00D87F2E">
            <w:pPr>
              <w:jc w:val="center"/>
              <w:rPr>
                <w:b/>
                <w:sz w:val="24"/>
                <w:szCs w:val="24"/>
              </w:rPr>
            </w:pPr>
            <w:r w:rsidRPr="00ED0F0E">
              <w:rPr>
                <w:b/>
                <w:sz w:val="24"/>
                <w:szCs w:val="24"/>
              </w:rPr>
              <w:t>День 1</w:t>
            </w:r>
            <w:r>
              <w:rPr>
                <w:b/>
                <w:sz w:val="24"/>
                <w:szCs w:val="24"/>
              </w:rPr>
              <w:t>.</w:t>
            </w:r>
            <w:r w:rsidRPr="00ED0F0E">
              <w:rPr>
                <w:b/>
                <w:sz w:val="24"/>
                <w:szCs w:val="24"/>
              </w:rPr>
              <w:t xml:space="preserve"> Создание пространства взаимодействия</w:t>
            </w:r>
          </w:p>
        </w:tc>
      </w:tr>
      <w:tr w:rsidR="00280A0F" w:rsidRPr="007275A5" w14:paraId="7889295F" w14:textId="77777777" w:rsidTr="00916571">
        <w:trPr>
          <w:jc w:val="center"/>
        </w:trPr>
        <w:tc>
          <w:tcPr>
            <w:tcW w:w="1481" w:type="dxa"/>
            <w:shd w:val="clear" w:color="auto" w:fill="D9E2F3" w:themeFill="accent5" w:themeFillTint="33"/>
          </w:tcPr>
          <w:p w14:paraId="3FB9DC2E" w14:textId="77777777" w:rsidR="00280A0F" w:rsidRPr="001B4240" w:rsidRDefault="00280A0F" w:rsidP="00FD3505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Время</w:t>
            </w:r>
          </w:p>
        </w:tc>
        <w:tc>
          <w:tcPr>
            <w:tcW w:w="8567" w:type="dxa"/>
            <w:gridSpan w:val="3"/>
            <w:shd w:val="clear" w:color="auto" w:fill="D9E2F3" w:themeFill="accent5" w:themeFillTint="33"/>
          </w:tcPr>
          <w:p w14:paraId="428B6407" w14:textId="56F0BA7B" w:rsidR="00280A0F" w:rsidRPr="001B4240" w:rsidRDefault="00280A0F" w:rsidP="00FD3505">
            <w:pPr>
              <w:rPr>
                <w:b/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 xml:space="preserve">Тема                      </w:t>
            </w:r>
          </w:p>
        </w:tc>
      </w:tr>
      <w:tr w:rsidR="00A15CC7" w:rsidRPr="007275A5" w14:paraId="79C1D7FB" w14:textId="77777777" w:rsidTr="00916571">
        <w:trPr>
          <w:jc w:val="center"/>
        </w:trPr>
        <w:tc>
          <w:tcPr>
            <w:tcW w:w="1481" w:type="dxa"/>
          </w:tcPr>
          <w:p w14:paraId="410510A1" w14:textId="5324D36C" w:rsidR="00A15CC7" w:rsidRPr="001B4240" w:rsidRDefault="00D87F2E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10:00-110</w:t>
            </w:r>
            <w:r w:rsidR="00A15CC7" w:rsidRPr="001B4240">
              <w:rPr>
                <w:sz w:val="24"/>
                <w:szCs w:val="24"/>
              </w:rPr>
              <w:t>0</w:t>
            </w:r>
          </w:p>
        </w:tc>
        <w:tc>
          <w:tcPr>
            <w:tcW w:w="8567" w:type="dxa"/>
            <w:gridSpan w:val="3"/>
          </w:tcPr>
          <w:p w14:paraId="7A5BD8B6" w14:textId="7639161B" w:rsidR="00D87F2E" w:rsidRPr="00A15CC7" w:rsidRDefault="00A15CC7" w:rsidP="00D87F2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</w:t>
            </w:r>
            <w:r w:rsidR="00D87F2E">
              <w:rPr>
                <w:sz w:val="24"/>
                <w:szCs w:val="24"/>
              </w:rPr>
              <w:t xml:space="preserve"> </w:t>
            </w:r>
            <w:r w:rsidR="00D87F2E" w:rsidRPr="00D87F2E">
              <w:rPr>
                <w:sz w:val="24"/>
                <w:szCs w:val="24"/>
              </w:rPr>
              <w:t xml:space="preserve">г. Казань, </w:t>
            </w:r>
            <w:proofErr w:type="spellStart"/>
            <w:r w:rsidR="00D87F2E" w:rsidRPr="00D87F2E">
              <w:rPr>
                <w:sz w:val="24"/>
                <w:szCs w:val="24"/>
              </w:rPr>
              <w:t>ул.Петербургская</w:t>
            </w:r>
            <w:proofErr w:type="spellEnd"/>
            <w:r w:rsidR="00D87F2E" w:rsidRPr="00D87F2E">
              <w:rPr>
                <w:sz w:val="24"/>
                <w:szCs w:val="24"/>
              </w:rPr>
              <w:t>, 1 «Гранд Казань Отель».</w:t>
            </w:r>
          </w:p>
          <w:p w14:paraId="3095B15C" w14:textId="578A641E" w:rsidR="00A15CC7" w:rsidRPr="00A15CC7" w:rsidRDefault="00D87F2E" w:rsidP="00D87F2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 w:rsidR="00A15CC7" w:rsidRPr="00A15CC7">
              <w:rPr>
                <w:i/>
                <w:sz w:val="24"/>
                <w:szCs w:val="24"/>
              </w:rPr>
              <w:t>онтактный номер организатора: +7 906 325-90-48 Ралиф Габдулхаев)</w:t>
            </w:r>
          </w:p>
        </w:tc>
      </w:tr>
      <w:tr w:rsidR="00E752D7" w:rsidRPr="007275A5" w14:paraId="395482F4" w14:textId="77777777" w:rsidTr="00916571">
        <w:trPr>
          <w:jc w:val="center"/>
        </w:trPr>
        <w:tc>
          <w:tcPr>
            <w:tcW w:w="1481" w:type="dxa"/>
          </w:tcPr>
          <w:p w14:paraId="1C87B5EA" w14:textId="7067E74F" w:rsidR="00E752D7" w:rsidRPr="001B4240" w:rsidRDefault="00D87F2E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265B7B">
              <w:rPr>
                <w:sz w:val="24"/>
                <w:szCs w:val="24"/>
              </w:rPr>
              <w:t>0-11:0</w:t>
            </w:r>
            <w:r w:rsidR="00A15CC7">
              <w:rPr>
                <w:sz w:val="24"/>
                <w:szCs w:val="24"/>
              </w:rPr>
              <w:t>0</w:t>
            </w:r>
          </w:p>
        </w:tc>
        <w:tc>
          <w:tcPr>
            <w:tcW w:w="8567" w:type="dxa"/>
            <w:gridSpan w:val="3"/>
          </w:tcPr>
          <w:p w14:paraId="1D5AA40F" w14:textId="20D0F44D" w:rsidR="00E752D7" w:rsidRPr="001B4240" w:rsidRDefault="00D87F2E" w:rsidP="00D8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открытие программы. </w:t>
            </w:r>
          </w:p>
        </w:tc>
      </w:tr>
      <w:tr w:rsidR="00D87F2E" w:rsidRPr="007275A5" w14:paraId="59425D49" w14:textId="68818032" w:rsidTr="00916571">
        <w:trPr>
          <w:jc w:val="center"/>
        </w:trPr>
        <w:tc>
          <w:tcPr>
            <w:tcW w:w="1481" w:type="dxa"/>
          </w:tcPr>
          <w:p w14:paraId="52E9DC8A" w14:textId="7E2C7751" w:rsidR="00D87F2E" w:rsidRDefault="00D87F2E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11:00-11:3</w:t>
            </w:r>
            <w:r w:rsidRPr="001B424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14:paraId="70BE8D5F" w14:textId="493DF93E" w:rsidR="00D87F2E" w:rsidRDefault="00916571" w:rsidP="00916571">
            <w:pPr>
              <w:jc w:val="both"/>
              <w:rPr>
                <w:sz w:val="24"/>
                <w:szCs w:val="24"/>
              </w:rPr>
            </w:pPr>
            <w:r w:rsidRPr="00ED0F0E">
              <w:rPr>
                <w:sz w:val="24"/>
                <w:szCs w:val="24"/>
              </w:rPr>
              <w:t>Сессия 1. Знакомство и погружение в атмосферу форума</w:t>
            </w:r>
          </w:p>
        </w:tc>
        <w:tc>
          <w:tcPr>
            <w:tcW w:w="7291" w:type="dxa"/>
            <w:gridSpan w:val="2"/>
          </w:tcPr>
          <w:p w14:paraId="4B1FE198" w14:textId="2E47BDBF" w:rsidR="00D87F2E" w:rsidRDefault="00D87F2E" w:rsidP="00D87F2E">
            <w:pPr>
              <w:rPr>
                <w:sz w:val="24"/>
                <w:szCs w:val="24"/>
              </w:rPr>
            </w:pPr>
            <w:r w:rsidRPr="00D87F2E">
              <w:rPr>
                <w:sz w:val="24"/>
                <w:szCs w:val="24"/>
              </w:rPr>
              <w:t>Представление программы и методологии</w:t>
            </w:r>
          </w:p>
        </w:tc>
      </w:tr>
      <w:tr w:rsidR="00D87F2E" w:rsidRPr="007275A5" w14:paraId="20C76B7C" w14:textId="401D76D9" w:rsidTr="00916571">
        <w:trPr>
          <w:trHeight w:val="338"/>
          <w:jc w:val="center"/>
        </w:trPr>
        <w:tc>
          <w:tcPr>
            <w:tcW w:w="1481" w:type="dxa"/>
          </w:tcPr>
          <w:p w14:paraId="7A30AA9F" w14:textId="003C1BD2" w:rsidR="00D87F2E" w:rsidRPr="001B4240" w:rsidRDefault="00D87F2E" w:rsidP="0016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11:30-13:00</w:t>
            </w:r>
          </w:p>
        </w:tc>
        <w:tc>
          <w:tcPr>
            <w:tcW w:w="1276" w:type="dxa"/>
            <w:vMerge/>
          </w:tcPr>
          <w:p w14:paraId="380E89C0" w14:textId="1DB3B77F" w:rsidR="00D87F2E" w:rsidRPr="001B4240" w:rsidRDefault="00D87F2E" w:rsidP="00D87F2E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4565357A" w14:textId="5608766B" w:rsidR="00D87F2E" w:rsidRPr="001B4240" w:rsidRDefault="00D87F2E" w:rsidP="00D87F2E">
            <w:pPr>
              <w:rPr>
                <w:sz w:val="24"/>
                <w:szCs w:val="24"/>
              </w:rPr>
            </w:pPr>
            <w:r w:rsidRPr="00D87F2E">
              <w:rPr>
                <w:sz w:val="24"/>
                <w:szCs w:val="24"/>
              </w:rPr>
              <w:t>Экспресс-</w:t>
            </w:r>
            <w:proofErr w:type="spellStart"/>
            <w:r w:rsidRPr="00D87F2E">
              <w:rPr>
                <w:sz w:val="24"/>
                <w:szCs w:val="24"/>
              </w:rPr>
              <w:t>форсайт</w:t>
            </w:r>
            <w:proofErr w:type="spellEnd"/>
            <w:r w:rsidRPr="00D87F2E">
              <w:rPr>
                <w:sz w:val="24"/>
                <w:szCs w:val="24"/>
              </w:rPr>
              <w:t xml:space="preserve"> по развитию женских сообществ</w:t>
            </w:r>
          </w:p>
        </w:tc>
      </w:tr>
      <w:tr w:rsidR="00D87F2E" w:rsidRPr="007275A5" w14:paraId="32F17913" w14:textId="77777777" w:rsidTr="00916571">
        <w:trPr>
          <w:jc w:val="center"/>
        </w:trPr>
        <w:tc>
          <w:tcPr>
            <w:tcW w:w="1481" w:type="dxa"/>
          </w:tcPr>
          <w:p w14:paraId="04C394ED" w14:textId="77777777" w:rsidR="00D87F2E" w:rsidRPr="001B4240" w:rsidRDefault="00D87F2E" w:rsidP="00C15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</w:t>
            </w:r>
            <w:r w:rsidRPr="001B4240">
              <w:rPr>
                <w:sz w:val="24"/>
                <w:szCs w:val="24"/>
              </w:rPr>
              <w:t>:00</w:t>
            </w:r>
          </w:p>
        </w:tc>
        <w:tc>
          <w:tcPr>
            <w:tcW w:w="8567" w:type="dxa"/>
            <w:gridSpan w:val="3"/>
          </w:tcPr>
          <w:p w14:paraId="5E350443" w14:textId="77777777" w:rsidR="00D87F2E" w:rsidRPr="001B4240" w:rsidRDefault="00D87F2E" w:rsidP="00D8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</w:t>
            </w:r>
          </w:p>
        </w:tc>
      </w:tr>
      <w:tr w:rsidR="00D87F2E" w:rsidRPr="007275A5" w14:paraId="5F8F6D83" w14:textId="25230D70" w:rsidTr="00916571">
        <w:trPr>
          <w:jc w:val="center"/>
        </w:trPr>
        <w:tc>
          <w:tcPr>
            <w:tcW w:w="1481" w:type="dxa"/>
          </w:tcPr>
          <w:p w14:paraId="74BE959B" w14:textId="2E4732A9" w:rsidR="00D87F2E" w:rsidRPr="001B4240" w:rsidRDefault="00D87F2E" w:rsidP="0016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</w:t>
            </w:r>
            <w:r w:rsidRPr="001B424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14:paraId="4E7E54FE" w14:textId="29E19B48" w:rsidR="00D87F2E" w:rsidRPr="00A15CC7" w:rsidRDefault="00916571" w:rsidP="00D87F2E">
            <w:pPr>
              <w:rPr>
                <w:sz w:val="24"/>
                <w:szCs w:val="24"/>
              </w:rPr>
            </w:pPr>
            <w:r w:rsidRPr="00ED0F0E">
              <w:rPr>
                <w:sz w:val="24"/>
                <w:szCs w:val="24"/>
              </w:rPr>
              <w:t>Сессия 2. Синергия взаимодействия</w:t>
            </w:r>
          </w:p>
        </w:tc>
        <w:tc>
          <w:tcPr>
            <w:tcW w:w="7291" w:type="dxa"/>
            <w:gridSpan w:val="2"/>
          </w:tcPr>
          <w:p w14:paraId="4CC7425A" w14:textId="0BEDA69A" w:rsidR="00D87F2E" w:rsidRPr="00A15CC7" w:rsidRDefault="009C0E85" w:rsidP="00D87F2E">
            <w:pPr>
              <w:rPr>
                <w:sz w:val="24"/>
                <w:szCs w:val="24"/>
              </w:rPr>
            </w:pPr>
            <w:r w:rsidRPr="009C0E85">
              <w:rPr>
                <w:sz w:val="24"/>
                <w:szCs w:val="24"/>
              </w:rPr>
              <w:t>Составление Карт жизненного пути участниц</w:t>
            </w:r>
          </w:p>
        </w:tc>
      </w:tr>
      <w:tr w:rsidR="009C0E85" w:rsidRPr="007275A5" w14:paraId="550530DE" w14:textId="7EDB414B" w:rsidTr="00916571">
        <w:trPr>
          <w:jc w:val="center"/>
        </w:trPr>
        <w:tc>
          <w:tcPr>
            <w:tcW w:w="1481" w:type="dxa"/>
          </w:tcPr>
          <w:p w14:paraId="28C7688D" w14:textId="6F1C368B" w:rsidR="009C0E85" w:rsidRDefault="009C0E85" w:rsidP="00C15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15:30-15:45</w:t>
            </w:r>
          </w:p>
        </w:tc>
        <w:tc>
          <w:tcPr>
            <w:tcW w:w="1276" w:type="dxa"/>
            <w:vMerge/>
          </w:tcPr>
          <w:p w14:paraId="0502BC79" w14:textId="1CC5638A" w:rsidR="009C0E85" w:rsidRDefault="009C0E85" w:rsidP="00D87F2E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3C64DD5F" w14:textId="2DB523E7" w:rsidR="009C0E85" w:rsidRPr="009C0E85" w:rsidRDefault="009C0E85" w:rsidP="00D87F2E">
            <w:pPr>
              <w:rPr>
                <w:sz w:val="22"/>
                <w:szCs w:val="24"/>
              </w:rPr>
            </w:pPr>
            <w:r w:rsidRPr="009C0E85">
              <w:rPr>
                <w:sz w:val="22"/>
              </w:rPr>
              <w:t>Знакомство участниц с точки зрения имеющихся компетенций и жизненного опыта</w:t>
            </w:r>
          </w:p>
        </w:tc>
      </w:tr>
      <w:tr w:rsidR="009C0E85" w:rsidRPr="007275A5" w14:paraId="026D6598" w14:textId="77777777" w:rsidTr="00916571">
        <w:trPr>
          <w:jc w:val="center"/>
        </w:trPr>
        <w:tc>
          <w:tcPr>
            <w:tcW w:w="1481" w:type="dxa"/>
          </w:tcPr>
          <w:p w14:paraId="557522DD" w14:textId="77777777" w:rsidR="009C0E85" w:rsidRDefault="009C0E85" w:rsidP="00C158F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C76B14" w14:textId="77777777" w:rsidR="009C0E85" w:rsidRDefault="009C0E85" w:rsidP="00D87F2E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42639C3B" w14:textId="192F1296" w:rsidR="009C0E85" w:rsidRPr="009C0E85" w:rsidRDefault="009C0E85" w:rsidP="00D87F2E">
            <w:pPr>
              <w:rPr>
                <w:sz w:val="22"/>
                <w:szCs w:val="24"/>
              </w:rPr>
            </w:pPr>
            <w:r w:rsidRPr="009C0E85">
              <w:rPr>
                <w:sz w:val="22"/>
              </w:rPr>
              <w:t>Определение причин/секретов жизненного успеха</w:t>
            </w:r>
          </w:p>
        </w:tc>
      </w:tr>
      <w:tr w:rsidR="009C0E85" w:rsidRPr="007275A5" w14:paraId="15A25299" w14:textId="77777777" w:rsidTr="00916571">
        <w:trPr>
          <w:jc w:val="center"/>
        </w:trPr>
        <w:tc>
          <w:tcPr>
            <w:tcW w:w="1481" w:type="dxa"/>
          </w:tcPr>
          <w:p w14:paraId="3D453434" w14:textId="77777777" w:rsidR="009C0E85" w:rsidRDefault="009C0E85" w:rsidP="00C158F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F09266" w14:textId="77777777" w:rsidR="009C0E85" w:rsidRDefault="009C0E85" w:rsidP="00D87F2E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022D0EED" w14:textId="3DE8CAC6" w:rsidR="009C0E85" w:rsidRPr="009C0E85" w:rsidRDefault="009C0E85" w:rsidP="00D87F2E">
            <w:pPr>
              <w:rPr>
                <w:sz w:val="22"/>
                <w:szCs w:val="24"/>
              </w:rPr>
            </w:pPr>
            <w:r w:rsidRPr="009C0E85">
              <w:rPr>
                <w:sz w:val="22"/>
              </w:rPr>
              <w:t>Формирование партнерских групп взаимодействия (сообществ) на основе общих компетенций, потребностей, интересов</w:t>
            </w:r>
          </w:p>
        </w:tc>
      </w:tr>
      <w:tr w:rsidR="00D87F2E" w:rsidRPr="007275A5" w14:paraId="35570AA1" w14:textId="77777777" w:rsidTr="00916571">
        <w:trPr>
          <w:jc w:val="center"/>
        </w:trPr>
        <w:tc>
          <w:tcPr>
            <w:tcW w:w="1481" w:type="dxa"/>
          </w:tcPr>
          <w:p w14:paraId="1D6EBC7B" w14:textId="77777777" w:rsidR="00D87F2E" w:rsidRPr="001B4240" w:rsidRDefault="00D87F2E" w:rsidP="00C15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</w:t>
            </w:r>
            <w:r w:rsidRPr="001B4240">
              <w:rPr>
                <w:sz w:val="24"/>
                <w:szCs w:val="24"/>
              </w:rPr>
              <w:t>0</w:t>
            </w:r>
          </w:p>
        </w:tc>
        <w:tc>
          <w:tcPr>
            <w:tcW w:w="8567" w:type="dxa"/>
            <w:gridSpan w:val="3"/>
          </w:tcPr>
          <w:p w14:paraId="3C416F49" w14:textId="77777777" w:rsidR="00D87F2E" w:rsidRPr="001B4240" w:rsidRDefault="00D87F2E" w:rsidP="00D8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C0E85" w:rsidRPr="007275A5" w14:paraId="3A1E5BB5" w14:textId="5A02A4E5" w:rsidTr="00916571">
        <w:trPr>
          <w:jc w:val="center"/>
        </w:trPr>
        <w:tc>
          <w:tcPr>
            <w:tcW w:w="1481" w:type="dxa"/>
          </w:tcPr>
          <w:p w14:paraId="673F846C" w14:textId="09524FA5" w:rsidR="009C0E85" w:rsidRPr="001B4240" w:rsidRDefault="009C0E85" w:rsidP="00C158F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AC81D72" w14:textId="7873282C" w:rsidR="009C0E85" w:rsidRPr="001B4240" w:rsidRDefault="00916571" w:rsidP="00D87F2E">
            <w:pPr>
              <w:rPr>
                <w:sz w:val="24"/>
                <w:szCs w:val="24"/>
              </w:rPr>
            </w:pPr>
            <w:r w:rsidRPr="00ED0F0E">
              <w:rPr>
                <w:sz w:val="24"/>
                <w:szCs w:val="24"/>
              </w:rPr>
              <w:t>Сессия 3. Форматы взаимодействия</w:t>
            </w:r>
          </w:p>
        </w:tc>
        <w:tc>
          <w:tcPr>
            <w:tcW w:w="7291" w:type="dxa"/>
            <w:gridSpan w:val="2"/>
          </w:tcPr>
          <w:p w14:paraId="327CC4F3" w14:textId="46BF5913" w:rsidR="009C0E85" w:rsidRPr="009C0E85" w:rsidRDefault="009C0E85" w:rsidP="00D87F2E">
            <w:pPr>
              <w:rPr>
                <w:sz w:val="22"/>
                <w:szCs w:val="24"/>
              </w:rPr>
            </w:pPr>
            <w:r>
              <w:rPr>
                <w:sz w:val="22"/>
              </w:rPr>
              <w:t>П</w:t>
            </w:r>
            <w:r w:rsidRPr="009C0E85">
              <w:rPr>
                <w:sz w:val="22"/>
              </w:rPr>
              <w:t>резентация возможных форматов наставничества модератором</w:t>
            </w:r>
          </w:p>
        </w:tc>
      </w:tr>
      <w:tr w:rsidR="009C0E85" w:rsidRPr="007275A5" w14:paraId="4106EB2B" w14:textId="77777777" w:rsidTr="00916571">
        <w:trPr>
          <w:jc w:val="center"/>
        </w:trPr>
        <w:tc>
          <w:tcPr>
            <w:tcW w:w="1481" w:type="dxa"/>
          </w:tcPr>
          <w:p w14:paraId="217407BB" w14:textId="77777777" w:rsidR="009C0E85" w:rsidRDefault="009C0E85" w:rsidP="00C158F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5955A4" w14:textId="77777777" w:rsidR="009C0E85" w:rsidRDefault="009C0E85" w:rsidP="00D87F2E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2D376413" w14:textId="7EC75856" w:rsidR="009C0E85" w:rsidRPr="009C0E85" w:rsidRDefault="009C0E85" w:rsidP="00ED0F0E">
            <w:pPr>
              <w:rPr>
                <w:sz w:val="22"/>
                <w:szCs w:val="24"/>
              </w:rPr>
            </w:pPr>
            <w:r>
              <w:rPr>
                <w:sz w:val="22"/>
              </w:rPr>
              <w:t>С</w:t>
            </w:r>
            <w:r w:rsidRPr="009C0E85">
              <w:rPr>
                <w:sz w:val="22"/>
              </w:rPr>
              <w:t>амоопределение партнерских групп по адаптации форматов наставничества под свои потребности</w:t>
            </w:r>
          </w:p>
        </w:tc>
      </w:tr>
      <w:tr w:rsidR="009C0E85" w:rsidRPr="007275A5" w14:paraId="21C94752" w14:textId="77777777" w:rsidTr="00916571">
        <w:trPr>
          <w:jc w:val="center"/>
        </w:trPr>
        <w:tc>
          <w:tcPr>
            <w:tcW w:w="1481" w:type="dxa"/>
          </w:tcPr>
          <w:p w14:paraId="3F0279C1" w14:textId="77777777" w:rsidR="009C0E85" w:rsidRDefault="009C0E85" w:rsidP="00C158F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D05A72B" w14:textId="77777777" w:rsidR="009C0E85" w:rsidRDefault="009C0E85" w:rsidP="00D87F2E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3CEB1674" w14:textId="276BF057" w:rsidR="009C0E85" w:rsidRPr="009C0E85" w:rsidRDefault="009C0E85" w:rsidP="00ED0F0E">
            <w:pPr>
              <w:rPr>
                <w:sz w:val="22"/>
                <w:szCs w:val="24"/>
              </w:rPr>
            </w:pPr>
            <w:r>
              <w:rPr>
                <w:sz w:val="22"/>
              </w:rPr>
              <w:t>П</w:t>
            </w:r>
            <w:r w:rsidRPr="009C0E85">
              <w:rPr>
                <w:sz w:val="22"/>
              </w:rPr>
              <w:t>резентация прогнозируемых форматов работы группами</w:t>
            </w:r>
          </w:p>
        </w:tc>
      </w:tr>
      <w:tr w:rsidR="009C0E85" w:rsidRPr="007275A5" w14:paraId="0E77A8A8" w14:textId="77777777" w:rsidTr="00916571">
        <w:trPr>
          <w:jc w:val="center"/>
        </w:trPr>
        <w:tc>
          <w:tcPr>
            <w:tcW w:w="1481" w:type="dxa"/>
          </w:tcPr>
          <w:p w14:paraId="080A71DD" w14:textId="77777777" w:rsidR="009C0E85" w:rsidRDefault="009C0E85" w:rsidP="00C158F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BEDEFD" w14:textId="77777777" w:rsidR="009C0E85" w:rsidRDefault="009C0E85" w:rsidP="00D87F2E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1C7D5020" w14:textId="77777777" w:rsidR="009C0E85" w:rsidRDefault="009C0E85" w:rsidP="00ED0F0E">
            <w:pPr>
              <w:rPr>
                <w:sz w:val="24"/>
                <w:szCs w:val="24"/>
              </w:rPr>
            </w:pPr>
          </w:p>
        </w:tc>
      </w:tr>
      <w:tr w:rsidR="00D87F2E" w:rsidRPr="007275A5" w14:paraId="553C5C91" w14:textId="77777777" w:rsidTr="00916571">
        <w:trPr>
          <w:jc w:val="center"/>
        </w:trPr>
        <w:tc>
          <w:tcPr>
            <w:tcW w:w="10048" w:type="dxa"/>
            <w:gridSpan w:val="4"/>
            <w:shd w:val="clear" w:color="auto" w:fill="D9E2F3" w:themeFill="accent5" w:themeFillTint="33"/>
          </w:tcPr>
          <w:p w14:paraId="39B0F88F" w14:textId="28DCAA2B" w:rsidR="00D87F2E" w:rsidRPr="001B4240" w:rsidRDefault="00D87F2E" w:rsidP="00ED0F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мая</w:t>
            </w:r>
            <w:r w:rsidRPr="001B4240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четверг</w:t>
            </w:r>
            <w:r w:rsidRPr="001B4240">
              <w:rPr>
                <w:b/>
                <w:sz w:val="24"/>
                <w:szCs w:val="24"/>
              </w:rPr>
              <w:t>)</w:t>
            </w:r>
          </w:p>
        </w:tc>
      </w:tr>
      <w:tr w:rsidR="00ED0F0E" w:rsidRPr="007275A5" w14:paraId="327D57C2" w14:textId="77777777" w:rsidTr="00916571">
        <w:trPr>
          <w:jc w:val="center"/>
        </w:trPr>
        <w:tc>
          <w:tcPr>
            <w:tcW w:w="10048" w:type="dxa"/>
            <w:gridSpan w:val="4"/>
            <w:shd w:val="clear" w:color="auto" w:fill="D9E2F3" w:themeFill="accent5" w:themeFillTint="33"/>
          </w:tcPr>
          <w:p w14:paraId="4A40C975" w14:textId="3C6894D5" w:rsidR="00ED0F0E" w:rsidRDefault="00ED0F0E" w:rsidP="00ED0F0E">
            <w:pPr>
              <w:jc w:val="center"/>
              <w:rPr>
                <w:b/>
                <w:sz w:val="24"/>
                <w:szCs w:val="24"/>
              </w:rPr>
            </w:pPr>
            <w:r w:rsidRPr="00ED0F0E">
              <w:rPr>
                <w:b/>
                <w:sz w:val="24"/>
                <w:szCs w:val="24"/>
              </w:rPr>
              <w:t>День 2. Дискуссионная площадка по возможностям женского развития на селе</w:t>
            </w:r>
          </w:p>
        </w:tc>
      </w:tr>
      <w:tr w:rsidR="00D87F2E" w:rsidRPr="007275A5" w14:paraId="08DD71D5" w14:textId="77777777" w:rsidTr="00916571">
        <w:trPr>
          <w:jc w:val="center"/>
        </w:trPr>
        <w:tc>
          <w:tcPr>
            <w:tcW w:w="1481" w:type="dxa"/>
          </w:tcPr>
          <w:p w14:paraId="07B7FF9F" w14:textId="77777777" w:rsidR="00D87F2E" w:rsidRPr="001B4240" w:rsidRDefault="00D87F2E" w:rsidP="00C158F7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08:00-09:00</w:t>
            </w:r>
          </w:p>
        </w:tc>
        <w:tc>
          <w:tcPr>
            <w:tcW w:w="8567" w:type="dxa"/>
            <w:gridSpan w:val="3"/>
          </w:tcPr>
          <w:p w14:paraId="38D61B2D" w14:textId="4A07E67C" w:rsidR="00D87F2E" w:rsidRPr="001B4240" w:rsidRDefault="00D87F2E" w:rsidP="00ED0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Утренний кофе. Установка на день. </w:t>
            </w:r>
          </w:p>
        </w:tc>
      </w:tr>
      <w:tr w:rsidR="00916571" w:rsidRPr="007275A5" w14:paraId="1CD15349" w14:textId="4083516C" w:rsidTr="00916571">
        <w:trPr>
          <w:gridAfter w:val="1"/>
          <w:wAfter w:w="12" w:type="dxa"/>
          <w:trHeight w:val="309"/>
          <w:jc w:val="center"/>
        </w:trPr>
        <w:tc>
          <w:tcPr>
            <w:tcW w:w="1481" w:type="dxa"/>
          </w:tcPr>
          <w:p w14:paraId="32649BBF" w14:textId="761F1383" w:rsidR="00916571" w:rsidRPr="001B4240" w:rsidRDefault="00916571" w:rsidP="001628B0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276" w:type="dxa"/>
            <w:vMerge w:val="restart"/>
          </w:tcPr>
          <w:p w14:paraId="48BDB889" w14:textId="77777777" w:rsidR="00916571" w:rsidRDefault="00916571" w:rsidP="00916571">
            <w:pPr>
              <w:jc w:val="right"/>
              <w:rPr>
                <w:sz w:val="24"/>
                <w:szCs w:val="24"/>
              </w:rPr>
            </w:pPr>
          </w:p>
          <w:p w14:paraId="257F90B1" w14:textId="77777777" w:rsidR="00916571" w:rsidRDefault="00916571" w:rsidP="00916571">
            <w:pPr>
              <w:jc w:val="right"/>
              <w:rPr>
                <w:sz w:val="24"/>
                <w:szCs w:val="24"/>
              </w:rPr>
            </w:pPr>
          </w:p>
          <w:p w14:paraId="19BDA074" w14:textId="77777777" w:rsidR="00916571" w:rsidRDefault="00916571" w:rsidP="00916571">
            <w:pPr>
              <w:jc w:val="right"/>
              <w:rPr>
                <w:sz w:val="24"/>
                <w:szCs w:val="24"/>
              </w:rPr>
            </w:pPr>
          </w:p>
          <w:p w14:paraId="1C023C55" w14:textId="18F1BAFA" w:rsidR="00916571" w:rsidRPr="001B4240" w:rsidRDefault="00916571" w:rsidP="00916571">
            <w:pPr>
              <w:jc w:val="both"/>
              <w:rPr>
                <w:sz w:val="24"/>
                <w:szCs w:val="24"/>
              </w:rPr>
            </w:pPr>
            <w:r w:rsidRPr="00ED0F0E">
              <w:rPr>
                <w:sz w:val="24"/>
                <w:szCs w:val="24"/>
              </w:rPr>
              <w:t>Сессия 1. Определение "болевых точек"</w:t>
            </w:r>
          </w:p>
        </w:tc>
        <w:tc>
          <w:tcPr>
            <w:tcW w:w="7279" w:type="dxa"/>
          </w:tcPr>
          <w:p w14:paraId="08D76B4A" w14:textId="1ED5B29C" w:rsidR="00916571" w:rsidRPr="001B4240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Презентация сегодняшнего положения женщин на селе</w:t>
            </w:r>
          </w:p>
        </w:tc>
      </w:tr>
      <w:tr w:rsidR="00916571" w:rsidRPr="007275A5" w14:paraId="5293CE8F" w14:textId="12E871DF" w:rsidTr="00916571">
        <w:trPr>
          <w:gridAfter w:val="1"/>
          <w:wAfter w:w="12" w:type="dxa"/>
          <w:trHeight w:val="353"/>
          <w:jc w:val="center"/>
        </w:trPr>
        <w:tc>
          <w:tcPr>
            <w:tcW w:w="1481" w:type="dxa"/>
          </w:tcPr>
          <w:p w14:paraId="5F1C3B40" w14:textId="56E91673" w:rsidR="00916571" w:rsidRDefault="00916571" w:rsidP="000F5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1276" w:type="dxa"/>
            <w:vMerge/>
          </w:tcPr>
          <w:p w14:paraId="5919EC87" w14:textId="32149B4D" w:rsidR="00916571" w:rsidRPr="002E3B41" w:rsidRDefault="00916571" w:rsidP="009165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79" w:type="dxa"/>
          </w:tcPr>
          <w:p w14:paraId="383DFDBA" w14:textId="50D467D7" w:rsidR="00916571" w:rsidRPr="0091657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Рассмотрение основных проблемных вопросов в технике "64 лепестка цветущего лотоса" (определение причин проблем)</w:t>
            </w:r>
          </w:p>
          <w:p w14:paraId="3D3B8B7B" w14:textId="77777777" w:rsidR="00916571" w:rsidRPr="0091657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- женское здоровье</w:t>
            </w:r>
          </w:p>
          <w:p w14:paraId="3062CF64" w14:textId="77777777" w:rsidR="00916571" w:rsidRPr="0091657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- женские таланты</w:t>
            </w:r>
          </w:p>
          <w:p w14:paraId="59BB03C5" w14:textId="77777777" w:rsidR="00916571" w:rsidRPr="0091657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- организация свободного времени женщины</w:t>
            </w:r>
          </w:p>
          <w:p w14:paraId="768C919A" w14:textId="77777777" w:rsidR="00916571" w:rsidRPr="0091657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- женская занятость</w:t>
            </w:r>
          </w:p>
          <w:p w14:paraId="09BAB683" w14:textId="77777777" w:rsidR="00916571" w:rsidRPr="0091657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- женское лидерство</w:t>
            </w:r>
          </w:p>
          <w:p w14:paraId="5AF872EA" w14:textId="77777777" w:rsidR="00916571" w:rsidRPr="0091657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- материнство (включая воспитание детей с особенными потребностями)</w:t>
            </w:r>
          </w:p>
          <w:p w14:paraId="7A653AB2" w14:textId="085D651C" w:rsidR="00916571" w:rsidRPr="002E3B41" w:rsidRDefault="00916571" w:rsidP="00ED0F0E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- женское образование и доступ к информации</w:t>
            </w:r>
          </w:p>
        </w:tc>
      </w:tr>
      <w:tr w:rsidR="00D87F2E" w:rsidRPr="007275A5" w14:paraId="5E23F111" w14:textId="77777777" w:rsidTr="00916571">
        <w:trPr>
          <w:jc w:val="center"/>
        </w:trPr>
        <w:tc>
          <w:tcPr>
            <w:tcW w:w="1481" w:type="dxa"/>
          </w:tcPr>
          <w:p w14:paraId="7807FE53" w14:textId="77777777" w:rsidR="00D87F2E" w:rsidRPr="001B4240" w:rsidRDefault="00D87F2E" w:rsidP="000F5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8567" w:type="dxa"/>
            <w:gridSpan w:val="3"/>
          </w:tcPr>
          <w:p w14:paraId="65B4A4D2" w14:textId="77777777" w:rsidR="00D87F2E" w:rsidRPr="001B4240" w:rsidRDefault="00D87F2E" w:rsidP="00916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</w:t>
            </w:r>
          </w:p>
        </w:tc>
      </w:tr>
      <w:tr w:rsidR="00916571" w:rsidRPr="007275A5" w14:paraId="21954AAA" w14:textId="367A36BC" w:rsidTr="00916571">
        <w:trPr>
          <w:jc w:val="center"/>
        </w:trPr>
        <w:tc>
          <w:tcPr>
            <w:tcW w:w="1481" w:type="dxa"/>
          </w:tcPr>
          <w:p w14:paraId="23E3FEC8" w14:textId="1AFD4C74" w:rsidR="00916571" w:rsidRDefault="00916571" w:rsidP="000F5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276" w:type="dxa"/>
          </w:tcPr>
          <w:p w14:paraId="53633FD9" w14:textId="6DFFABDA" w:rsidR="00916571" w:rsidRPr="00ED0F0E" w:rsidRDefault="00916571" w:rsidP="00916571">
            <w:pPr>
              <w:jc w:val="both"/>
              <w:rPr>
                <w:sz w:val="24"/>
                <w:szCs w:val="24"/>
              </w:rPr>
            </w:pPr>
            <w:r w:rsidRPr="00ED0F0E">
              <w:rPr>
                <w:sz w:val="24"/>
                <w:szCs w:val="24"/>
              </w:rPr>
              <w:t>Сессия 2. Поиск альтернативных решений</w:t>
            </w:r>
          </w:p>
        </w:tc>
        <w:tc>
          <w:tcPr>
            <w:tcW w:w="7291" w:type="dxa"/>
            <w:gridSpan w:val="2"/>
          </w:tcPr>
          <w:p w14:paraId="09929A19" w14:textId="1C997E11" w:rsidR="00916571" w:rsidRPr="001B4240" w:rsidRDefault="00916571" w:rsidP="00916571">
            <w:pPr>
              <w:rPr>
                <w:sz w:val="24"/>
                <w:szCs w:val="24"/>
              </w:rPr>
            </w:pPr>
            <w:r w:rsidRPr="00916571">
              <w:rPr>
                <w:sz w:val="24"/>
                <w:szCs w:val="24"/>
              </w:rPr>
              <w:t>"Мировое кафе" по решению основных проблемных вопросов</w:t>
            </w:r>
          </w:p>
        </w:tc>
      </w:tr>
      <w:tr w:rsidR="00ED0F0E" w:rsidRPr="007275A5" w14:paraId="3C76D141" w14:textId="77777777" w:rsidTr="00916571">
        <w:trPr>
          <w:jc w:val="center"/>
        </w:trPr>
        <w:tc>
          <w:tcPr>
            <w:tcW w:w="1481" w:type="dxa"/>
          </w:tcPr>
          <w:p w14:paraId="61F3C576" w14:textId="77777777" w:rsidR="00ED0F0E" w:rsidRDefault="00ED0F0E" w:rsidP="000F54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FEB37AD" w14:textId="3014C62D" w:rsidR="00ED0F0E" w:rsidRPr="00ED0F0E" w:rsidRDefault="00ED0F0E" w:rsidP="00ED0F0E">
            <w:pPr>
              <w:jc w:val="both"/>
              <w:rPr>
                <w:sz w:val="24"/>
                <w:szCs w:val="24"/>
              </w:rPr>
            </w:pPr>
            <w:r w:rsidRPr="00ED0F0E">
              <w:rPr>
                <w:sz w:val="24"/>
                <w:szCs w:val="24"/>
              </w:rPr>
              <w:t>Сессия 3. Дебаты по предлагаемым решениям</w:t>
            </w:r>
          </w:p>
        </w:tc>
        <w:tc>
          <w:tcPr>
            <w:tcW w:w="7291" w:type="dxa"/>
            <w:gridSpan w:val="2"/>
          </w:tcPr>
          <w:p w14:paraId="5DC3D2B2" w14:textId="36DB5C98" w:rsidR="00ED0F0E" w:rsidRPr="00ED0F0E" w:rsidRDefault="00ED0F0E" w:rsidP="00ED0F0E">
            <w:pPr>
              <w:jc w:val="both"/>
              <w:rPr>
                <w:sz w:val="24"/>
                <w:szCs w:val="24"/>
              </w:rPr>
            </w:pPr>
            <w:r w:rsidRPr="00ED0F0E">
              <w:rPr>
                <w:sz w:val="24"/>
              </w:rPr>
              <w:t>Технология "Живые" дебаты</w:t>
            </w:r>
          </w:p>
        </w:tc>
      </w:tr>
      <w:tr w:rsidR="00ED0F0E" w:rsidRPr="007275A5" w14:paraId="58C2385D" w14:textId="77777777" w:rsidTr="00916571">
        <w:trPr>
          <w:jc w:val="center"/>
        </w:trPr>
        <w:tc>
          <w:tcPr>
            <w:tcW w:w="1481" w:type="dxa"/>
          </w:tcPr>
          <w:p w14:paraId="7620D8DA" w14:textId="77777777" w:rsidR="00ED0F0E" w:rsidRDefault="00ED0F0E" w:rsidP="000F54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52C153C" w14:textId="77777777" w:rsidR="00ED0F0E" w:rsidRPr="001B4240" w:rsidRDefault="00ED0F0E" w:rsidP="009165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2"/>
          </w:tcPr>
          <w:p w14:paraId="67378A51" w14:textId="187BF1B6" w:rsidR="00ED0F0E" w:rsidRPr="00ED0F0E" w:rsidRDefault="00ED0F0E" w:rsidP="00ED0F0E">
            <w:pPr>
              <w:jc w:val="both"/>
              <w:rPr>
                <w:sz w:val="24"/>
                <w:szCs w:val="24"/>
              </w:rPr>
            </w:pPr>
            <w:r w:rsidRPr="00ED0F0E">
              <w:rPr>
                <w:sz w:val="24"/>
              </w:rPr>
              <w:t>Управленческий поединок</w:t>
            </w:r>
          </w:p>
        </w:tc>
      </w:tr>
      <w:tr w:rsidR="00916571" w:rsidRPr="007275A5" w14:paraId="59FF4FA1" w14:textId="77777777" w:rsidTr="00916571">
        <w:trPr>
          <w:trHeight w:val="240"/>
          <w:jc w:val="center"/>
        </w:trPr>
        <w:tc>
          <w:tcPr>
            <w:tcW w:w="1481" w:type="dxa"/>
          </w:tcPr>
          <w:p w14:paraId="73BD1EB7" w14:textId="77777777" w:rsidR="00916571" w:rsidRDefault="00916571" w:rsidP="000F5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567" w:type="dxa"/>
            <w:gridSpan w:val="3"/>
          </w:tcPr>
          <w:p w14:paraId="395055FB" w14:textId="77777777" w:rsidR="00916571" w:rsidRDefault="00916571" w:rsidP="00ED0F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</w:tbl>
    <w:p w14:paraId="37581DBD" w14:textId="634275C4" w:rsidR="001B4240" w:rsidRPr="003E6327" w:rsidRDefault="001B4240" w:rsidP="003E6327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40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*В программе могут быть изменения, организаторы сообщат участникам </w:t>
      </w:r>
      <w:r w:rsidR="00940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0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40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индивидуальном порядк</w:t>
      </w:r>
      <w:r w:rsidR="003E63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е.</w:t>
      </w:r>
    </w:p>
    <w:sectPr w:rsidR="001B4240" w:rsidRPr="003E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317A6"/>
    <w:multiLevelType w:val="hybridMultilevel"/>
    <w:tmpl w:val="F7064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97E40"/>
    <w:multiLevelType w:val="hybridMultilevel"/>
    <w:tmpl w:val="0F8C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61339"/>
    <w:multiLevelType w:val="hybridMultilevel"/>
    <w:tmpl w:val="8AEE6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1"/>
    <w:rsid w:val="0008311F"/>
    <w:rsid w:val="0008321E"/>
    <w:rsid w:val="000A7B82"/>
    <w:rsid w:val="000E0CA6"/>
    <w:rsid w:val="000F54A5"/>
    <w:rsid w:val="00103DB3"/>
    <w:rsid w:val="001628B0"/>
    <w:rsid w:val="00164EE8"/>
    <w:rsid w:val="001939E0"/>
    <w:rsid w:val="001B3AD6"/>
    <w:rsid w:val="001B4240"/>
    <w:rsid w:val="002418AF"/>
    <w:rsid w:val="00265B7B"/>
    <w:rsid w:val="00280A0F"/>
    <w:rsid w:val="002A1F09"/>
    <w:rsid w:val="002C1D02"/>
    <w:rsid w:val="002E3B41"/>
    <w:rsid w:val="002F27BA"/>
    <w:rsid w:val="003132F4"/>
    <w:rsid w:val="00396ED3"/>
    <w:rsid w:val="003E6327"/>
    <w:rsid w:val="004778E4"/>
    <w:rsid w:val="00583EC5"/>
    <w:rsid w:val="005B1D10"/>
    <w:rsid w:val="006325BC"/>
    <w:rsid w:val="00645C17"/>
    <w:rsid w:val="006836B7"/>
    <w:rsid w:val="006937F7"/>
    <w:rsid w:val="006E7A59"/>
    <w:rsid w:val="006F6D9E"/>
    <w:rsid w:val="00714A88"/>
    <w:rsid w:val="00733CE9"/>
    <w:rsid w:val="0078664C"/>
    <w:rsid w:val="007D1E4D"/>
    <w:rsid w:val="00801BFA"/>
    <w:rsid w:val="00816B0E"/>
    <w:rsid w:val="00886DF8"/>
    <w:rsid w:val="00916571"/>
    <w:rsid w:val="00940EA0"/>
    <w:rsid w:val="009858A1"/>
    <w:rsid w:val="009C0E85"/>
    <w:rsid w:val="00A0287A"/>
    <w:rsid w:val="00A15CC7"/>
    <w:rsid w:val="00A2021E"/>
    <w:rsid w:val="00A34C5E"/>
    <w:rsid w:val="00A72373"/>
    <w:rsid w:val="00A764DC"/>
    <w:rsid w:val="00A852BE"/>
    <w:rsid w:val="00B74FCF"/>
    <w:rsid w:val="00BB4AAF"/>
    <w:rsid w:val="00BE5104"/>
    <w:rsid w:val="00BF7F7C"/>
    <w:rsid w:val="00C00B0A"/>
    <w:rsid w:val="00C158F7"/>
    <w:rsid w:val="00CF2826"/>
    <w:rsid w:val="00CF557F"/>
    <w:rsid w:val="00D66D01"/>
    <w:rsid w:val="00D87F2E"/>
    <w:rsid w:val="00D90D19"/>
    <w:rsid w:val="00DA13C1"/>
    <w:rsid w:val="00DB11D4"/>
    <w:rsid w:val="00DB3A9A"/>
    <w:rsid w:val="00DD5B3B"/>
    <w:rsid w:val="00E70BF4"/>
    <w:rsid w:val="00E752D7"/>
    <w:rsid w:val="00EA5EB0"/>
    <w:rsid w:val="00EB1261"/>
    <w:rsid w:val="00EB404C"/>
    <w:rsid w:val="00ED0F0E"/>
    <w:rsid w:val="00F040C9"/>
    <w:rsid w:val="00F4578C"/>
    <w:rsid w:val="00F74082"/>
    <w:rsid w:val="00F77378"/>
    <w:rsid w:val="00FD3A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7377"/>
  <w15:docId w15:val="{A16CB15F-54B3-44D1-8DE5-B0502726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2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B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2021-02-18T08:44:00Z</cp:lastPrinted>
  <dcterms:created xsi:type="dcterms:W3CDTF">2021-05-18T06:07:00Z</dcterms:created>
  <dcterms:modified xsi:type="dcterms:W3CDTF">2021-05-18T06:07:00Z</dcterms:modified>
</cp:coreProperties>
</file>