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B6" w:rsidRPr="00954F71" w:rsidRDefault="008242B6" w:rsidP="00824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F71">
        <w:rPr>
          <w:rFonts w:ascii="Times New Roman" w:hAnsi="Times New Roman"/>
          <w:b/>
          <w:sz w:val="28"/>
          <w:szCs w:val="28"/>
        </w:rPr>
        <w:t xml:space="preserve">Информация о выполнении мероприятий  антикоррупционной программы </w:t>
      </w:r>
    </w:p>
    <w:p w:rsidR="008242B6" w:rsidRDefault="008242B6" w:rsidP="00824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F71">
        <w:rPr>
          <w:rFonts w:ascii="Times New Roman" w:hAnsi="Times New Roman"/>
          <w:b/>
          <w:sz w:val="28"/>
          <w:szCs w:val="28"/>
        </w:rPr>
        <w:t xml:space="preserve">Министерства сельского хозяйства и продовольствия Республики Татарстан на </w:t>
      </w:r>
      <w:r>
        <w:rPr>
          <w:rFonts w:ascii="Times New Roman" w:hAnsi="Times New Roman"/>
          <w:b/>
          <w:sz w:val="28"/>
          <w:szCs w:val="28"/>
        </w:rPr>
        <w:t xml:space="preserve">2015 – 2020 </w:t>
      </w:r>
      <w:r w:rsidRPr="00954F71">
        <w:rPr>
          <w:rFonts w:ascii="Times New Roman" w:hAnsi="Times New Roman"/>
          <w:b/>
          <w:sz w:val="28"/>
          <w:szCs w:val="28"/>
        </w:rPr>
        <w:t xml:space="preserve">годы  </w:t>
      </w:r>
    </w:p>
    <w:p w:rsidR="008242B6" w:rsidRPr="00685366" w:rsidRDefault="008242B6" w:rsidP="00824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F71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5F7C26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квартала </w:t>
      </w:r>
      <w:r w:rsidRPr="00954F71">
        <w:rPr>
          <w:rFonts w:ascii="Times New Roman" w:hAnsi="Times New Roman"/>
          <w:b/>
          <w:sz w:val="28"/>
          <w:szCs w:val="28"/>
        </w:rPr>
        <w:t>201</w:t>
      </w:r>
      <w:r w:rsidR="009D49C0">
        <w:rPr>
          <w:rFonts w:ascii="Times New Roman" w:hAnsi="Times New Roman"/>
          <w:b/>
          <w:sz w:val="28"/>
          <w:szCs w:val="28"/>
        </w:rPr>
        <w:t>6</w:t>
      </w:r>
      <w:r w:rsidRPr="00954F7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4C0F" w:rsidRPr="004444E4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15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shd w:val="clear" w:color="auto" w:fill="auto"/>
          </w:tcPr>
          <w:p w:rsidR="00E03B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4679A3" w:rsidTr="00A44B5F">
        <w:trPr>
          <w:trHeight w:val="276"/>
          <w:tblHeader/>
        </w:trPr>
        <w:tc>
          <w:tcPr>
            <w:tcW w:w="648" w:type="dxa"/>
            <w:vMerge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A10C5A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blHeader/>
        </w:trPr>
        <w:tc>
          <w:tcPr>
            <w:tcW w:w="648" w:type="dxa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4679A3" w:rsidTr="00A44B5F">
        <w:trPr>
          <w:trHeight w:val="343"/>
        </w:trPr>
        <w:tc>
          <w:tcPr>
            <w:tcW w:w="15276" w:type="dxa"/>
            <w:gridSpan w:val="4"/>
          </w:tcPr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473D99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26" w:rsidRPr="004679A3" w:rsidTr="00A44B5F">
        <w:trPr>
          <w:trHeight w:val="1062"/>
        </w:trPr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 в законодательные и иные нормативные правовые акты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 Татарстан о противодействии коррупции, муниципал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ные нормативные правовые акты во исполнение федерального з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конодательства и на основе обобщения практики применения 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ствующих антикоррупционных норм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аудита и антикоррупц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онной работы (далее –  отдел аудита),  юр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дический отдел,  отдел кадров,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Министерства сельского хозяйства и продовольствия Республики Татарстан на 2015- 2020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утверждена 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Минсельхозпрода РТ  от 26.11.2014 №224/2-пр.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связи с изменениями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конодательстве (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Указ Президента Российской Фед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е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рации от 1 апреля 2016 года  N 147  «О Национальном плане противодействия коррупции на 2016 - 2017 г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о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</w:rPr>
              <w:t>») издан приказ Минсельхозпрода РТ от 13.05.2016 № 102/2-пр «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О внесении изменений в Антикоррупц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и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онную   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Министерства сельского хозяйс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т</w:t>
            </w:r>
            <w:r w:rsidRPr="00A35B72">
              <w:rPr>
                <w:rFonts w:ascii="Times New Roman" w:hAnsi="Times New Roman"/>
                <w:sz w:val="24"/>
                <w:szCs w:val="24"/>
              </w:rPr>
              <w:t>ва и продовольствия Республики Татарстан на 2015 – 2020 годы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в текущем году изданы п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 xml:space="preserve"> Ми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>н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>сельхозпрода 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7C26" w:rsidRPr="002172F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2F8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сударственными гражданскими служащими Респу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б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лики Татарстан в Министерстве сельского хозяйства и продовольствия Республики Татарстан о возникн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2F8">
              <w:rPr>
                <w:rFonts w:ascii="Times New Roman" w:hAnsi="Times New Roman"/>
                <w:sz w:val="24"/>
                <w:szCs w:val="24"/>
              </w:rPr>
              <w:t>от 24.03.2016 № 49/2-пр «О Комиссии Министе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ства сельского хозяйства и продовольствия Республ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ки Татарстан по соблюдению требований к служе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б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ному поведению государственных гражданских сл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у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жащих и урегулированию конфликта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95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№1</w:t>
            </w:r>
            <w:r w:rsidRPr="00A1395E">
              <w:rPr>
                <w:rFonts w:ascii="Times New Roman" w:hAnsi="Times New Roman"/>
                <w:sz w:val="24"/>
                <w:szCs w:val="24"/>
              </w:rPr>
              <w:t xml:space="preserve">4/2-пр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жения о порядке принятия государственными гра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ж</w:t>
            </w:r>
            <w:r w:rsidRPr="002172F8">
              <w:rPr>
                <w:rFonts w:ascii="Times New Roman" w:hAnsi="Times New Roman"/>
                <w:sz w:val="24"/>
                <w:szCs w:val="24"/>
              </w:rPr>
              <w:lastRenderedPageBreak/>
              <w:t>данскими служащими Республики Татарстан в Мин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публики Татарстан наград, почетных и специальных званий иностранных государств, международных 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ганизаций, политических партий, других обществе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ных объединений и религиозных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17.06.2016 № 122/2-пр «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О внесении изменений в Перечень должностей государственной гражда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н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ской службы, замещение которых связано с корру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п</w:t>
            </w:r>
            <w:r w:rsidRPr="0079788C">
              <w:rPr>
                <w:rFonts w:ascii="Times New Roman" w:hAnsi="Times New Roman"/>
                <w:sz w:val="24"/>
                <w:szCs w:val="24"/>
              </w:rPr>
              <w:t>ционными рисками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13.09.20116 № 173/2-пр «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речня должностей государственной гражданской службы Республики Татарстан в аппарате Министе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ства сельского хозяйства и продовольствия Республ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ки Татарстан,  замещение которых связано с корру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п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ционными рисками, при замещении которых госуда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р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ственные гражданские служащие обязаны предста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в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лять сведения о своих доходах, расходах, об имущ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 w:rsidRPr="000331C7">
              <w:rPr>
                <w:rFonts w:ascii="Times New Roman" w:hAnsi="Times New Roman"/>
                <w:sz w:val="24"/>
                <w:szCs w:val="24"/>
              </w:rPr>
              <w:t xml:space="preserve"> су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п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C26" w:rsidRPr="004679A3" w:rsidTr="00C4050B">
        <w:trPr>
          <w:trHeight w:val="274"/>
        </w:trPr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власти и органов местного самоуправления по 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филактике коррупционных и иных правонарушений (должнос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лиц кадровых служб, ответственных за работу по профила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года №  УП-711, соблюдение принципа стабильн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сти кадров, осуществляющих вышеуказанные функции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>тдел аудита и антико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рупционной работы,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F7C26" w:rsidRPr="00950D7B" w:rsidRDefault="005F7C26" w:rsidP="005F7C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Приказом от  25.03.2010 № 51/2-пр «О комиссии Минсельхозпрода РТ по реализации антикоррупц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онной политики» ответственным лицом за работу по профилактике коррупционных правонарушений 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значен начальник отдела кадров  Кашапов А.З.</w:t>
            </w:r>
          </w:p>
          <w:p w:rsidR="005F7C26" w:rsidRPr="00950D7B" w:rsidRDefault="005F7C26" w:rsidP="005F7C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Комиссии при заместителе Премьер-министра  Республики  Татарстан – министре  сел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ского  хозяйства и продовольствия Республики Тата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стан  по противодействию коррупции»  утверждён состав комиссии по противодействию коррупции в составе 9 чел., в том числе секретарь комиссии – ст. специалист 1 разряда отдела кадров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  <w:p w:rsidR="005F7C26" w:rsidRPr="00950D7B" w:rsidRDefault="005F7C26" w:rsidP="005F7C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0D7B">
              <w:rPr>
                <w:rFonts w:ascii="Times New Roman" w:hAnsi="Times New Roman"/>
                <w:sz w:val="24"/>
                <w:szCs w:val="24"/>
              </w:rPr>
              <w:lastRenderedPageBreak/>
              <w:t>ществляющих антикоррупционные функции.</w:t>
            </w:r>
          </w:p>
          <w:p w:rsidR="005F7C26" w:rsidRPr="00950D7B" w:rsidRDefault="005F7C26" w:rsidP="005F7C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0D7B">
              <w:rPr>
                <w:rFonts w:ascii="Times New Roman" w:hAnsi="Times New Roman"/>
                <w:sz w:val="24"/>
                <w:szCs w:val="26"/>
              </w:rPr>
              <w:t xml:space="preserve">Ответственные лица приняли участие в  семинаре по вопросам 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представления сведений о доходах, ра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го характера служащих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, организованном Аппаратом Президента Республики Татарстан 17 февраля 2016 года.</w:t>
            </w:r>
          </w:p>
          <w:p w:rsidR="005F7C26" w:rsidRPr="00950D7B" w:rsidRDefault="005F7C26" w:rsidP="005F7C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D7B">
              <w:rPr>
                <w:rFonts w:ascii="Times New Roman" w:hAnsi="Times New Roman"/>
                <w:sz w:val="24"/>
                <w:szCs w:val="26"/>
              </w:rPr>
              <w:t>11 марта 2016 года в конференц-зале Минсельхо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з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прода РТ проведен  семинар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для сотрудников мин</w:t>
            </w:r>
            <w:r>
              <w:rPr>
                <w:rFonts w:ascii="Times New Roman" w:hAnsi="Times New Roman"/>
                <w:sz w:val="24"/>
                <w:szCs w:val="26"/>
              </w:rPr>
              <w:t>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стерства и кадровых работников территориальных управлений по вопросу представления 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сведени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 xml:space="preserve"> о д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о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ходах, расходах, об имуществе и обязательствах имущественного характера, предоставляемых гос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у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дарственными гражданскими служащими Республики Татарстан в Министерстве, а также сведения о дох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о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дах, расходах, об имуществе и обязательствах имущ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е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ственного характера своих супруга (супр</w:t>
            </w:r>
            <w:r>
              <w:rPr>
                <w:rFonts w:ascii="Times New Roman" w:hAnsi="Times New Roman"/>
                <w:sz w:val="24"/>
                <w:szCs w:val="26"/>
              </w:rPr>
              <w:t>уги) и нес</w:t>
            </w: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/>
                <w:sz w:val="24"/>
                <w:szCs w:val="26"/>
              </w:rPr>
              <w:t>вершеннолетних детей.</w:t>
            </w:r>
            <w:proofErr w:type="gramEnd"/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обязательствах имущественного характера служащих, своих супруги (супруга) и несовершенн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летних детей, представляемых:</w:t>
            </w:r>
          </w:p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ленных в ходе проверок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Сообщений  и представлений о нарушении зак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нодательства «О государственной гражданской слу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бе и противодействии коррупции», свидетельству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ю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щие о недостоверных и неполных сведениях о дох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обязательствах имущ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ственного характера служащих, своих супруги (су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руга) и несовершеннолетних детей в Министерство не поступало. Оснований для проверки сведений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имелось.</w:t>
            </w:r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тельством о муниципальной службе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 соблюдения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дарственными служащими требований к служебному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проводилось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ности возникновения конфликта интересов у государственного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(муниципального) служащего, поступающей представителю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нимателя в установленном законодательством порядке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6A82">
              <w:rPr>
                <w:rFonts w:ascii="Times New Roman" w:hAnsi="Times New Roman"/>
                <w:sz w:val="24"/>
                <w:szCs w:val="24"/>
              </w:rPr>
              <w:t xml:space="preserve"> квартале 2016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проведено 8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проверок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формации о наличии или возможности возникновения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конфликта интересов у государственного служащего,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порядке сообщения государственными гражданск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ми служащими Республики Татарстан в Министерс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ве сельского хозяйства и продовольствия Республики Татарстан о возникновении личной заинтересованн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сти при исполнении должностных обязанностей, к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торая приводит или может привести к конфликту и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тересов</w:t>
            </w:r>
            <w:proofErr w:type="gramEnd"/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жащих о фактах обращения с целью склонения к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рупционным правонарушениям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ков, возникающих при реализации государственными (муниц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пальными) служащими функций, и внесение уточнений в перечни должностей государственной (муниципальной) службы, замещ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ние которых связано с коррупционными рисками (срок выполн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ния –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3 квартале 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03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антикоррупционной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миссией проведена оц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рисков, возникающих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своих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учетом результатов 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издан приказ Минсельхозпрода РТ 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от 13.09.20116 № 173/2-пр «Об утверждении Перечня должностей государственной гражданской службы Республики Татарстан в аппарате Министерства сельского хозя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й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Татарстан,  зам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щение которых связано с коррупционными рисками, при замещении которых государственные гражда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ские служащие обязаны представлять сведения о св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их доходах, расходах, об имуществе и обязательствах имущественного характера, а также сведения о дох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обязательствах имущ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ственного характера своих супруги (супруга) и нес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1C7">
              <w:rPr>
                <w:rFonts w:ascii="Times New Roman" w:hAnsi="Times New Roman"/>
                <w:sz w:val="24"/>
                <w:szCs w:val="24"/>
              </w:rPr>
              <w:t>вершеннолетних детей».</w:t>
            </w:r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 (должностных лиц, ответственных за профилактику коррупцио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иных правонарушений) компьютерных программ, разраб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танных на базе специального программного обеспечения в целях осуществления:</w:t>
            </w:r>
          </w:p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организации услуг) на условиях трудового договора, если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дельные функции государственного, муниципального (админис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ративного)  управления данной организацией входили в должн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стные (служебные) обязанности государственного или муниц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пального служащего (срок выполнения: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3D99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., и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пользование – 2015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2020 гг.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Комиссия, 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5F7C26" w:rsidRPr="0074679F" w:rsidRDefault="005F7C26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(по мере пр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доставления  доступа к специальному программн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му обеспеч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812" w:type="dxa"/>
            <w:shd w:val="clear" w:color="auto" w:fill="auto"/>
          </w:tcPr>
          <w:p w:rsidR="005F7C26" w:rsidRDefault="005F7C26" w:rsidP="005F7C2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В целях проверки достоверности и полноты свед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ний, представляемых гражданами, претендующими на замещение должностей государственной службы, и государственными служащими, и соблюдения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дарственными служащими требований к служебному поведению, обеспечен персонифицированный доступ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к электронным данным Федеральной налоговой службы России, содержащимся в ЕГРЮЛ и ЕГРИП.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 отделе кадров установлено  автоматизированное 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бочее место с соответствующим программным обе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печением.</w:t>
            </w:r>
          </w:p>
          <w:p w:rsidR="005F7C26" w:rsidRPr="00473D99" w:rsidRDefault="005F7C26" w:rsidP="005F7C26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Функционирует  Единая информационная система кадрового состава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и муниципальной службы РТ. В базу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внесены сведения о доходах, расходах, об им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у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ществе и обязательствах имущественного характера, предоставляемых государственными гражданскими служащими Республики Татарстан в Министерстве, а также сведения о доходах, расходах, об имуществе и обязательствах имущественного характера своих су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п</w:t>
            </w:r>
            <w:r w:rsidRPr="00D5225A">
              <w:rPr>
                <w:rFonts w:ascii="Times New Roman" w:hAnsi="Times New Roman"/>
                <w:sz w:val="24"/>
                <w:szCs w:val="26"/>
              </w:rPr>
              <w:t>руга (супр</w:t>
            </w:r>
            <w:r>
              <w:rPr>
                <w:rFonts w:ascii="Times New Roman" w:hAnsi="Times New Roman"/>
                <w:sz w:val="24"/>
                <w:szCs w:val="26"/>
              </w:rPr>
              <w:t>уги) и несовершеннолетних детей.</w:t>
            </w:r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дителях исполнительных органов государственной власти и орг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нов местного самоуправления в Республике Татарстан по прот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водействию коррупции, в том числе путем вовлечения в их 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тельность представителей общественных советов и других инст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 Общественный совет МСХиП РТ (по согл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812" w:type="dxa"/>
            <w:shd w:val="clear" w:color="auto" w:fill="auto"/>
          </w:tcPr>
          <w:p w:rsidR="005F7C26" w:rsidRPr="00950D7B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Комиссия при заместителе Премьер-министра  Республики  Татарстан – министре  сельского  хозя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Татарстан  по пр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тиводействию коррупции (далее – Комиссия) создана в соответствии с приказом от  06.02.2012 №25/2-пр «О комиссии при заместителе Премьер-министра  Республики  Татарстан – министре  сельского  хозя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й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Татарстан  по пр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тиводействию коррупции».</w:t>
            </w:r>
          </w:p>
          <w:p w:rsidR="005F7C26" w:rsidRPr="00950D7B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Число представителей общественности составляет не менее одной трети состава Комиссии, в том числе:</w:t>
            </w:r>
          </w:p>
          <w:p w:rsidR="005F7C26" w:rsidRPr="00950D7B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- представитель Общественного совета Минсел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хозпрода РТ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Белосков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 xml:space="preserve"> Владимир Тимофеевич (гла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ный редактор республиканской общественно-политической газеты «Земля-землица»);</w:t>
            </w:r>
          </w:p>
          <w:p w:rsidR="005F7C26" w:rsidRPr="00950D7B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 xml:space="preserve">- Валиев Айрат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ab/>
              <w:t>(проректор по 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учной работе и инновациям ФГОУ ВПО «Казанский Государственный Аграрный Университет»);</w:t>
            </w:r>
          </w:p>
          <w:p w:rsidR="005F7C26" w:rsidRPr="00950D7B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- Хафизова Элеонора Борисовна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ab/>
              <w:t xml:space="preserve">(проректор </w:t>
            </w:r>
            <w:r w:rsidRPr="00950D7B">
              <w:rPr>
                <w:rFonts w:ascii="Times New Roman" w:hAnsi="Times New Roman"/>
                <w:sz w:val="24"/>
                <w:szCs w:val="24"/>
              </w:rPr>
              <w:lastRenderedPageBreak/>
              <w:t>по учебно-методической работе Татарского института переподготовки кадров агробизнеса).</w:t>
            </w:r>
          </w:p>
          <w:p w:rsidR="005F7C26" w:rsidRPr="00950D7B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заседания Комиссии размещается на официальном сайте министерства в разделе «Противодействие коррупции» с указанием повестки дня предстоящего заседания, даты и месте проведения, контактными данными секретаря коми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сии.</w:t>
            </w:r>
            <w:r w:rsidRPr="00950D7B">
              <w:rPr>
                <w:rFonts w:ascii="Times New Roman" w:hAnsi="Times New Roman"/>
                <w:sz w:val="24"/>
                <w:szCs w:val="24"/>
              </w:rPr>
              <w:cr/>
              <w:t>Протоколы заседаний размещаются на сайте мин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стерства в разделе «Противодействие коррупции».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ежеквартально.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расширенном заседании Комиссии от 24.03.2016  с приглашением сотрудников министерс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 рассмотрены следующие вопросы:</w:t>
            </w:r>
          </w:p>
          <w:p w:rsidR="005F7C26" w:rsidRPr="00950D7B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 результатах мониторинга отчетных данных по валовому производству молока и поголовью КРС, и итог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 xml:space="preserve"> проверок целевого использования бюджетных средств, в том числе выделенных на предоставление субсидий.</w:t>
            </w:r>
          </w:p>
          <w:p w:rsidR="005F7C26" w:rsidRPr="00950D7B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обзор, подготовленный по итогам работы, пр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веденной в 2015 году правоохранительными органами Республики Татарстан по надзору за соблюдением законодательства, регулирующего вопросы, связа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н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ные с противодействием коррупции  (по письму 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у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ководителя АПРТ А.А. Сафарова вх.2023 от 27.02.2016).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 xml:space="preserve">– о рассмотрении  Представления Прокуратуры </w:t>
            </w:r>
            <w:proofErr w:type="spellStart"/>
            <w:r w:rsidRPr="00950D7B">
              <w:rPr>
                <w:rFonts w:ascii="Times New Roman" w:hAnsi="Times New Roman"/>
                <w:sz w:val="24"/>
                <w:szCs w:val="24"/>
              </w:rPr>
              <w:t>Сармановского</w:t>
            </w:r>
            <w:proofErr w:type="spellEnd"/>
            <w:r w:rsidRPr="00950D7B">
              <w:rPr>
                <w:rFonts w:ascii="Times New Roman" w:hAnsi="Times New Roman"/>
                <w:sz w:val="24"/>
                <w:szCs w:val="24"/>
              </w:rPr>
              <w:t xml:space="preserve"> района РТ от 02.02.2016 года   № 2-07-02/2016  об устранении нарушений закона при реализации государственных программ в сфере сел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ского хозяйства.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48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на расширенном заседании Комиссии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.2016 рассмотрены следующие вопросы: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результатах  проверок целевого использования бюджетных средств;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плане работы комиссии при Заместителе Пр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lastRenderedPageBreak/>
              <w:t>мьер-министра - министре сельского хозяйства и пр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довольствия Республики Татарстан  по противодейс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т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вию коррупции на 2016 год.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48">
              <w:rPr>
                <w:rFonts w:ascii="Times New Roman" w:hAnsi="Times New Roman"/>
                <w:sz w:val="24"/>
                <w:szCs w:val="24"/>
              </w:rPr>
              <w:t>– о реализации в Министерстве Республики Тата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р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стан требований о предоставлении лицами, зам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щающими должности государственной гражданской службы Республики Татарстан, сведений о доходах, об имуществе и обязательствах имущественного х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реализации антикоррупционных мер, пред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у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смотренных Национальным  планом противодействия коррупции   (по письму Руководителя АПРТ А.А. 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фарова вх.4736 от 28.04.2016);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передаче ценных бумаг в целях предотвращ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ния конфликта интересов (по письму Руководителя АПРТ А.А. Сафарова вх.5382 от 16.05.2016).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7B">
              <w:rPr>
                <w:rFonts w:ascii="Times New Roman" w:hAnsi="Times New Roman"/>
                <w:sz w:val="24"/>
                <w:szCs w:val="24"/>
              </w:rPr>
              <w:t>Также во всех 43 территориальных  Управлениях сельского хозяйства и продовольствия Минсельхо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з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прода РТ в муниципальных  районах РТ (далее - Управления) созданы комиссии  по противодействию коррупции.</w:t>
            </w:r>
          </w:p>
          <w:p w:rsidR="005F7C26" w:rsidRPr="00950D7B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очередного заседания Комиссии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планировано на 27.09.2016.</w:t>
            </w:r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:rsidR="005F7C26" w:rsidRPr="00975FEE" w:rsidRDefault="005F7C26" w:rsidP="005F7C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1.3.1. Обеспечение утверждения и последующего исполнения г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довых планов работ комиссий при руководителях исполнительных органов государственной власти Республики Татарстан по прот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водействию коррупции, комиссий по координации работы по пр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5F7C26" w:rsidRPr="005F7C26" w:rsidRDefault="005F7C26" w:rsidP="005F7C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дел кадров,  отдел аудита</w:t>
            </w:r>
          </w:p>
        </w:tc>
        <w:tc>
          <w:tcPr>
            <w:tcW w:w="5812" w:type="dxa"/>
            <w:shd w:val="clear" w:color="auto" w:fill="auto"/>
          </w:tcPr>
          <w:p w:rsidR="005F7C26" w:rsidRDefault="005F7C26" w:rsidP="005F7C26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У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 xml:space="preserve"> план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 xml:space="preserve">омиссии при </w:t>
            </w:r>
            <w:r>
              <w:rPr>
                <w:rFonts w:ascii="Times New Roman" w:hAnsi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Премьер-министра - </w:t>
            </w:r>
            <w:r w:rsidRPr="00B81C7B">
              <w:rPr>
                <w:rFonts w:ascii="Times New Roman" w:hAnsi="Times New Roman"/>
                <w:sz w:val="24"/>
                <w:szCs w:val="24"/>
              </w:rPr>
              <w:t xml:space="preserve">министре 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сельского хозяйства и продовольствия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действию коррупции. Мероприятия проводятся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планом. За первое полугодие 2016 года проведено 2 заседания Комиссии.</w:t>
            </w:r>
          </w:p>
          <w:p w:rsidR="005F7C26" w:rsidRPr="00BD067C" w:rsidRDefault="005F7C26" w:rsidP="005F7C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7C">
              <w:rPr>
                <w:rFonts w:ascii="Times New Roman" w:hAnsi="Times New Roman"/>
                <w:sz w:val="20"/>
                <w:szCs w:val="20"/>
              </w:rPr>
              <w:t>*В информации также необходимо указать значение индикатора по мероприятию (количество проведенных заседаний соответс</w:t>
            </w:r>
            <w:r w:rsidRPr="00BD067C">
              <w:rPr>
                <w:rFonts w:ascii="Times New Roman" w:hAnsi="Times New Roman"/>
                <w:sz w:val="20"/>
                <w:szCs w:val="20"/>
              </w:rPr>
              <w:t>т</w:t>
            </w:r>
            <w:r w:rsidRPr="00BD067C">
              <w:rPr>
                <w:rFonts w:ascii="Times New Roman" w:hAnsi="Times New Roman"/>
                <w:sz w:val="20"/>
                <w:szCs w:val="20"/>
              </w:rPr>
              <w:t>вующих комиссий)</w:t>
            </w:r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(муниципальных) служащих и урегулированию конфликта интересов в соответствии с установленными требованиями фед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рального и республиканского законодательств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предыдущем составе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образована 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гласно приказу от 04.10.2010 № 162/2-пр  «Об образ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вании комиссии по соблюдению требований к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жебному поведению государственных гражданских служащих и урегулированию конфликта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0D7B">
              <w:rPr>
                <w:rFonts w:ascii="Times New Roman" w:hAnsi="Times New Roman"/>
                <w:sz w:val="24"/>
                <w:szCs w:val="24"/>
              </w:rPr>
              <w:lastRenderedPageBreak/>
              <w:t>В связи с изменениями в действующем законодател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стве приказом от 24.03.2016 года № 49/2-пр утве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ждена новая редакция  Положения о комиссии  по с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блюдению требований к служебному поведению г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и урегулир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950D7B">
              <w:rPr>
                <w:rFonts w:ascii="Times New Roman" w:hAnsi="Times New Roman"/>
                <w:sz w:val="24"/>
                <w:szCs w:val="24"/>
              </w:rPr>
              <w:t>ванию конфликта интересов».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Также внесены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нения в состав комиссии. 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состав комиссии включены: представители Аппарата Президента РТ и Татарстанской республиканской организации про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ф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союза  АПК РФ, а также проректор по учебно-методической работе Татарского института перепо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готовки кадров агробизнеса Э.Б.Хафизова.</w:t>
            </w:r>
          </w:p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текущем периоде 2016 года проведено заседание  комиссии, где были рассмотрены следующие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сы: 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итогах представления государственными сл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у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жащими сведений о доходах, имуществе и обязател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ь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ствах имущественного характера за 2015 год;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привести к конфликту интересов;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привести к конфликту интересов;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lastRenderedPageBreak/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привести к конфликту интересов;</w:t>
            </w:r>
          </w:p>
          <w:p w:rsidR="005F7C26" w:rsidRPr="00C54848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 xml:space="preserve"> рассмотрении уведомления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proofErr w:type="gramEnd"/>
            <w:r w:rsidRPr="00C54848">
              <w:rPr>
                <w:rFonts w:ascii="Times New Roman" w:hAnsi="Times New Roman"/>
                <w:sz w:val="24"/>
                <w:szCs w:val="24"/>
              </w:rPr>
              <w:t xml:space="preserve"> о возможности возникновения личной заинтересованности при и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с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полнении должностных обязанностей, которая прив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848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интересов.</w:t>
            </w:r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данских служащих и муниципальных служащих согласно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лам, установленным законодательством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</w:t>
            </w:r>
          </w:p>
        </w:tc>
        <w:tc>
          <w:tcPr>
            <w:tcW w:w="5812" w:type="dxa"/>
            <w:shd w:val="clear" w:color="auto" w:fill="auto"/>
          </w:tcPr>
          <w:p w:rsidR="005F7C26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ельствах имущественного характера государстве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ных гражданских служащих Министерства размещ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ны на сайте Министерства в разделе «Противодейс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вие коррупции» в установленные сроки.</w:t>
            </w:r>
          </w:p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в связи с отсутствием своих сайтов, территориальные органы министерства размещают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ведения о доходах, ра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с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ходах, имуществе и обязательствах имущес</w:t>
            </w:r>
            <w:r>
              <w:rPr>
                <w:rFonts w:ascii="Times New Roman" w:hAnsi="Times New Roman"/>
                <w:sz w:val="24"/>
                <w:szCs w:val="24"/>
              </w:rPr>
              <w:t>твенного характера государствен</w:t>
            </w:r>
            <w:r w:rsidRPr="00D71EE4">
              <w:rPr>
                <w:rFonts w:ascii="Times New Roman" w:hAnsi="Times New Roman"/>
                <w:sz w:val="24"/>
                <w:szCs w:val="24"/>
              </w:rPr>
              <w:t>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территориальных органов.</w:t>
            </w:r>
          </w:p>
        </w:tc>
      </w:tr>
      <w:tr w:rsidR="005F7C26" w:rsidRPr="00662641" w:rsidTr="00A44B5F">
        <w:trPr>
          <w:trHeight w:val="1533"/>
        </w:trPr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данских служащих в установленном порядке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 xml:space="preserve">отдел кадров,  отдел аудита,  </w:t>
            </w:r>
          </w:p>
        </w:tc>
        <w:tc>
          <w:tcPr>
            <w:tcW w:w="5812" w:type="dxa"/>
            <w:shd w:val="clear" w:color="auto" w:fill="auto"/>
          </w:tcPr>
          <w:p w:rsidR="005F7C26" w:rsidRPr="00473D99" w:rsidRDefault="005F7C26" w:rsidP="005F7C2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государственных гражданских служащих Мин</w:t>
            </w:r>
            <w:r>
              <w:rPr>
                <w:rFonts w:ascii="Times New Roman" w:hAnsi="Times New Roman"/>
                <w:sz w:val="24"/>
                <w:szCs w:val="24"/>
              </w:rPr>
              <w:t>сельхозпрода РТ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предусмотрена.</w:t>
            </w:r>
          </w:p>
        </w:tc>
      </w:tr>
      <w:tr w:rsidR="00E57025" w:rsidRPr="004679A3" w:rsidTr="00A44B5F">
        <w:trPr>
          <w:trHeight w:val="470"/>
        </w:trPr>
        <w:tc>
          <w:tcPr>
            <w:tcW w:w="15276" w:type="dxa"/>
            <w:gridSpan w:val="4"/>
          </w:tcPr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 Выявление и устранение коррупциогенных факторов в нормативных правовых актах и проектах нормативных правовых актов</w:t>
            </w: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26" w:rsidRPr="004679A3" w:rsidTr="00A44B5F">
        <w:trPr>
          <w:trHeight w:val="806"/>
        </w:trPr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вых актов и их проектов, ежегодного обобщения результатов ее проведения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5F7C26" w:rsidRPr="0074679F" w:rsidRDefault="005F7C26" w:rsidP="00746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F7C26" w:rsidRPr="00473D99" w:rsidRDefault="005F7C26" w:rsidP="005F7C26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вых актов и их проектов осуществляется  в соответс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вии с методикой, утвержденной постановлением 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вительства РФ от 26 февраля 2010 года № 96 "Об 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тикоррупционной экспертизе нормативных правовых актов и проектов нормативных правовых актов".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Минсельхозпрода РТ от 23.03.2015 № 47/2-пр утвержден новый порядок экспертизы.</w:t>
            </w:r>
          </w:p>
          <w:p w:rsidR="005F7C26" w:rsidRPr="00473D99" w:rsidRDefault="005F7C26" w:rsidP="005F7C26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Ответственным лицом за проведение антикоррупц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онной экспертизы,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назначена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ведущий советник юр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дического отдела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Гарифзянова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5F7C26" w:rsidRPr="00473D99" w:rsidRDefault="005F7C26" w:rsidP="005F7C26">
            <w:pPr>
              <w:pStyle w:val="Default"/>
              <w:jc w:val="both"/>
            </w:pPr>
            <w:r w:rsidRPr="00473D99">
              <w:t>В</w:t>
            </w:r>
            <w:r>
              <w:t>о</w:t>
            </w:r>
            <w:r w:rsidRPr="00473D99">
              <w:t xml:space="preserve"> </w:t>
            </w:r>
            <w:r>
              <w:t xml:space="preserve">3 квартале </w:t>
            </w:r>
            <w:r w:rsidRPr="00473D99">
              <w:t>201</w:t>
            </w:r>
            <w:r>
              <w:t xml:space="preserve">6 </w:t>
            </w:r>
            <w:r w:rsidRPr="00473D99">
              <w:t>г</w:t>
            </w:r>
            <w:r>
              <w:t>ода</w:t>
            </w:r>
            <w:r w:rsidRPr="00473D99">
              <w:t xml:space="preserve"> доля законодательных и </w:t>
            </w:r>
            <w:proofErr w:type="gramStart"/>
            <w:r w:rsidRPr="00473D99">
              <w:t>иных нормативных правовых актов, подвергнутых антикоррупционной экспертизе на стадии разработки их проектов составляет</w:t>
            </w:r>
            <w:proofErr w:type="gramEnd"/>
            <w:r w:rsidRPr="00473D99">
              <w:t xml:space="preserve"> 100%. </w:t>
            </w:r>
          </w:p>
          <w:p w:rsidR="005F7C26" w:rsidRPr="00473D99" w:rsidRDefault="005F7C26" w:rsidP="005F7C26">
            <w:pPr>
              <w:pStyle w:val="Default"/>
              <w:jc w:val="both"/>
            </w:pPr>
            <w:r w:rsidRPr="00473D99">
              <w:t xml:space="preserve">В период </w:t>
            </w:r>
            <w:r>
              <w:t xml:space="preserve">с 1.08.2016 </w:t>
            </w:r>
            <w:r w:rsidRPr="00473D99">
              <w:t xml:space="preserve">по </w:t>
            </w:r>
            <w:r>
              <w:t>28.09</w:t>
            </w:r>
            <w:r w:rsidRPr="00473D99">
              <w:t>.201</w:t>
            </w:r>
            <w:r>
              <w:t>6</w:t>
            </w:r>
            <w:r w:rsidRPr="00473D99">
              <w:t xml:space="preserve"> проведена ант</w:t>
            </w:r>
            <w:r w:rsidRPr="00473D99">
              <w:t>и</w:t>
            </w:r>
            <w:r w:rsidRPr="00473D99">
              <w:t>коррупционная экспертиза в отношении</w:t>
            </w:r>
            <w:r>
              <w:t xml:space="preserve"> 5</w:t>
            </w:r>
            <w:r w:rsidRPr="005160FC">
              <w:rPr>
                <w:b/>
              </w:rPr>
              <w:t xml:space="preserve"> </w:t>
            </w:r>
            <w:r w:rsidRPr="00473D99">
              <w:t>проект</w:t>
            </w:r>
            <w:r>
              <w:t>ов</w:t>
            </w:r>
            <w:r w:rsidRPr="00473D99">
              <w:t xml:space="preserve"> норм</w:t>
            </w:r>
            <w:r>
              <w:t>а</w:t>
            </w:r>
            <w:r w:rsidRPr="00473D99">
              <w:t>тивных правовых актов</w:t>
            </w:r>
            <w:r>
              <w:t>, в т.ч.1 проект пост</w:t>
            </w:r>
            <w:r>
              <w:t>а</w:t>
            </w:r>
            <w:r>
              <w:t>новления КМРТ</w:t>
            </w:r>
            <w:r w:rsidRPr="00473D99">
              <w:t>.</w:t>
            </w:r>
          </w:p>
        </w:tc>
      </w:tr>
      <w:tr w:rsidR="005F7C26" w:rsidRPr="004679A3" w:rsidTr="00A44B5F">
        <w:tc>
          <w:tcPr>
            <w:tcW w:w="648" w:type="dxa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15" w:type="dxa"/>
            <w:shd w:val="clear" w:color="auto" w:fill="auto"/>
          </w:tcPr>
          <w:p w:rsidR="005F7C26" w:rsidRPr="00473D99" w:rsidRDefault="005F7C26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5F7C26" w:rsidRPr="0074679F" w:rsidRDefault="005F7C26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отдел,</w:t>
            </w:r>
          </w:p>
          <w:p w:rsidR="005F7C26" w:rsidRPr="0074679F" w:rsidRDefault="005F7C26" w:rsidP="0074679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5F7C26" w:rsidRPr="00473D99" w:rsidRDefault="005F7C26" w:rsidP="005F7C26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антикоррупцио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экспертизы нормативных правовых актов (прое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тов нормативных правовых актов) Министерства сельского хозяйства и продовольствия РТ утверждён приказом от 13.08.2012 № 137/2-пр «О независимой антикоррупционной экспертизе». Для проведения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зависимой антикоррупционной экспертизы, на сайте Министерства в разделе «Противодействие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ции» открыт подраздел «Независимая антикоррупц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онная экспертиза».</w:t>
            </w:r>
          </w:p>
          <w:p w:rsidR="005F7C26" w:rsidRPr="00473D99" w:rsidRDefault="005F7C26" w:rsidP="005F7C26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антикоррупционной эк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пертизе нормативных правовых актов и проектов нормативных правовых актов размещается на офиц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альном сайте Министерства в разделе «Противоде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ствие коррупции» с опубликованием данных даты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чала экспертизы, даты окончания экспертизы и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тактных данных разработчика. </w:t>
            </w: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C81" w:rsidRPr="004679A3" w:rsidTr="00A44B5F">
        <w:tc>
          <w:tcPr>
            <w:tcW w:w="648" w:type="dxa"/>
          </w:tcPr>
          <w:p w:rsidR="008B4C81" w:rsidRPr="00473D99" w:rsidRDefault="008B4C81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3.1.Проведение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деятельности органов исполнител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власти Республики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Татарстан, территориальных органов ф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деральных органов исполнительной власти по Республике Тата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стан, органов местного самоуправления муниципальных районов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и городских округов Республики Татарстан по реализации ант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коррупционных мер на территории Республики Татарстан и оце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ке их эффективности</w:t>
            </w:r>
          </w:p>
        </w:tc>
        <w:tc>
          <w:tcPr>
            <w:tcW w:w="1701" w:type="dxa"/>
            <w:shd w:val="clear" w:color="auto" w:fill="auto"/>
          </w:tcPr>
          <w:p w:rsidR="008B4C81" w:rsidRPr="0074679F" w:rsidRDefault="008B4C81" w:rsidP="0074679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8B4C81" w:rsidRDefault="008B4C81" w:rsidP="003D3A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обеспечения мониторинга эффективности деятельности органов исполнительной власти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 информация о деятельности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нистерства по реализации антикоррупционных мер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в Комитет Республики Татарстан по социально-экономическому мониторингу.</w:t>
            </w:r>
          </w:p>
          <w:p w:rsidR="008B4C81" w:rsidRPr="00473D99" w:rsidRDefault="008B4C81" w:rsidP="003D3A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EF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принимает участие в 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мониторинге </w:t>
            </w:r>
            <w:r w:rsidRPr="00EF08B8">
              <w:rPr>
                <w:rFonts w:ascii="Times New Roman" w:hAnsi="Times New Roman"/>
                <w:sz w:val="24"/>
                <w:szCs w:val="24"/>
              </w:rPr>
              <w:t xml:space="preserve"> о ходе реализации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4C81" w:rsidRPr="004679A3" w:rsidTr="00A44B5F">
        <w:tc>
          <w:tcPr>
            <w:tcW w:w="648" w:type="dxa"/>
            <w:tcBorders>
              <w:bottom w:val="single" w:sz="4" w:space="0" w:color="auto"/>
            </w:tcBorders>
          </w:tcPr>
          <w:p w:rsidR="008B4C81" w:rsidRPr="00473D99" w:rsidRDefault="008B4C81" w:rsidP="007467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</w:tcPr>
          <w:p w:rsidR="008B4C81" w:rsidRPr="00473D99" w:rsidRDefault="008B4C81" w:rsidP="007467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ров и реализуемых антикоррупционных мер среди целевых групп. Использование полученных результатов для выработки преве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тивных мер в рамках противодействия коррупции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B4C81" w:rsidRPr="0074679F" w:rsidRDefault="008B4C81" w:rsidP="0074679F">
            <w:pPr>
              <w:pStyle w:val="a5"/>
              <w:ind w:right="-108" w:firstLine="34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 xml:space="preserve">отдел кадров,  отдел аудита,  начальники </w:t>
            </w:r>
            <w:proofErr w:type="spellStart"/>
            <w:r w:rsidRPr="0074679F">
              <w:rPr>
                <w:rFonts w:ascii="Times New Roman" w:hAnsi="Times New Roman" w:cs="Times New Roman"/>
              </w:rPr>
              <w:t>УСХиП</w:t>
            </w:r>
            <w:proofErr w:type="spellEnd"/>
            <w:r w:rsidRPr="0074679F">
              <w:rPr>
                <w:rFonts w:ascii="Times New Roman" w:hAnsi="Times New Roman" w:cs="Times New Roman"/>
              </w:rPr>
              <w:t>,  РИВЦ (по с</w:t>
            </w:r>
            <w:r w:rsidRPr="0074679F">
              <w:rPr>
                <w:rFonts w:ascii="Times New Roman" w:hAnsi="Times New Roman" w:cs="Times New Roman"/>
              </w:rPr>
              <w:t>о</w:t>
            </w:r>
            <w:r w:rsidRPr="0074679F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8B4C81" w:rsidRPr="00473D99" w:rsidRDefault="008B4C81" w:rsidP="003D3A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 с 1 по 15 сентября 2016 года проведено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траслев</w:t>
            </w:r>
            <w:r>
              <w:rPr>
                <w:rFonts w:ascii="Times New Roman" w:hAnsi="Times New Roman"/>
                <w:sz w:val="24"/>
                <w:szCs w:val="24"/>
              </w:rPr>
              <w:t>ое 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коррупционных факторов и реализуемых антикоррупционных мер среди цел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43 муниципальных районах республики. Обработка результатов и их опубликование заплан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ровано на 4 кв. 2016 года.</w:t>
            </w: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C81" w:rsidRPr="004679A3" w:rsidTr="00A44B5F"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ботников государственных органов, государственных и муниц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пальных организаций отрицательного отношения к коррупции с привлечением к данной работе общественных советов, общес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венных объединений, участвующих в противодействии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ции, и других институтов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8B4C81" w:rsidRPr="00F86F35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отдел кадров,  отдел аудита, пресс-секретарь, 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8B4C81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ной программы Министерства сельского хозяйства и продовольствия  Республики Татарстан на 2015–2020 годы,  утверждённой приказом от 26.11.2014   № 24/2-пр, проводится разъяснительная работа, направленная на  формирование у служащих отрицательного отн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шения к коррупции.   </w:t>
            </w:r>
          </w:p>
          <w:p w:rsidR="008B4C81" w:rsidRPr="00107C24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пуляризации антикоррупционных стандартов повед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ния до всех сотрудников доведен Кодекс этики и служебного поведения государственных гражданских служащих Республики Татарстан утвержденный Ук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зом Президента Республики Татарстан от 23 марта 2011 года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ab/>
              <w:t>№ УП-142.</w:t>
            </w:r>
          </w:p>
          <w:p w:rsidR="008B4C81" w:rsidRPr="00107C24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служебные контракты государственных гра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ж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данских служащих Республики Татарстан в МСХиП РТ включены положения об ответственности за 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рушение Кодекса этики и служебного поведения г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Республики Татарстан и других нормативно-правовых актов 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тикоррупционного характера.</w:t>
            </w:r>
          </w:p>
          <w:p w:rsidR="008B4C81" w:rsidRPr="00107C24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Одним из мероприятий для формирования у сл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lastRenderedPageBreak/>
              <w:t>жащих отрицательного отношения к коррупции явл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ется проведение расширенных заседаний Комиссии, на которые приглашаются в зависимости от тематики  сотрудники центрального аппарата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ведено 24 марта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8B4C81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 прик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Минсельхозпрода 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4C81" w:rsidRPr="00CB00A3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сударственными гражданскими служащими </w:t>
            </w:r>
            <w:proofErr w:type="spellStart"/>
            <w:proofErr w:type="gramStart"/>
            <w:r w:rsidRPr="00CB00A3">
              <w:rPr>
                <w:rFonts w:ascii="Times New Roman" w:hAnsi="Times New Roman"/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Татарстан в Министерстве сельского хозяйства и продовольствия Республики Татарстан о </w:t>
            </w:r>
            <w:proofErr w:type="spellStart"/>
            <w:r w:rsidRPr="00CB00A3">
              <w:rPr>
                <w:rFonts w:ascii="Times New Roman" w:hAnsi="Times New Roman"/>
                <w:sz w:val="24"/>
                <w:szCs w:val="24"/>
              </w:rPr>
              <w:t>возникно-вении</w:t>
            </w:r>
            <w:proofErr w:type="spell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8B4C81" w:rsidRPr="00107C24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от 15.02.2016 №14/2-пр  «Об утверждении </w:t>
            </w:r>
            <w:proofErr w:type="spellStart"/>
            <w:proofErr w:type="gramStart"/>
            <w:r w:rsidRPr="00CB00A3">
              <w:rPr>
                <w:rFonts w:ascii="Times New Roman" w:hAnsi="Times New Roman"/>
                <w:sz w:val="24"/>
                <w:szCs w:val="24"/>
              </w:rPr>
              <w:t>Поло-жения</w:t>
            </w:r>
            <w:proofErr w:type="spellEnd"/>
            <w:proofErr w:type="gram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порядке принятия государственными </w:t>
            </w:r>
            <w:proofErr w:type="spellStart"/>
            <w:r w:rsidRPr="00CB00A3">
              <w:rPr>
                <w:rFonts w:ascii="Times New Roman" w:hAnsi="Times New Roman"/>
                <w:sz w:val="24"/>
                <w:szCs w:val="24"/>
              </w:rPr>
              <w:t>граж-данскими</w:t>
            </w:r>
            <w:proofErr w:type="spell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служащими Республики Татарстан в Мин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публики Татарстан наград, почетных и специальных званий иностранных государств, международных 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р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ганизаций, политических партий, других обществе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ных объединений и религиозных объединений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от 27.02.2014 № 39/2-пр «О  порядке сообщения гос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дарственными служащими Министерства сельского хозяйства и продовольствия РТ о получении подарка в связи с их должностным положением или исполн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нием ими служебных (должностных) обязанностей, сдачи и оценки подарка, реализации (выкупа) и 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числения средств, вырученных от его реализации».</w:t>
            </w:r>
          </w:p>
          <w:p w:rsidR="008B4C81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государственными служащими Министерства сел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РТ о получении подарка в связи с их должностным положением или исполнением ими служебных (должностных) обяза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ностей, сдачи и оценки подарка, реализации (выкупа) и зачисления средств, вырученных от его реализ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lastRenderedPageBreak/>
              <w:t>ции».</w:t>
            </w:r>
          </w:p>
          <w:p w:rsidR="008B4C81" w:rsidRPr="00107C24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начала года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 консультаций и пр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филактических бесед с государственными  гражда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скими служащими о соблюдении ими ограничений и запретов, требований о предотвращении или урегул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ровании конфликтов интересов в соответствии с 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конодательством о государственной гражданской службе, а также требований, установленных Фед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ральным законом «О противодействии коррупции». </w:t>
            </w:r>
          </w:p>
          <w:p w:rsidR="008B4C81" w:rsidRPr="00107C24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Мин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стерства безотлагательно  информируются об изм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нениях в законодательстве в части соблюдения огр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ничений, запретов и исполнению обязанностей, уст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новленных в целях противодействия коррупции, в том числе ограничений, касающихся дарения и пол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 xml:space="preserve">чения подарков. </w:t>
            </w:r>
          </w:p>
          <w:p w:rsidR="008B4C81" w:rsidRPr="00473D99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C24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дится до сотрудников  в системе электронного док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ментооборота, на заседаниях Комиссии, а также ра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C24">
              <w:rPr>
                <w:rFonts w:ascii="Times New Roman" w:hAnsi="Times New Roman"/>
                <w:sz w:val="24"/>
                <w:szCs w:val="24"/>
              </w:rPr>
              <w:t>мещается в разделе «Противодействие коррупции» официального сайта Министерства.</w:t>
            </w:r>
          </w:p>
        </w:tc>
      </w:tr>
      <w:tr w:rsidR="008B4C81" w:rsidRPr="004679A3" w:rsidTr="00A44B5F"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4.20. Осуществление комплекса организационных, разъяснител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иных мер по соблюдению государственными (муниципал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ными) служащими ограничений, запретов, а также по исполнению обязанностей, установленных в целях противодействия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ции, в том числе ограничений, касающихся дарения и получения подарков </w:t>
            </w:r>
          </w:p>
        </w:tc>
        <w:tc>
          <w:tcPr>
            <w:tcW w:w="1701" w:type="dxa"/>
            <w:shd w:val="clear" w:color="auto" w:fill="auto"/>
          </w:tcPr>
          <w:p w:rsidR="008B4C81" w:rsidRPr="00F86F35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F35">
              <w:rPr>
                <w:rFonts w:ascii="Times New Roman" w:hAnsi="Times New Roman"/>
                <w:sz w:val="24"/>
                <w:szCs w:val="24"/>
              </w:rPr>
              <w:t>отдел кадров,  отдел аудита, пресс-секретарь, 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,  РИВЦ (по 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proofErr w:type="gramEnd"/>
          </w:p>
        </w:tc>
        <w:tc>
          <w:tcPr>
            <w:tcW w:w="5812" w:type="dxa"/>
            <w:vMerge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C81" w:rsidRPr="004679A3" w:rsidTr="00A44B5F"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нять взятку или как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1701" w:type="dxa"/>
            <w:shd w:val="clear" w:color="auto" w:fill="auto"/>
          </w:tcPr>
          <w:p w:rsidR="008B4C81" w:rsidRPr="00F86F35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отдел кадров,  отдел аудита, пресс-секретарь, 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8B4C81" w:rsidRPr="00473D99" w:rsidRDefault="008B4C81" w:rsidP="003D3AA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В соответствии с Указом Президента Республики Татарстан от 23 марта 2011 года №УП-142 «Об 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верждении кодекса этики и служебного поведения государственных гражданских служащих Республики Татарстан»  заключены с государственными служ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щими министерства дополнительные соглашения  к служебным контрактам и внесен соответствующий пункт в служебный контракт 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граждан,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вновь принимаемых на должность государственной службы о возможности применения мер юридической отве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ственности за нарушение Кодекса этики.</w:t>
            </w:r>
            <w:proofErr w:type="gramEnd"/>
          </w:p>
          <w:p w:rsidR="008B4C81" w:rsidRDefault="008B4C81" w:rsidP="003D3AA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целях недопущения нарушения действующего за</w:t>
            </w:r>
            <w:r>
              <w:rPr>
                <w:rFonts w:ascii="Times New Roman" w:hAnsi="Times New Roman"/>
                <w:sz w:val="24"/>
                <w:szCs w:val="24"/>
              </w:rPr>
              <w:t>коно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дательства лицам, поступающими на госуда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гражданскую службу, государственным гражданским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служащим при прохождении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венной гражданской службы в Министерстве и по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ведомственным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учреждениям Министерства, дов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дятся нормативно-правовые акты по государственной гражданской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 информационные материалы о недопустимости поведения, которое может воспр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ниматься окружающими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как дача или получение взятки. Приказом Минсельхозпрода РТ утвержден Порядок уведомления представителя нанимателя (р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ботодателя) о фактах обращения в целях склонения государственного гражданского служащего к сове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шению коррупционных правонарушений. Приказ 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веден до всех сотрудников и размещен на официал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ном сайте.</w:t>
            </w:r>
          </w:p>
          <w:p w:rsidR="008B4C81" w:rsidRPr="00473D99" w:rsidRDefault="008B4C81" w:rsidP="003D3AA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3 квартале 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фактов склонения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дарственных гражданских служащих к данным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нарушения не </w:t>
            </w:r>
            <w:r>
              <w:rPr>
                <w:rFonts w:ascii="Times New Roman" w:hAnsi="Times New Roman"/>
                <w:sz w:val="24"/>
                <w:szCs w:val="24"/>
              </w:rPr>
              <w:t>выяв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CF7" w:rsidRPr="004679A3" w:rsidTr="00A44B5F">
        <w:trPr>
          <w:trHeight w:val="470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C81" w:rsidRPr="006537F7" w:rsidTr="00A44B5F">
        <w:trPr>
          <w:trHeight w:val="1006"/>
        </w:trPr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ламентов предоставления государственных (муниципальных) 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луг органами исполнительной власти и органами местного сам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управления в Республике Татарстан при предоставлении госуда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ственных (муниципальных) услуг</w:t>
            </w:r>
          </w:p>
        </w:tc>
        <w:tc>
          <w:tcPr>
            <w:tcW w:w="1701" w:type="dxa"/>
            <w:shd w:val="clear" w:color="auto" w:fill="auto"/>
          </w:tcPr>
          <w:p w:rsidR="008B4C81" w:rsidRPr="00F86F35" w:rsidRDefault="008B4C81" w:rsidP="00F86F35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министерства,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8B4C81" w:rsidRDefault="008B4C81" w:rsidP="003D3A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 Министерстве сел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ского  хозяйства и продовольствия, утвержденном Постановлением Кабинета Министров Республики Татарстан от 6 июля 2005 г. № 316,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 не осуществляет контрольно-надзорных функций,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дарственные услуги населению не представляются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C81" w:rsidRDefault="008B4C81" w:rsidP="003D3A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внутреннего финансового контроля в 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структуре министерства создан отдел аудита и ант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и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коррупционной работы (далее - отдел аудита), кот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о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рым  проводятся ведомственные мероприятия по профилактике правонарушений в потенциально ко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рупционных разделах деятельности и направлений выделения бюджетных средств.</w:t>
            </w:r>
          </w:p>
          <w:p w:rsidR="008B4C81" w:rsidRDefault="008B4C81" w:rsidP="003D3AAC">
            <w:pPr>
              <w:spacing w:after="0" w:line="240" w:lineRule="auto"/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Пунктом 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Антикоррупционной программы Министерства сельского хозяйства и продовольствия Республики Татарстан на 2015- 2020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Минсельхозпрода РТ  от 26.11.2014 №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224/2-</w:t>
            </w:r>
            <w:r>
              <w:rPr>
                <w:rFonts w:ascii="Times New Roman" w:hAnsi="Times New Roman"/>
                <w:sz w:val="24"/>
                <w:szCs w:val="24"/>
              </w:rPr>
              <w:t>пр предусмотрено о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существление проверок ц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е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левого использования бюджетных средств, в том чи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с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ле выделенных в ходе  реализации приоритетных н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а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циональных проектов и республиканских государс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>т</w:t>
            </w:r>
            <w:r w:rsidRPr="00F96D22">
              <w:rPr>
                <w:rFonts w:ascii="Times New Roman" w:hAnsi="Times New Roman"/>
                <w:sz w:val="24"/>
                <w:szCs w:val="24"/>
              </w:rPr>
              <w:t xml:space="preserve">венных программ.  </w:t>
            </w:r>
          </w:p>
          <w:p w:rsidR="008B4C81" w:rsidRDefault="008B4C81" w:rsidP="003D3AAC">
            <w:pPr>
              <w:spacing w:after="0" w:line="240" w:lineRule="auto"/>
              <w:ind w:firstLine="5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проверок заслушиваются на засед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Комиссии. Так по рекомендации заседания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тикоорупционной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от </w:t>
            </w:r>
            <w:r w:rsidRPr="00F176CE">
              <w:rPr>
                <w:rFonts w:ascii="Times New Roman" w:hAnsi="Times New Roman"/>
                <w:sz w:val="24"/>
                <w:szCs w:val="24"/>
              </w:rPr>
              <w:t>24.03.2016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0952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</w:t>
            </w:r>
            <w:r w:rsidRPr="000952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r w:rsidRPr="000952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ое</w:t>
            </w:r>
            <w:proofErr w:type="gramEnd"/>
            <w:r w:rsidRPr="000952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использованием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66971">
              <w:rPr>
                <w:rFonts w:ascii="Times New Roman" w:hAnsi="Times New Roman"/>
                <w:sz w:val="24"/>
                <w:szCs w:val="24"/>
              </w:rPr>
              <w:t>ривлеч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D66971">
              <w:rPr>
                <w:rFonts w:ascii="Times New Roman" w:hAnsi="Times New Roman"/>
                <w:sz w:val="24"/>
                <w:szCs w:val="24"/>
              </w:rPr>
              <w:t xml:space="preserve"> к дисциплинарной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6 руководителей территориальных учреждений</w:t>
            </w:r>
            <w:r w:rsidRPr="00D669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4C81" w:rsidRPr="00473D99" w:rsidRDefault="008B4C81" w:rsidP="003D3AAC">
            <w:pPr>
              <w:spacing w:after="0" w:line="240" w:lineRule="auto"/>
              <w:ind w:firstLine="5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текущем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году специалистами отдела аудита совместно с профильными отделами министерства проведены контрольные мероприятия в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пальных районах с целью проверки эффективности  мер государственной поддержки сельхозтоваропрои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з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водителей, проверено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бюджетных средств.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роводится анализ и реализация материалов проверок. Выявляются типовые 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совершенствования нормативного правового регул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4C81" w:rsidRPr="004679A3" w:rsidTr="00A44B5F">
        <w:trPr>
          <w:trHeight w:val="1505"/>
        </w:trPr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8B4C81" w:rsidRPr="00F86F35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ративных регламентов предоставления государственных услуг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полнительными органами государственной власти Республики 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тарстан;</w:t>
            </w:r>
          </w:p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1701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B4C81" w:rsidRPr="00473D99" w:rsidRDefault="008B4C81" w:rsidP="003D3A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C81" w:rsidRPr="00904F38" w:rsidTr="00A44B5F">
        <w:trPr>
          <w:trHeight w:val="1818"/>
        </w:trPr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муниципальных услуг, в том числе на базе многофункци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нальных центров предоставления государственных и муниципал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701" w:type="dxa"/>
            <w:shd w:val="clear" w:color="auto" w:fill="auto"/>
          </w:tcPr>
          <w:p w:rsidR="008B4C81" w:rsidRPr="00F86F35" w:rsidRDefault="008B4C81" w:rsidP="00F86F35">
            <w:pPr>
              <w:widowControl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министерства,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8B4C81" w:rsidRPr="00473D99" w:rsidRDefault="008B4C81" w:rsidP="003D3A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Согласно Положению о Министерстве сельского  х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зяйства и продовольствия, утвержденному Постано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лением Кабинета Министров Республики Татарстан от 6 июля 2005 г. № 316,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трольно-надзорные функции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ются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, государственные услуги населению не представляются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C81" w:rsidRPr="004679A3" w:rsidTr="00A44B5F">
        <w:trPr>
          <w:trHeight w:val="1047"/>
        </w:trPr>
        <w:tc>
          <w:tcPr>
            <w:tcW w:w="648" w:type="dxa"/>
          </w:tcPr>
          <w:p w:rsidR="008B4C81" w:rsidRPr="00473D99" w:rsidRDefault="008B4C81" w:rsidP="00F8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F86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«Противодействие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ции» официальных сайтов органов исполнительной власти, мун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ципальных районов и городских округов в соответствии с закон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нию разделов официальных сайтов исполнительных органов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власти Республики Татарстан в информационно-телекоммуникационной сети «Интернет» по вопросам против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действия коррупции»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B4C81" w:rsidRPr="00F86F35" w:rsidRDefault="008B4C81" w:rsidP="00F86F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t>отдел кадров,  отдел аудита, пресс-секретарь,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8B4C81" w:rsidRPr="00473D99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Все подразделы раздела «Противодействие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рупции» официального сайта Министерства привед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 в соответствии с постановлением Кабинета   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нистров    Республики    Татарстан   от    04.04.2013 № 225 «Об утверждении Единых требований к размещ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нию и наполнению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разделов официальных сайтов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полнительных органов государственной власти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 в информационно-телекоммуникационной сети «Интернет» по вопросам противодействия коррупции». </w:t>
            </w:r>
          </w:p>
          <w:p w:rsidR="008B4C81" w:rsidRPr="00473D99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Обновление подразделов осуществляется в пост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янном режиме.</w:t>
            </w:r>
          </w:p>
        </w:tc>
      </w:tr>
      <w:tr w:rsidR="008B4C81" w:rsidRPr="004679A3" w:rsidTr="00A44B5F">
        <w:tc>
          <w:tcPr>
            <w:tcW w:w="648" w:type="dxa"/>
          </w:tcPr>
          <w:p w:rsidR="008B4C81" w:rsidRPr="00473D99" w:rsidRDefault="008B4C81" w:rsidP="00F86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F86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министерствах, ведомс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вах, органах местного самоуправления в Республике Татарстан «телефонов доверия», «горячих линий»,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, др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гих информационных каналов, позволяющих гражданам сообщать о ставших известными им фактах коррупции, причинах и услов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ях, способствующих их совершению </w:t>
            </w:r>
          </w:p>
        </w:tc>
        <w:tc>
          <w:tcPr>
            <w:tcW w:w="1701" w:type="dxa"/>
            <w:shd w:val="clear" w:color="auto" w:fill="auto"/>
          </w:tcPr>
          <w:p w:rsidR="008B4C81" w:rsidRPr="00F86F35" w:rsidRDefault="008B4C81" w:rsidP="00F86F3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t>пресс-секретарь, отдел делопроизво</w:t>
            </w:r>
            <w:r w:rsidRPr="00F86F35">
              <w:rPr>
                <w:rFonts w:ascii="Times New Roman" w:hAnsi="Times New Roman" w:cs="Times New Roman"/>
              </w:rPr>
              <w:t>д</w:t>
            </w:r>
            <w:r w:rsidRPr="00F86F35">
              <w:rPr>
                <w:rFonts w:ascii="Times New Roman" w:hAnsi="Times New Roman" w:cs="Times New Roman"/>
              </w:rPr>
              <w:t>ства и контроля, отдел кадров,  отдел аудита,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8B4C81" w:rsidRDefault="008B4C81" w:rsidP="003D3AAC">
            <w:pPr>
              <w:widowControl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министерстве функционирует «телефон дов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рия» и интернет-сайт, позволяющие гражданам соо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щать об известных им фактах коррупции, причинах и условиях, способствующих их совершению.</w:t>
            </w:r>
          </w:p>
          <w:p w:rsidR="008B4C81" w:rsidRPr="00473D99" w:rsidRDefault="008B4C81" w:rsidP="003D3AAC">
            <w:pPr>
              <w:widowControl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Поступающие в Минсельхозпрод РТ предлож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ния, заявления и жалобы граждан находятся на 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бом контроле, регистрируются в отдельной базе 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лопроизводства. </w:t>
            </w:r>
          </w:p>
          <w:p w:rsidR="008B4C81" w:rsidRDefault="008B4C81" w:rsidP="003D3AAC">
            <w:pPr>
              <w:widowControl w:val="0"/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За истекший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года обращений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 о фактах коррупции со стороны государственных гражданских служащих Министерства не поступало.</w:t>
            </w:r>
          </w:p>
          <w:p w:rsidR="008B4C81" w:rsidRDefault="008B4C81" w:rsidP="003D3AAC">
            <w:pPr>
              <w:autoSpaceDE w:val="0"/>
              <w:autoSpaceDN w:val="0"/>
              <w:adjustRightInd w:val="0"/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3633F">
              <w:rPr>
                <w:rFonts w:ascii="Times New Roman" w:hAnsi="Times New Roman"/>
                <w:sz w:val="24"/>
                <w:szCs w:val="24"/>
              </w:rPr>
              <w:t xml:space="preserve">«Телефон доверия» работает в круглосуточном режиме с записью сообщений на автоответчик.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2016 году сообщений на “телефон доверия” не поступало.</w:t>
            </w:r>
          </w:p>
          <w:p w:rsidR="008B4C81" w:rsidRDefault="008B4C81" w:rsidP="003D3AAC">
            <w:pPr>
              <w:autoSpaceDE w:val="0"/>
              <w:autoSpaceDN w:val="0"/>
              <w:adjustRightInd w:val="0"/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</w:p>
          <w:p w:rsidR="008B4C81" w:rsidRPr="00473D99" w:rsidRDefault="008B4C81" w:rsidP="003D3AAC">
            <w:pPr>
              <w:autoSpaceDE w:val="0"/>
              <w:autoSpaceDN w:val="0"/>
              <w:adjustRightInd w:val="0"/>
              <w:spacing w:after="0" w:line="240" w:lineRule="auto"/>
              <w:ind w:left="34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4C81" w:rsidRPr="004679A3" w:rsidTr="00A44B5F"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5.7. Формирование рейтинга открытости и доступности деятельности министерств, ведомств и органов местного самоуправления в Республике Татарстан в процессе общения с предпринимател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ь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ским сообществом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8B4C81" w:rsidRPr="00473D99" w:rsidRDefault="008B4C81" w:rsidP="003D3A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C81" w:rsidRPr="004679A3" w:rsidTr="00A44B5F"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5.9. Осуществление публикаций в СМИ информации 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8B4C81" w:rsidRDefault="008B4C81" w:rsidP="00554C2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</w:t>
            </w:r>
            <w:r w:rsidRPr="00F86F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аудита, пресс-секретарь, </w:t>
            </w:r>
          </w:p>
          <w:p w:rsidR="008B4C81" w:rsidRPr="00473D99" w:rsidRDefault="008B4C81" w:rsidP="00554C2E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8B4C81" w:rsidRDefault="008B4C81" w:rsidP="003D3A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Ежегодные отчеты о состоянии коррупции и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мер антикоррупционной политики в Республике Татарстан своевременно размещаются на сайте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в подразделе «Отчет о состоянии коррупции и реализации мер антикоррупционной политики в Республике Татарстан».</w:t>
            </w:r>
          </w:p>
          <w:p w:rsidR="008B4C81" w:rsidRDefault="008B4C81" w:rsidP="003D3A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C81" w:rsidRPr="00473D99" w:rsidRDefault="008B4C81" w:rsidP="003D3A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C81" w:rsidRPr="004679A3" w:rsidTr="00A44B5F"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нием и рассмотрением его результатов на заседаниях антикорру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ционных комиссий</w:t>
            </w:r>
          </w:p>
        </w:tc>
        <w:tc>
          <w:tcPr>
            <w:tcW w:w="1701" w:type="dxa"/>
            <w:shd w:val="clear" w:color="auto" w:fill="auto"/>
          </w:tcPr>
          <w:p w:rsidR="008B4C81" w:rsidRPr="00F86F35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пресс-секретарь, отдел кадров,  отдел аудита,  начальники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8B4C81" w:rsidRPr="00473D99" w:rsidRDefault="008B4C81" w:rsidP="003D3AA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ежедневном формате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существляется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мониторинг публикаций средств массовой информации, включая сеть Интернет, а также информации, содержащейся в поступающих обращениях граждан и юр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дических лиц, в том числе по антикоррупционной 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ме. </w:t>
            </w:r>
          </w:p>
          <w:p w:rsidR="008B4C81" w:rsidRPr="00473D99" w:rsidRDefault="008B4C81" w:rsidP="003D3AAC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года мониторинга информации о коррупционных проявлениях в деятельности должностных лиц, работающих в курируемой сфере, подведомственных структурах и организациях, размещенной в средствах массовой информации, включая Интернет, не выя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лено. Обращений граждан и юридических лиц о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проявлениях в деятельности должнос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лиц в министерство не поступало.</w:t>
            </w:r>
          </w:p>
        </w:tc>
      </w:tr>
      <w:tr w:rsidR="008B4C81" w:rsidRPr="004679A3" w:rsidTr="00A44B5F">
        <w:trPr>
          <w:trHeight w:val="481"/>
        </w:trPr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8B4C81" w:rsidRPr="00EF5A58" w:rsidRDefault="008B4C8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пресс-секретарь,  отдел кадров,  отдел аудита,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EF5A58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EF5A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8B4C81" w:rsidRPr="00473D99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Пресс-секретарь Минсельхозпрода РТ осуществляет тесное взаимодействие со СМИ, в том числе по освещению мер по противодействию коррупции. На официальном сайте Министерства в разделе «Пресс-служба» размещается информация о проводимых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роприятиях, пресс-релизы, материалы СМИ, фото- и видеорепортажи, а также контактные данные пресс-секретаря.</w:t>
            </w:r>
          </w:p>
          <w:p w:rsidR="008B4C81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в ленте новостей и других разделах сайта размещается информация о мерах, принимаемых Минсельхозпродом РТ по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противоде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ствию коррупции.</w:t>
            </w:r>
          </w:p>
          <w:p w:rsidR="008B4C81" w:rsidRPr="00473D99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BB">
              <w:rPr>
                <w:rFonts w:ascii="Times New Roman" w:hAnsi="Times New Roman"/>
                <w:sz w:val="24"/>
                <w:szCs w:val="24"/>
              </w:rPr>
              <w:t>Статья Заместителя Премьер-министра Р</w:t>
            </w:r>
            <w:proofErr w:type="gramStart"/>
            <w:r w:rsidRPr="001442B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442BB">
              <w:rPr>
                <w:rFonts w:ascii="Times New Roman" w:hAnsi="Times New Roman"/>
                <w:sz w:val="24"/>
                <w:szCs w:val="24"/>
              </w:rPr>
              <w:t xml:space="preserve"> министр сельского хозяйства и продовольствия РТ М.Г.Ахметова </w:t>
            </w:r>
            <w:r>
              <w:rPr>
                <w:rFonts w:ascii="Times New Roman" w:hAnsi="Times New Roman"/>
                <w:sz w:val="24"/>
                <w:szCs w:val="24"/>
              </w:rPr>
              <w:t>по антикоррупционной тематике</w:t>
            </w:r>
            <w:r w:rsidRPr="001442BB">
              <w:rPr>
                <w:rFonts w:ascii="Times New Roman" w:hAnsi="Times New Roman"/>
                <w:sz w:val="24"/>
                <w:szCs w:val="24"/>
              </w:rPr>
              <w:t xml:space="preserve"> опу</w:t>
            </w:r>
            <w:r w:rsidRPr="00144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1442BB">
              <w:rPr>
                <w:rFonts w:ascii="Times New Roman" w:hAnsi="Times New Roman"/>
                <w:sz w:val="24"/>
                <w:szCs w:val="24"/>
              </w:rPr>
              <w:t xml:space="preserve">ликована </w:t>
            </w:r>
            <w:r>
              <w:rPr>
                <w:rFonts w:ascii="Times New Roman" w:hAnsi="Times New Roman"/>
                <w:sz w:val="24"/>
                <w:szCs w:val="24"/>
              </w:rPr>
              <w:t>в республиканском печатном издании</w:t>
            </w:r>
            <w:r w:rsidRPr="001442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C81" w:rsidRPr="00CB00A3" w:rsidRDefault="008B4C81" w:rsidP="003D3AA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Постоянное сотрудничество осуществляется </w:t>
            </w:r>
            <w:proofErr w:type="gramStart"/>
            <w:r w:rsidRPr="00CB00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00A3">
              <w:rPr>
                <w:rFonts w:ascii="Times New Roman" w:hAnsi="Times New Roman"/>
                <w:sz w:val="24"/>
                <w:szCs w:val="24"/>
              </w:rPr>
              <w:t xml:space="preserve">  республиканской общественно-политической газете «Земля землица». В  газете регулярно публикуются антикоррупционные материалы</w:t>
            </w:r>
          </w:p>
        </w:tc>
      </w:tr>
      <w:tr w:rsidR="008B4C81" w:rsidRPr="00E46940" w:rsidTr="00A44B5F">
        <w:tc>
          <w:tcPr>
            <w:tcW w:w="648" w:type="dxa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115" w:type="dxa"/>
            <w:shd w:val="clear" w:color="auto" w:fill="auto"/>
          </w:tcPr>
          <w:p w:rsidR="008B4C81" w:rsidRPr="00473D99" w:rsidRDefault="008B4C81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701" w:type="dxa"/>
            <w:shd w:val="clear" w:color="auto" w:fill="auto"/>
          </w:tcPr>
          <w:p w:rsidR="008B4C81" w:rsidRDefault="008B4C81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proofErr w:type="spellStart"/>
            <w:r w:rsidRPr="00EF5A58">
              <w:rPr>
                <w:rFonts w:ascii="Times New Roman" w:hAnsi="Times New Roman"/>
                <w:sz w:val="24"/>
                <w:szCs w:val="24"/>
              </w:rPr>
              <w:t>УСХиП</w:t>
            </w:r>
            <w:proofErr w:type="spellEnd"/>
            <w:r w:rsidRPr="00EF5A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8B4C81" w:rsidRPr="00EF5A58" w:rsidRDefault="008B4C81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общий отдел, пресс-секретарь,   </w:t>
            </w:r>
          </w:p>
        </w:tc>
        <w:tc>
          <w:tcPr>
            <w:tcW w:w="5812" w:type="dxa"/>
            <w:shd w:val="clear" w:color="auto" w:fill="auto"/>
          </w:tcPr>
          <w:p w:rsidR="008B4C81" w:rsidRPr="00473D99" w:rsidRDefault="008B4C81" w:rsidP="003D3A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Управлениях оформлены стенды «Противодействие коррупции», на котором размещаются  информационные материалы и распорядительные акты антико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рупционной тематики.</w:t>
            </w:r>
          </w:p>
        </w:tc>
      </w:tr>
      <w:tr w:rsidR="001E6CF7" w:rsidRPr="004679A3" w:rsidTr="00A44B5F">
        <w:trPr>
          <w:trHeight w:val="470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1E6CF7" w:rsidRPr="00473D99" w:rsidRDefault="001E6CF7" w:rsidP="00444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74F" w:rsidRPr="00AC745E" w:rsidTr="00A44B5F">
        <w:trPr>
          <w:trHeight w:val="986"/>
        </w:trPr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 при осуществлении закупок товаров (работ, услуг) для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дарственных и муниципальных нужд, в том числе проведение 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роприятий по обеспечению открытости и доступности осущест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01" w:type="dxa"/>
            <w:shd w:val="clear" w:color="auto" w:fill="auto"/>
          </w:tcPr>
          <w:p w:rsidR="0016474F" w:rsidRPr="00EF5A58" w:rsidRDefault="0016474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инв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стиционной политики и целевых пр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5812" w:type="dxa"/>
            <w:shd w:val="clear" w:color="auto" w:fill="auto"/>
          </w:tcPr>
          <w:p w:rsidR="008B4C81" w:rsidRDefault="008B4C81" w:rsidP="008B4C8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 соответствии со статьей 30 Федерального зак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 от 05.04.2013 № 44-ФЗ «О контрактной системе в сфере закупок товаров, работ, услуг для обеспечения государственных и муниципальных нужд» министе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ством запланировано осуществление закупок товаров, работ, услуг у субъектов малого предпринимательс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ва в размере не менее чем 15 % процентов совокупн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 годового объема закупок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474F" w:rsidRPr="00473D99" w:rsidRDefault="008B4C81" w:rsidP="008B4C8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B0">
              <w:rPr>
                <w:rFonts w:ascii="Times New Roman" w:hAnsi="Times New Roman"/>
                <w:sz w:val="24"/>
                <w:szCs w:val="24"/>
              </w:rPr>
              <w:t>В целях активации и усиления общественного контроля в сфере закупок товаров, работ, услуг, М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нистерством в открытом доступе предоставляется информация по торгам, а также планы-графики зак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пок, путем размещения на официальном сайте по з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8B0">
              <w:rPr>
                <w:rFonts w:ascii="Times New Roman" w:hAnsi="Times New Roman"/>
                <w:sz w:val="24"/>
                <w:szCs w:val="24"/>
              </w:rPr>
              <w:t xml:space="preserve">купкам </w:t>
            </w:r>
            <w:proofErr w:type="spellStart"/>
            <w:r w:rsidRPr="005178B0">
              <w:rPr>
                <w:rFonts w:ascii="Times New Roman" w:hAnsi="Times New Roman"/>
                <w:sz w:val="24"/>
                <w:szCs w:val="24"/>
              </w:rPr>
              <w:t>www.zakupki.gov.ru</w:t>
            </w:r>
            <w:proofErr w:type="spellEnd"/>
            <w:r w:rsidRPr="00517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474F" w:rsidRPr="004679A3" w:rsidTr="00A44B5F">
        <w:trPr>
          <w:trHeight w:val="1327"/>
        </w:trPr>
        <w:tc>
          <w:tcPr>
            <w:tcW w:w="648" w:type="dxa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115" w:type="dxa"/>
            <w:shd w:val="clear" w:color="auto" w:fill="auto"/>
          </w:tcPr>
          <w:p w:rsidR="0016474F" w:rsidRPr="00473D99" w:rsidRDefault="0016474F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6.2. Проведение плановых и внеплановых проверок осуществл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ния закупок товаров (работ, услуг) для государственных и мун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701" w:type="dxa"/>
            <w:shd w:val="clear" w:color="auto" w:fill="auto"/>
          </w:tcPr>
          <w:p w:rsidR="0016474F" w:rsidRPr="00473D99" w:rsidRDefault="0016474F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6474F" w:rsidRPr="00473D99" w:rsidRDefault="0016474F" w:rsidP="001647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4F" w:rsidRPr="004679A3" w:rsidTr="00A44B5F">
        <w:tc>
          <w:tcPr>
            <w:tcW w:w="15276" w:type="dxa"/>
            <w:gridSpan w:val="4"/>
          </w:tcPr>
          <w:p w:rsidR="0016474F" w:rsidRPr="00473D99" w:rsidRDefault="0016474F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74F" w:rsidRPr="00473D99" w:rsidRDefault="0016474F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 Последовательное снижение административного давления на предпринимательство (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бизнес-структуры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474F" w:rsidRPr="00473D99" w:rsidRDefault="0016474F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7.1.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Размещение результатов социологических исследований на сайте Уполномоченного при Президенте РТ по защите прав предприн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мателей и Торгово-промышленной палаты РТ, а также освещение в СМИ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EF5A58" w:rsidP="002C05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rPr>
          <w:trHeight w:val="788"/>
        </w:trPr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7.3. Развитие служб с целью оказания юридических консультаций по телефону, электронной почте или с выездом на место для ок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зания помощи предпринимателям в случае возникновения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ситуаций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EF5A58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7.4. Проведение заседаний «круглых столов» представителей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ганов исполнительной власти и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с целью выр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ботки согласованных мер по дальнейшему снижению администр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тивного давления на бизнес-структуры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2C056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8. Повышение эффективности взаимодействия с правоохранительными органами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8.1. Осуществление проверки соблюдения законодательства при реализации приоритетных национальных проектов и республика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ских государственных программ на предмет выявления коррупц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онных правонарушений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F7" w:rsidRPr="004679A3" w:rsidTr="00A44B5F">
        <w:trPr>
          <w:trHeight w:val="299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E6CF7" w:rsidRPr="004679A3" w:rsidTr="00A44B5F">
        <w:trPr>
          <w:trHeight w:val="770"/>
        </w:trPr>
        <w:tc>
          <w:tcPr>
            <w:tcW w:w="648" w:type="dxa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115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ре государственной гражданской (муниципальной) службы с  ц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лью устранения коррупционных рисков, возникающих при пост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плении граждан на должность государственной (муниципальной) службы</w:t>
            </w:r>
          </w:p>
        </w:tc>
        <w:tc>
          <w:tcPr>
            <w:tcW w:w="1701" w:type="dxa"/>
            <w:shd w:val="clear" w:color="auto" w:fill="auto"/>
          </w:tcPr>
          <w:p w:rsidR="001E6CF7" w:rsidRPr="00473D99" w:rsidRDefault="001E6CF7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8B4C81" w:rsidRDefault="008B4C81" w:rsidP="008B4C8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года № 273-ФЗ «О противодейс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т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рации от 22 де</w:t>
            </w:r>
            <w:r>
              <w:rPr>
                <w:rFonts w:ascii="Times New Roman" w:hAnsi="Times New Roman"/>
                <w:sz w:val="24"/>
                <w:szCs w:val="24"/>
              </w:rPr>
              <w:t>кабря 2015 года № 650, приказом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нистерства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ственными гражданскими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lastRenderedPageBreak/>
              <w:t>нии личной заинтересованности при исполнении должностных обязанностей, которая приводит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>сов. Всего в 1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лугодии 2016 года рассмотрено 7 подобных уведо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  <w:p w:rsidR="008B4C81" w:rsidRPr="00473D99" w:rsidRDefault="008B4C81" w:rsidP="008B4C81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службы в Министерстве осуществляется по итогам конкурсов на замещение вакантных должностей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гражданской службы Республики Тата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стан в Министерстве (далее – Конкурс). Конкурсы проводятся в соответствии с действующим законод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тельством о государственной гражданской службе. В Министерстве с гражданами, претендующими на должность государственной гражданской службы и с работниками, впервые принятыми на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ную гражданскую службу, проводится консультати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ная и разъяснительная работа по соблюдению ими требований законодательства.</w:t>
            </w:r>
          </w:p>
          <w:p w:rsidR="005C36C1" w:rsidRPr="00473D99" w:rsidRDefault="008B4C81" w:rsidP="008B4C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скими служащими требований законодательства в сфере 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сударственной гражданской службы, возн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кающие при поступлении граждан на должность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венной службы,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выявлены.</w:t>
            </w:r>
          </w:p>
        </w:tc>
      </w:tr>
    </w:tbl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lastRenderedPageBreak/>
        <w:t>Список использованных сокращений:</w:t>
      </w:r>
    </w:p>
    <w:p w:rsidR="00A70ADA" w:rsidRPr="003731D5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Агентство </w:t>
      </w:r>
      <w:r w:rsidR="000E6C93" w:rsidRPr="007B7036">
        <w:rPr>
          <w:rFonts w:ascii="Times New Roman" w:hAnsi="Times New Roman"/>
          <w:sz w:val="20"/>
          <w:szCs w:val="20"/>
        </w:rPr>
        <w:t>«Татмедиа»</w:t>
      </w:r>
      <w:r w:rsidRPr="007B7036">
        <w:rPr>
          <w:rFonts w:ascii="Times New Roman" w:hAnsi="Times New Roman"/>
          <w:sz w:val="20"/>
          <w:szCs w:val="20"/>
        </w:rPr>
        <w:t xml:space="preserve">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Республиканское агентство по печати и массовым коммуникациям </w:t>
      </w:r>
      <w:r w:rsidR="000E6C93" w:rsidRPr="007B7036">
        <w:rPr>
          <w:rFonts w:ascii="Times New Roman" w:hAnsi="Times New Roman"/>
          <w:sz w:val="20"/>
          <w:szCs w:val="20"/>
        </w:rPr>
        <w:t>«Татмедиа»</w:t>
      </w:r>
      <w:r w:rsidRPr="007B7036">
        <w:rPr>
          <w:rFonts w:ascii="Times New Roman" w:hAnsi="Times New Roman"/>
          <w:sz w:val="20"/>
          <w:szCs w:val="20"/>
        </w:rPr>
        <w:t>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Академия наук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Академия наук Республики Татарстан;</w:t>
      </w:r>
    </w:p>
    <w:p w:rsidR="00201E7D" w:rsidRPr="007B7036" w:rsidRDefault="001965E6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аппарат Г</w:t>
      </w:r>
      <w:r w:rsidR="00201E7D" w:rsidRPr="007B7036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</w:t>
      </w:r>
      <w:r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едерального инспектора по РТ – а</w:t>
      </w:r>
      <w:r w:rsidR="00201E7D" w:rsidRPr="007B7036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ппарат </w:t>
      </w:r>
      <w:r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Г</w:t>
      </w:r>
      <w:r w:rsidR="00201E7D" w:rsidRPr="007B7036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федерального инспектора по Республике Татарстан;</w:t>
      </w:r>
    </w:p>
    <w:p w:rsidR="00846C6C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846C6C" w:rsidRPr="007B7036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Государственная жилищная инспекция РТ – Государственная жилищная инспекция Республики Татарстан;</w:t>
      </w:r>
    </w:p>
    <w:p w:rsidR="007678FF" w:rsidRPr="007B7036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B7036">
        <w:rPr>
          <w:rFonts w:ascii="Times New Roman" w:hAnsi="Times New Roman"/>
          <w:sz w:val="20"/>
          <w:szCs w:val="20"/>
        </w:rPr>
        <w:t xml:space="preserve">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="007678FF" w:rsidRPr="007B7036">
        <w:rPr>
          <w:rFonts w:ascii="Times New Roman" w:hAnsi="Times New Roman"/>
          <w:sz w:val="20"/>
          <w:szCs w:val="20"/>
        </w:rPr>
        <w:t xml:space="preserve"> </w:t>
      </w:r>
      <w:r w:rsidRPr="007B7036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B7036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7036">
        <w:rPr>
          <w:rFonts w:ascii="Times New Roman" w:hAnsi="Times New Roman"/>
          <w:sz w:val="20"/>
          <w:szCs w:val="20"/>
        </w:rPr>
        <w:t>Кабмин</w:t>
      </w:r>
      <w:proofErr w:type="spellEnd"/>
      <w:r w:rsidRPr="007B7036">
        <w:rPr>
          <w:rFonts w:ascii="Times New Roman" w:hAnsi="Times New Roman"/>
          <w:sz w:val="20"/>
          <w:szCs w:val="20"/>
        </w:rPr>
        <w:t xml:space="preserve">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МВД по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внутренних дел по Республике Татарстан;</w:t>
      </w:r>
    </w:p>
    <w:p w:rsidR="00033E3C" w:rsidRPr="007B7036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Министерство земельных и имущественных отношений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земельных и имущественных отношений Республики Татарстан;</w:t>
      </w:r>
    </w:p>
    <w:p w:rsidR="00201E7D" w:rsidRPr="007B7036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3D140F" w:rsidRPr="007B7036" w:rsidRDefault="003D140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по делам молодежи и спорту РТ – Министерство по делам молодежи и спорту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lastRenderedPageBreak/>
        <w:t xml:space="preserve">Минпромторг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промышленности и торговли Республики Татарстан;</w:t>
      </w:r>
    </w:p>
    <w:p w:rsidR="00033E3C" w:rsidRPr="007B7036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строительства, архитектуры и жилищно-коммунального хозяйства РТ – Министерство строительства, архитектуры и жилищно-коммунального хозяйства Ре</w:t>
      </w:r>
      <w:r w:rsidRPr="007B7036">
        <w:rPr>
          <w:rFonts w:ascii="Times New Roman" w:hAnsi="Times New Roman"/>
          <w:sz w:val="20"/>
          <w:szCs w:val="20"/>
        </w:rPr>
        <w:t>с</w:t>
      </w:r>
      <w:r w:rsidRPr="007B7036">
        <w:rPr>
          <w:rFonts w:ascii="Times New Roman" w:hAnsi="Times New Roman"/>
          <w:sz w:val="20"/>
          <w:szCs w:val="20"/>
        </w:rPr>
        <w:t>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Минфин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финансов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молодежные и иные общественные объединения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молодежные и иные общественные объединения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Общественная палата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Общественная палата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И</w:t>
      </w:r>
      <w:r w:rsidR="00886273" w:rsidRPr="007B7036">
        <w:rPr>
          <w:rFonts w:ascii="Times New Roman" w:hAnsi="Times New Roman"/>
          <w:sz w:val="20"/>
          <w:szCs w:val="20"/>
        </w:rPr>
        <w:t>О</w:t>
      </w:r>
      <w:r w:rsidRPr="007B7036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ОМС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9D5097" w:rsidRPr="007B7036" w:rsidRDefault="00564250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помощник Президента РТ – п</w:t>
      </w:r>
      <w:r w:rsidR="009D5097" w:rsidRPr="007B7036">
        <w:rPr>
          <w:rFonts w:ascii="Times New Roman" w:hAnsi="Times New Roman"/>
          <w:sz w:val="20"/>
          <w:szCs w:val="20"/>
        </w:rPr>
        <w:t>омощник Президента Республики Татарстан;</w:t>
      </w:r>
    </w:p>
    <w:p w:rsidR="0049332A" w:rsidRDefault="0049332A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СМИ</w:t>
      </w:r>
      <w:r>
        <w:rPr>
          <w:rFonts w:ascii="Times New Roman" w:hAnsi="Times New Roman"/>
          <w:sz w:val="20"/>
          <w:szCs w:val="20"/>
        </w:rPr>
        <w:t xml:space="preserve"> – средства массовой информации;</w:t>
      </w:r>
    </w:p>
    <w:p w:rsidR="00033E3C" w:rsidRPr="007B7036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Совет муниципальных образований </w:t>
      </w:r>
      <w:r w:rsidR="00846C6C" w:rsidRPr="007B7036">
        <w:rPr>
          <w:rFonts w:ascii="Times New Roman" w:hAnsi="Times New Roman"/>
          <w:sz w:val="20"/>
          <w:szCs w:val="20"/>
        </w:rPr>
        <w:t xml:space="preserve">РТ </w:t>
      </w:r>
      <w:r w:rsidRPr="007B7036">
        <w:rPr>
          <w:rFonts w:ascii="Times New Roman" w:hAnsi="Times New Roman"/>
          <w:sz w:val="20"/>
          <w:szCs w:val="20"/>
        </w:rPr>
        <w:t>– Совет муниципальных образований</w:t>
      </w:r>
      <w:r w:rsidR="00846C6C" w:rsidRPr="007B7036">
        <w:rPr>
          <w:rFonts w:ascii="Times New Roman" w:hAnsi="Times New Roman"/>
          <w:sz w:val="20"/>
          <w:szCs w:val="20"/>
        </w:rPr>
        <w:t xml:space="preserve"> Республики Татарстан</w:t>
      </w:r>
      <w:r w:rsidRPr="007B7036">
        <w:rPr>
          <w:rFonts w:ascii="Times New Roman" w:hAnsi="Times New Roman"/>
          <w:sz w:val="20"/>
          <w:szCs w:val="20"/>
        </w:rPr>
        <w:t>;</w:t>
      </w:r>
    </w:p>
    <w:p w:rsidR="00846C6C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СТЭМ</w:t>
      </w:r>
      <w:r>
        <w:rPr>
          <w:rFonts w:ascii="Times New Roman" w:hAnsi="Times New Roman"/>
          <w:sz w:val="20"/>
          <w:szCs w:val="20"/>
        </w:rPr>
        <w:t xml:space="preserve"> – студенческий театр эстрадных миниатюр;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СУ СК РФ по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Следственное управление Следственного комитета Российской Федерации по Республике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ТПП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Торгово-промышленная палата Республики Татарстан;</w:t>
      </w:r>
    </w:p>
    <w:p w:rsidR="00201E7D" w:rsidRPr="007B7036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ТРО Общероссийской общественной организации «Ассоциация юристов России» – Территориальное региональное отделение Общероссийской общественной организации «Ассоциация юристов России»;</w:t>
      </w:r>
    </w:p>
    <w:p w:rsidR="000E6C93" w:rsidRPr="007B7036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УГИБДД МВД по РТ – Управление Государственной </w:t>
      </w:r>
      <w:proofErr w:type="gramStart"/>
      <w:r w:rsidRPr="007B7036">
        <w:rPr>
          <w:rFonts w:ascii="Times New Roman" w:hAnsi="Times New Roman"/>
          <w:sz w:val="20"/>
          <w:szCs w:val="20"/>
        </w:rPr>
        <w:t>инспекции безопасности дорожного движения Министерства внутренних дел</w:t>
      </w:r>
      <w:proofErr w:type="gramEnd"/>
      <w:r w:rsidRPr="007B7036">
        <w:rPr>
          <w:rFonts w:ascii="Times New Roman" w:hAnsi="Times New Roman"/>
          <w:sz w:val="20"/>
          <w:szCs w:val="20"/>
        </w:rPr>
        <w:t xml:space="preserve"> по Республике Татарстан;</w:t>
      </w:r>
    </w:p>
    <w:p w:rsidR="0049332A" w:rsidRPr="007B7036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Уполномоченный по правам человека в РТ – </w:t>
      </w:r>
      <w:r w:rsidR="0049332A" w:rsidRPr="007B7036">
        <w:rPr>
          <w:rFonts w:ascii="Times New Roman" w:hAnsi="Times New Roman"/>
          <w:sz w:val="20"/>
          <w:szCs w:val="20"/>
        </w:rPr>
        <w:t>Уполномоченный по правам человека в Республике Татарстан</w:t>
      </w:r>
      <w:r w:rsidRPr="007B7036">
        <w:rPr>
          <w:rFonts w:ascii="Times New Roman" w:hAnsi="Times New Roman"/>
          <w:sz w:val="20"/>
          <w:szCs w:val="20"/>
        </w:rPr>
        <w:t>;</w:t>
      </w:r>
    </w:p>
    <w:p w:rsidR="00846C6C" w:rsidRPr="007B7036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Уполномоченный при Президенте РТ по защите прав предпринимателей – Уполномоченный при Президенте Республики Татарстан по защите прав предпринимателей;</w:t>
      </w:r>
    </w:p>
    <w:p w:rsidR="008F2501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Управление Росреестра по РТ – Управление Федеральной службы государственной регистрации, кадастра и картографии по Республике Татарстан;</w:t>
      </w:r>
    </w:p>
    <w:p w:rsidR="00D75FFC" w:rsidRPr="007B7036" w:rsidRDefault="00D75FF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УФАС по РТ – Управление Федеральной антимонопольной службы по Республике Татарстан;</w:t>
      </w:r>
    </w:p>
    <w:p w:rsidR="00A10C5A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ЦЭСИ </w:t>
      </w:r>
      <w:r w:rsidR="001965E6">
        <w:rPr>
          <w:rFonts w:ascii="Times New Roman" w:hAnsi="Times New Roman"/>
          <w:sz w:val="20"/>
          <w:szCs w:val="20"/>
        </w:rPr>
        <w:t xml:space="preserve"> </w:t>
      </w:r>
      <w:r w:rsidRPr="007B7036">
        <w:rPr>
          <w:rFonts w:ascii="Times New Roman" w:hAnsi="Times New Roman"/>
          <w:sz w:val="20"/>
          <w:szCs w:val="20"/>
        </w:rPr>
        <w:t xml:space="preserve">РТ при </w:t>
      </w:r>
      <w:proofErr w:type="gramStart"/>
      <w:r w:rsidRPr="007B7036">
        <w:rPr>
          <w:rFonts w:ascii="Times New Roman" w:hAnsi="Times New Roman"/>
          <w:sz w:val="20"/>
          <w:szCs w:val="20"/>
        </w:rPr>
        <w:t>КМ</w:t>
      </w:r>
      <w:proofErr w:type="gramEnd"/>
      <w:r w:rsidRPr="007B7036">
        <w:rPr>
          <w:rFonts w:ascii="Times New Roman" w:hAnsi="Times New Roman"/>
          <w:sz w:val="20"/>
          <w:szCs w:val="20"/>
        </w:rPr>
        <w:t xml:space="preserve"> </w:t>
      </w:r>
      <w:r w:rsidR="001965E6">
        <w:rPr>
          <w:rFonts w:ascii="Times New Roman" w:hAnsi="Times New Roman"/>
          <w:sz w:val="20"/>
          <w:szCs w:val="20"/>
        </w:rPr>
        <w:t xml:space="preserve"> </w:t>
      </w:r>
      <w:r w:rsidRPr="007B7036">
        <w:rPr>
          <w:rFonts w:ascii="Times New Roman" w:hAnsi="Times New Roman"/>
          <w:sz w:val="20"/>
          <w:szCs w:val="20"/>
        </w:rPr>
        <w:t xml:space="preserve">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B7036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Sect="001C0883">
      <w:headerReference w:type="even" r:id="rId7"/>
      <w:headerReference w:type="default" r:id="rId8"/>
      <w:footnotePr>
        <w:numFmt w:val="chicago"/>
      </w:footnotePr>
      <w:pgSz w:w="16838" w:h="11906" w:orient="landscape"/>
      <w:pgMar w:top="567" w:right="567" w:bottom="567" w:left="107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59" w:rsidRDefault="008B2C59" w:rsidP="00B503EF">
      <w:pPr>
        <w:spacing w:after="0" w:line="240" w:lineRule="auto"/>
      </w:pPr>
      <w:r>
        <w:separator/>
      </w:r>
    </w:p>
  </w:endnote>
  <w:endnote w:type="continuationSeparator" w:id="0">
    <w:p w:rsidR="008B2C59" w:rsidRDefault="008B2C59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59" w:rsidRDefault="008B2C59" w:rsidP="00B503EF">
      <w:pPr>
        <w:spacing w:after="0" w:line="240" w:lineRule="auto"/>
      </w:pPr>
      <w:r>
        <w:separator/>
      </w:r>
    </w:p>
  </w:footnote>
  <w:footnote w:type="continuationSeparator" w:id="0">
    <w:p w:rsidR="008B2C59" w:rsidRDefault="008B2C59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6" w:rsidRDefault="005F7C26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F7C26" w:rsidRDefault="005F7C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26" w:rsidRPr="00A90D6D" w:rsidRDefault="005F7C26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8B4C81">
      <w:rPr>
        <w:rStyle w:val="afe"/>
        <w:rFonts w:ascii="Times New Roman" w:hAnsi="Times New Roman"/>
        <w:noProof/>
        <w:sz w:val="24"/>
        <w:szCs w:val="24"/>
      </w:rPr>
      <w:t>18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5F7C26" w:rsidRDefault="005F7C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ACC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C3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2B41"/>
    <w:rsid w:val="000D550D"/>
    <w:rsid w:val="000D6621"/>
    <w:rsid w:val="000D6867"/>
    <w:rsid w:val="000D7F41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474F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BCC"/>
    <w:rsid w:val="0019129A"/>
    <w:rsid w:val="001927D0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38B"/>
    <w:rsid w:val="001A7746"/>
    <w:rsid w:val="001A7806"/>
    <w:rsid w:val="001B0AB2"/>
    <w:rsid w:val="001B2645"/>
    <w:rsid w:val="001B41B5"/>
    <w:rsid w:val="001B45A1"/>
    <w:rsid w:val="001B4612"/>
    <w:rsid w:val="001B5BFE"/>
    <w:rsid w:val="001B7101"/>
    <w:rsid w:val="001C0156"/>
    <w:rsid w:val="001C0883"/>
    <w:rsid w:val="001C31CB"/>
    <w:rsid w:val="001C3423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CF7"/>
    <w:rsid w:val="001E6FB0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8C0"/>
    <w:rsid w:val="00212FEC"/>
    <w:rsid w:val="00213258"/>
    <w:rsid w:val="0021329D"/>
    <w:rsid w:val="002139C4"/>
    <w:rsid w:val="00213F26"/>
    <w:rsid w:val="002157D7"/>
    <w:rsid w:val="00215F74"/>
    <w:rsid w:val="00216E78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64CD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019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6CE"/>
    <w:rsid w:val="002B6F77"/>
    <w:rsid w:val="002C02EE"/>
    <w:rsid w:val="002C0569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41B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2639"/>
    <w:rsid w:val="003731D5"/>
    <w:rsid w:val="00373D2F"/>
    <w:rsid w:val="00374328"/>
    <w:rsid w:val="003746F2"/>
    <w:rsid w:val="00375ADC"/>
    <w:rsid w:val="003767BE"/>
    <w:rsid w:val="00377037"/>
    <w:rsid w:val="0037777B"/>
    <w:rsid w:val="00380437"/>
    <w:rsid w:val="003809AD"/>
    <w:rsid w:val="00381CD1"/>
    <w:rsid w:val="00384B26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F8"/>
    <w:rsid w:val="00404500"/>
    <w:rsid w:val="00404F64"/>
    <w:rsid w:val="00404FA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84D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3D99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906BB"/>
    <w:rsid w:val="004926F6"/>
    <w:rsid w:val="00492C24"/>
    <w:rsid w:val="0049332A"/>
    <w:rsid w:val="004951F1"/>
    <w:rsid w:val="00496258"/>
    <w:rsid w:val="00496A1B"/>
    <w:rsid w:val="004A065D"/>
    <w:rsid w:val="004A18B6"/>
    <w:rsid w:val="004A20AE"/>
    <w:rsid w:val="004A2265"/>
    <w:rsid w:val="004A471E"/>
    <w:rsid w:val="004A5665"/>
    <w:rsid w:val="004A592C"/>
    <w:rsid w:val="004B1621"/>
    <w:rsid w:val="004B33E2"/>
    <w:rsid w:val="004B363C"/>
    <w:rsid w:val="004B4B4B"/>
    <w:rsid w:val="004B58F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5865"/>
    <w:rsid w:val="004C5B66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4F26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1B4E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2E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36C1"/>
    <w:rsid w:val="005C4404"/>
    <w:rsid w:val="005C494E"/>
    <w:rsid w:val="005C649C"/>
    <w:rsid w:val="005C6B51"/>
    <w:rsid w:val="005C7EF0"/>
    <w:rsid w:val="005D2AEA"/>
    <w:rsid w:val="005D356D"/>
    <w:rsid w:val="005D42AA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5F7C26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774"/>
    <w:rsid w:val="00620B4F"/>
    <w:rsid w:val="00620CBB"/>
    <w:rsid w:val="00621A2D"/>
    <w:rsid w:val="006221DF"/>
    <w:rsid w:val="00622B29"/>
    <w:rsid w:val="00622B67"/>
    <w:rsid w:val="00622F40"/>
    <w:rsid w:val="00623C7F"/>
    <w:rsid w:val="00624735"/>
    <w:rsid w:val="0062482F"/>
    <w:rsid w:val="00625ADA"/>
    <w:rsid w:val="00632568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51EEF"/>
    <w:rsid w:val="006537F7"/>
    <w:rsid w:val="00653D82"/>
    <w:rsid w:val="00654BA5"/>
    <w:rsid w:val="006552A1"/>
    <w:rsid w:val="0065617C"/>
    <w:rsid w:val="00656D2D"/>
    <w:rsid w:val="00656F12"/>
    <w:rsid w:val="0066070D"/>
    <w:rsid w:val="00662641"/>
    <w:rsid w:val="006628D4"/>
    <w:rsid w:val="00662E59"/>
    <w:rsid w:val="00664413"/>
    <w:rsid w:val="00664E52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1C31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422D"/>
    <w:rsid w:val="006D5B83"/>
    <w:rsid w:val="006D5C48"/>
    <w:rsid w:val="006D6C6B"/>
    <w:rsid w:val="006D714E"/>
    <w:rsid w:val="006D78C2"/>
    <w:rsid w:val="006E074C"/>
    <w:rsid w:val="006E11F8"/>
    <w:rsid w:val="006E1663"/>
    <w:rsid w:val="006E1F9B"/>
    <w:rsid w:val="006E2268"/>
    <w:rsid w:val="006E2FF4"/>
    <w:rsid w:val="006E3022"/>
    <w:rsid w:val="006E3404"/>
    <w:rsid w:val="006E4B2A"/>
    <w:rsid w:val="006E5BEE"/>
    <w:rsid w:val="006E6062"/>
    <w:rsid w:val="006E71F0"/>
    <w:rsid w:val="006E7FBF"/>
    <w:rsid w:val="006F08A7"/>
    <w:rsid w:val="006F2764"/>
    <w:rsid w:val="006F2D2E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D1E"/>
    <w:rsid w:val="00737533"/>
    <w:rsid w:val="00740B40"/>
    <w:rsid w:val="00740EC2"/>
    <w:rsid w:val="00740FA1"/>
    <w:rsid w:val="007441DE"/>
    <w:rsid w:val="007448FD"/>
    <w:rsid w:val="00744AF8"/>
    <w:rsid w:val="00744F90"/>
    <w:rsid w:val="0074679F"/>
    <w:rsid w:val="007469C8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18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774BE"/>
    <w:rsid w:val="00781BE7"/>
    <w:rsid w:val="0078264E"/>
    <w:rsid w:val="007834D0"/>
    <w:rsid w:val="00783E2A"/>
    <w:rsid w:val="0078565F"/>
    <w:rsid w:val="007857D2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6FC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713A"/>
    <w:rsid w:val="0081052A"/>
    <w:rsid w:val="00810AB1"/>
    <w:rsid w:val="00810ED5"/>
    <w:rsid w:val="00810F73"/>
    <w:rsid w:val="00812141"/>
    <w:rsid w:val="00812B74"/>
    <w:rsid w:val="00814D3E"/>
    <w:rsid w:val="008155CE"/>
    <w:rsid w:val="00816F4F"/>
    <w:rsid w:val="008177B1"/>
    <w:rsid w:val="00820B36"/>
    <w:rsid w:val="00821275"/>
    <w:rsid w:val="00822E7C"/>
    <w:rsid w:val="0082425B"/>
    <w:rsid w:val="008242B6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15D"/>
    <w:rsid w:val="00844F50"/>
    <w:rsid w:val="00845AAA"/>
    <w:rsid w:val="00845F6D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73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A89"/>
    <w:rsid w:val="008A5FDE"/>
    <w:rsid w:val="008A613C"/>
    <w:rsid w:val="008A65DD"/>
    <w:rsid w:val="008B06E5"/>
    <w:rsid w:val="008B0C30"/>
    <w:rsid w:val="008B1E8F"/>
    <w:rsid w:val="008B2041"/>
    <w:rsid w:val="008B24E1"/>
    <w:rsid w:val="008B27FA"/>
    <w:rsid w:val="008B2C59"/>
    <w:rsid w:val="008B3506"/>
    <w:rsid w:val="008B4C81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768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44AD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38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1F33"/>
    <w:rsid w:val="009623FD"/>
    <w:rsid w:val="0096392A"/>
    <w:rsid w:val="00964CC3"/>
    <w:rsid w:val="009662E9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403"/>
    <w:rsid w:val="009A24FA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585A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49C0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239"/>
    <w:rsid w:val="009E4C65"/>
    <w:rsid w:val="009E71BB"/>
    <w:rsid w:val="009E71BE"/>
    <w:rsid w:val="009E74F7"/>
    <w:rsid w:val="009E76BE"/>
    <w:rsid w:val="009F1F1A"/>
    <w:rsid w:val="009F24DA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B5F"/>
    <w:rsid w:val="00A44C1F"/>
    <w:rsid w:val="00A453AD"/>
    <w:rsid w:val="00A461D8"/>
    <w:rsid w:val="00A5060C"/>
    <w:rsid w:val="00A54512"/>
    <w:rsid w:val="00A55083"/>
    <w:rsid w:val="00A574AD"/>
    <w:rsid w:val="00A57F6D"/>
    <w:rsid w:val="00A606B4"/>
    <w:rsid w:val="00A60C13"/>
    <w:rsid w:val="00A6176F"/>
    <w:rsid w:val="00A623D5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230"/>
    <w:rsid w:val="00A726BB"/>
    <w:rsid w:val="00A728D5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2A5"/>
    <w:rsid w:val="00A8551E"/>
    <w:rsid w:val="00A859DA"/>
    <w:rsid w:val="00A87D42"/>
    <w:rsid w:val="00A90D6D"/>
    <w:rsid w:val="00A90F9C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5F3C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45E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1CC1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5B3"/>
    <w:rsid w:val="00C046E2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CB"/>
    <w:rsid w:val="00C40315"/>
    <w:rsid w:val="00C4050B"/>
    <w:rsid w:val="00C4169F"/>
    <w:rsid w:val="00C4171E"/>
    <w:rsid w:val="00C42437"/>
    <w:rsid w:val="00C42EC1"/>
    <w:rsid w:val="00C42FBB"/>
    <w:rsid w:val="00C4518B"/>
    <w:rsid w:val="00C455D5"/>
    <w:rsid w:val="00C45BB9"/>
    <w:rsid w:val="00C47007"/>
    <w:rsid w:val="00C473CB"/>
    <w:rsid w:val="00C474DB"/>
    <w:rsid w:val="00C47B37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1CEA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211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672"/>
    <w:rsid w:val="00DF4FDA"/>
    <w:rsid w:val="00DF60B3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24D1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6940"/>
    <w:rsid w:val="00E47699"/>
    <w:rsid w:val="00E47C14"/>
    <w:rsid w:val="00E50480"/>
    <w:rsid w:val="00E51714"/>
    <w:rsid w:val="00E5235C"/>
    <w:rsid w:val="00E534FA"/>
    <w:rsid w:val="00E5365A"/>
    <w:rsid w:val="00E54AB4"/>
    <w:rsid w:val="00E54CDE"/>
    <w:rsid w:val="00E5514B"/>
    <w:rsid w:val="00E55EE2"/>
    <w:rsid w:val="00E57025"/>
    <w:rsid w:val="00E575FB"/>
    <w:rsid w:val="00E57C43"/>
    <w:rsid w:val="00E602AE"/>
    <w:rsid w:val="00E608D7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CFA"/>
    <w:rsid w:val="00E75DDA"/>
    <w:rsid w:val="00E75EC8"/>
    <w:rsid w:val="00E76544"/>
    <w:rsid w:val="00E7775F"/>
    <w:rsid w:val="00E81A66"/>
    <w:rsid w:val="00E84D9B"/>
    <w:rsid w:val="00E85949"/>
    <w:rsid w:val="00E859F7"/>
    <w:rsid w:val="00E9099F"/>
    <w:rsid w:val="00E90C34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1842"/>
    <w:rsid w:val="00EF3BDE"/>
    <w:rsid w:val="00EF3FC8"/>
    <w:rsid w:val="00EF547E"/>
    <w:rsid w:val="00EF5A58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6F35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6F17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semiHidden/>
    <w:unhideWhenUsed/>
    <w:rsid w:val="004E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45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3</cp:revision>
  <cp:lastPrinted>2015-03-20T12:12:00Z</cp:lastPrinted>
  <dcterms:created xsi:type="dcterms:W3CDTF">2016-10-19T11:12:00Z</dcterms:created>
  <dcterms:modified xsi:type="dcterms:W3CDTF">2016-10-19T11:23:00Z</dcterms:modified>
</cp:coreProperties>
</file>