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054" w:rsidRDefault="00D17054" w:rsidP="00BE7815">
      <w:pPr>
        <w:ind w:firstLine="709"/>
        <w:jc w:val="center"/>
        <w:rPr>
          <w:rFonts w:eastAsiaTheme="minorHAnsi"/>
          <w:b/>
        </w:rPr>
      </w:pPr>
    </w:p>
    <w:p w:rsidR="000E20BD" w:rsidRPr="00E21329" w:rsidRDefault="000E20BD" w:rsidP="00BE7815">
      <w:pPr>
        <w:ind w:firstLine="709"/>
        <w:jc w:val="center"/>
        <w:rPr>
          <w:b/>
        </w:rPr>
      </w:pPr>
      <w:r w:rsidRPr="00E21329">
        <w:rPr>
          <w:b/>
        </w:rPr>
        <w:t>Отчет</w:t>
      </w:r>
      <w:r w:rsidR="00452B5A">
        <w:rPr>
          <w:b/>
        </w:rPr>
        <w:t xml:space="preserve"> </w:t>
      </w:r>
      <w:r w:rsidRPr="00E21329">
        <w:rPr>
          <w:b/>
        </w:rPr>
        <w:t>о состоянии коррупции</w:t>
      </w:r>
    </w:p>
    <w:p w:rsidR="000E20BD" w:rsidRDefault="000E20BD" w:rsidP="00BE7815">
      <w:pPr>
        <w:ind w:firstLine="709"/>
        <w:jc w:val="center"/>
        <w:rPr>
          <w:b/>
        </w:rPr>
      </w:pPr>
      <w:r w:rsidRPr="00E21329">
        <w:rPr>
          <w:b/>
        </w:rPr>
        <w:t xml:space="preserve"> и реализации антикоррупционной политики в </w:t>
      </w:r>
      <w:r>
        <w:rPr>
          <w:b/>
        </w:rPr>
        <w:t xml:space="preserve">Министерстве </w:t>
      </w:r>
      <w:r w:rsidRPr="000E20BD">
        <w:rPr>
          <w:b/>
        </w:rPr>
        <w:t xml:space="preserve">сельского хозяйства и продовольствия </w:t>
      </w:r>
      <w:r>
        <w:rPr>
          <w:b/>
        </w:rPr>
        <w:t>Р</w:t>
      </w:r>
      <w:r w:rsidRPr="00E21329">
        <w:rPr>
          <w:b/>
        </w:rPr>
        <w:t xml:space="preserve">еспублики Татарстан </w:t>
      </w:r>
      <w:r>
        <w:rPr>
          <w:b/>
        </w:rPr>
        <w:t>в 2014</w:t>
      </w:r>
      <w:r w:rsidRPr="00E21329">
        <w:rPr>
          <w:b/>
        </w:rPr>
        <w:t xml:space="preserve"> год</w:t>
      </w:r>
      <w:r>
        <w:rPr>
          <w:b/>
        </w:rPr>
        <w:t>у</w:t>
      </w:r>
    </w:p>
    <w:p w:rsidR="000E20BD" w:rsidRDefault="000E20BD" w:rsidP="00BE7815">
      <w:pPr>
        <w:ind w:firstLine="709"/>
        <w:jc w:val="center"/>
        <w:rPr>
          <w:b/>
        </w:rPr>
      </w:pPr>
    </w:p>
    <w:p w:rsidR="00D17054" w:rsidRDefault="00D17054" w:rsidP="00BE7815">
      <w:pPr>
        <w:ind w:firstLine="709"/>
        <w:rPr>
          <w:rFonts w:eastAsiaTheme="minorHAnsi"/>
        </w:rPr>
      </w:pPr>
      <w:r w:rsidRPr="00ED46AA">
        <w:rPr>
          <w:rFonts w:eastAsiaTheme="minorHAnsi"/>
          <w:b/>
          <w:i/>
        </w:rPr>
        <w:t>1</w:t>
      </w:r>
      <w:r w:rsidRPr="00ED46AA">
        <w:rPr>
          <w:rFonts w:eastAsiaTheme="minorHAnsi"/>
          <w:b/>
          <w:i/>
          <w:u w:val="single"/>
        </w:rPr>
        <w:t>) Состояние коррупции в</w:t>
      </w:r>
      <w:r w:rsidRPr="00ED46AA">
        <w:rPr>
          <w:rFonts w:eastAsiaTheme="minorHAnsi"/>
        </w:rPr>
        <w:t xml:space="preserve"> </w:t>
      </w:r>
      <w:r w:rsidRPr="00ED46AA">
        <w:rPr>
          <w:rFonts w:eastAsiaTheme="minorHAnsi"/>
          <w:b/>
          <w:u w:val="single"/>
        </w:rPr>
        <w:t>органе</w:t>
      </w:r>
      <w:r w:rsidRPr="00ED46AA">
        <w:rPr>
          <w:rFonts w:eastAsiaTheme="minorHAnsi"/>
        </w:rPr>
        <w:t xml:space="preserve">* </w:t>
      </w:r>
    </w:p>
    <w:p w:rsidR="00721381" w:rsidRPr="00ED46AA" w:rsidRDefault="00721381" w:rsidP="00BE7815">
      <w:pPr>
        <w:ind w:firstLine="709"/>
        <w:rPr>
          <w:rFonts w:eastAsiaTheme="minorHAnsi"/>
        </w:rPr>
      </w:pPr>
    </w:p>
    <w:p w:rsidR="00D444DE" w:rsidRDefault="00301C17" w:rsidP="00BE7815">
      <w:pPr>
        <w:ind w:firstLine="709"/>
      </w:pPr>
      <w:r w:rsidRPr="00BE7815">
        <w:rPr>
          <w:rFonts w:eastAsiaTheme="minorHAnsi"/>
        </w:rPr>
        <w:t>А)</w:t>
      </w:r>
      <w:r w:rsidR="00D17054" w:rsidRPr="00BE7815">
        <w:rPr>
          <w:rFonts w:eastAsiaTheme="minorHAnsi"/>
        </w:rPr>
        <w:t xml:space="preserve"> </w:t>
      </w:r>
      <w:r w:rsidR="00D444DE" w:rsidRPr="00BE7815">
        <w:t>За 2014</w:t>
      </w:r>
      <w:r w:rsidR="00D444DE">
        <w:t xml:space="preserve"> год в М</w:t>
      </w:r>
      <w:r w:rsidR="00D444DE" w:rsidRPr="00E21329">
        <w:t xml:space="preserve">инистерстве </w:t>
      </w:r>
      <w:r w:rsidR="00A335D3" w:rsidRPr="00A335D3">
        <w:t xml:space="preserve">сельского хозяйства и продовольствия </w:t>
      </w:r>
      <w:r w:rsidR="00D444DE" w:rsidRPr="00E21329">
        <w:t>Республики Татарстан</w:t>
      </w:r>
      <w:r w:rsidR="00D444DE">
        <w:t xml:space="preserve"> (далее - </w:t>
      </w:r>
      <w:r w:rsidR="00A335D3">
        <w:t>м</w:t>
      </w:r>
      <w:r w:rsidR="00D444DE">
        <w:t>инистерство)</w:t>
      </w:r>
      <w:r w:rsidR="00D444DE" w:rsidRPr="00E21329">
        <w:t xml:space="preserve"> преступлений коррупционной направленности</w:t>
      </w:r>
      <w:r w:rsidR="00D444DE">
        <w:t>, таких как взяточничество, злоупотребление должностными полномочиями, должностной подлог, использование служебного положения, не выявлено.</w:t>
      </w:r>
    </w:p>
    <w:p w:rsidR="00721381" w:rsidRDefault="00721381" w:rsidP="00BE7815">
      <w:pPr>
        <w:ind w:firstLine="709"/>
      </w:pPr>
    </w:p>
    <w:p w:rsidR="00D444DE" w:rsidRDefault="00301C17" w:rsidP="00BE7815">
      <w:pPr>
        <w:ind w:firstLine="709"/>
      </w:pPr>
      <w:r>
        <w:t>Б)</w:t>
      </w:r>
      <w:r w:rsidR="00D444DE">
        <w:t xml:space="preserve"> Сотрудники </w:t>
      </w:r>
      <w:r w:rsidR="00A335D3">
        <w:t>м</w:t>
      </w:r>
      <w:r w:rsidR="00D444DE">
        <w:t>инистерства к уголовной</w:t>
      </w:r>
      <w:r w:rsidR="00A335D3">
        <w:t xml:space="preserve"> и</w:t>
      </w:r>
      <w:r w:rsidR="00D444DE">
        <w:t xml:space="preserve"> </w:t>
      </w:r>
      <w:r w:rsidR="00D444DE" w:rsidRPr="000C05BB">
        <w:t>административной</w:t>
      </w:r>
      <w:r w:rsidR="00D444DE">
        <w:rPr>
          <w:b/>
        </w:rPr>
        <w:t xml:space="preserve"> </w:t>
      </w:r>
      <w:r w:rsidR="00D444DE">
        <w:t xml:space="preserve">ответственности за нарушения антикоррупционного законодательства, а также законодательства о государственной гражданской службе не привлекались. </w:t>
      </w:r>
    </w:p>
    <w:p w:rsidR="00721381" w:rsidRDefault="00721381" w:rsidP="00BE7815">
      <w:pPr>
        <w:ind w:firstLine="709"/>
      </w:pPr>
    </w:p>
    <w:p w:rsidR="00A335D3" w:rsidRDefault="00A335D3" w:rsidP="00BE7815">
      <w:pPr>
        <w:ind w:firstLine="709"/>
      </w:pPr>
      <w:proofErr w:type="gramStart"/>
      <w:r w:rsidRPr="00276B97">
        <w:t>В)</w:t>
      </w:r>
      <w:r>
        <w:t xml:space="preserve">  О</w:t>
      </w:r>
      <w:r w:rsidRPr="00F26FD7">
        <w:t xml:space="preserve">бщее количество должностей государственных гражданских служащих  в </w:t>
      </w:r>
      <w:r>
        <w:t>м</w:t>
      </w:r>
      <w:r w:rsidRPr="00F26FD7">
        <w:t xml:space="preserve">инистерстве </w:t>
      </w:r>
      <w:r>
        <w:t>–</w:t>
      </w:r>
      <w:r w:rsidRPr="00F26FD7">
        <w:t xml:space="preserve"> 1</w:t>
      </w:r>
      <w:r>
        <w:t>10, и</w:t>
      </w:r>
      <w:r w:rsidRPr="00F26FD7">
        <w:t xml:space="preserve">з них </w:t>
      </w:r>
      <w:r>
        <w:t>67</w:t>
      </w:r>
      <w:r w:rsidRPr="00F26FD7">
        <w:t xml:space="preserve"> </w:t>
      </w:r>
      <w:r w:rsidRPr="00F26FD7">
        <w:rPr>
          <w:rFonts w:eastAsiaTheme="minorHAnsi"/>
        </w:rPr>
        <w:t xml:space="preserve">включены в </w:t>
      </w:r>
      <w:r w:rsidRPr="00F26FD7">
        <w:t>перечень должностей государственной службы, замещение которых связано с коррупционными рисками</w:t>
      </w:r>
      <w:r w:rsidRPr="00F26FD7">
        <w:rPr>
          <w:rFonts w:eastAsiaTheme="minorHAnsi"/>
        </w:rPr>
        <w:t>.</w:t>
      </w:r>
      <w:r w:rsidRPr="00F26FD7">
        <w:t xml:space="preserve"> </w:t>
      </w:r>
      <w:proofErr w:type="gramEnd"/>
    </w:p>
    <w:p w:rsidR="00671780" w:rsidRDefault="00671780" w:rsidP="00BE7815">
      <w:pPr>
        <w:pStyle w:val="a9"/>
        <w:ind w:firstLine="709"/>
        <w:jc w:val="both"/>
      </w:pPr>
      <w:r>
        <w:t xml:space="preserve">Перечень должностей государственной гражданской службы Республики Татарстан в аппарате Министерства, при назначении на которые граждане и при замещении которых государственные гражданские служащие Республики Татарстан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а также </w:t>
      </w:r>
      <w:proofErr w:type="gramStart"/>
      <w:r>
        <w:t>замещение</w:t>
      </w:r>
      <w:proofErr w:type="gramEnd"/>
      <w:r>
        <w:t xml:space="preserve"> которых связано с коррупционными рисками, был утвержден приказом Министерства </w:t>
      </w:r>
      <w:r w:rsidRPr="004447F3">
        <w:t>от 27.01.2010 № 8/2-пр «Об утверждении перечня должностей госу</w:t>
      </w:r>
      <w:r>
        <w:t>дарственной гражданской службы» (с изменениями).</w:t>
      </w:r>
    </w:p>
    <w:p w:rsidR="00671780" w:rsidRDefault="00671780" w:rsidP="00BE7815">
      <w:pPr>
        <w:ind w:firstLine="709"/>
        <w:rPr>
          <w:rFonts w:eastAsiaTheme="minorHAnsi"/>
          <w:b/>
          <w:i/>
        </w:rPr>
      </w:pPr>
      <w:proofErr w:type="gramStart"/>
      <w:r>
        <w:t>В соответствии с планом основных мероприятий ведомственной антикоррупционной программы, в 2014 году проведена</w:t>
      </w:r>
      <w:r w:rsidRPr="00AF4107">
        <w:t xml:space="preserve"> оценк</w:t>
      </w:r>
      <w:r>
        <w:t>а</w:t>
      </w:r>
      <w:r w:rsidRPr="00AF4107">
        <w:t xml:space="preserve"> коррупционных рисков, возникающих при реализации государственными служащими функций и </w:t>
      </w:r>
      <w:r>
        <w:t>п</w:t>
      </w:r>
      <w:r w:rsidRPr="00671780">
        <w:t>о результатам издан приказ Минсельхозпрода РТ от 23.05.2014 года № 103/2-пр «Об утверждении перечня должностей государственной гражданской службы»</w:t>
      </w:r>
      <w:r>
        <w:t>, которым внесены</w:t>
      </w:r>
      <w:r w:rsidRPr="00AF4107">
        <w:t xml:space="preserve"> уточнени</w:t>
      </w:r>
      <w:r>
        <w:t>я</w:t>
      </w:r>
      <w:r w:rsidRPr="00AF4107">
        <w:t xml:space="preserve"> в переч</w:t>
      </w:r>
      <w:r>
        <w:t>ень</w:t>
      </w:r>
      <w:r w:rsidRPr="00AF4107">
        <w:t xml:space="preserve"> должностей государственной службы, замещение которых связано с коррупционными рисками</w:t>
      </w:r>
      <w:r>
        <w:t>.</w:t>
      </w:r>
      <w:proofErr w:type="gramEnd"/>
    </w:p>
    <w:p w:rsidR="002F7E14" w:rsidRDefault="002F7E14" w:rsidP="00BE7815">
      <w:pPr>
        <w:ind w:firstLine="709"/>
      </w:pPr>
      <w:r>
        <w:t>В отчетном году прокуратурой п</w:t>
      </w:r>
      <w:r w:rsidR="00D1145A" w:rsidRPr="00D1145A">
        <w:t xml:space="preserve">оведено 107 проверок достоверности и </w:t>
      </w:r>
      <w:r w:rsidRPr="00D1145A">
        <w:t>полноты,</w:t>
      </w:r>
      <w:r w:rsidR="00D1145A" w:rsidRPr="00D1145A">
        <w:t xml:space="preserve"> представленных государственными служащими,  сведений о доходах, расходах, об имуществе и обязательствах имущественного характера служащих, своих супруги (супруга) и несове</w:t>
      </w:r>
      <w:r w:rsidR="00D1145A">
        <w:t>ршеннолетних детей. Выявлены на</w:t>
      </w:r>
      <w:r w:rsidR="00D1145A" w:rsidRPr="00D1145A">
        <w:t>рушения при заполнении справок о доходах у 15 государственных служащих</w:t>
      </w:r>
      <w:r>
        <w:t>.</w:t>
      </w:r>
    </w:p>
    <w:p w:rsidR="002F7E14" w:rsidRDefault="002F7E14" w:rsidP="00BE7815">
      <w:pPr>
        <w:ind w:firstLine="709"/>
      </w:pPr>
      <w:r>
        <w:t xml:space="preserve">Факты нарушений были рассмотрены на </w:t>
      </w:r>
      <w:r w:rsidR="00D1145A" w:rsidRPr="00D1145A">
        <w:t>заседани</w:t>
      </w:r>
      <w:r>
        <w:t>и</w:t>
      </w:r>
      <w:r w:rsidR="00D1145A" w:rsidRPr="00D1145A">
        <w:t xml:space="preserve"> комиссии Министерства сельского хозяйства и продовольствия  Республики Татарстан по соблюдению требований к служебному поведению государственных гражданских служащих и урегулированию конфликта интересов</w:t>
      </w:r>
      <w:r>
        <w:t xml:space="preserve"> состоявшемся 29.07.2014. По рекомендации комиссии</w:t>
      </w:r>
      <w:r w:rsidR="003D238F">
        <w:t>,</w:t>
      </w:r>
      <w:r>
        <w:t xml:space="preserve"> приказ</w:t>
      </w:r>
      <w:r w:rsidR="003D238F">
        <w:t>о</w:t>
      </w:r>
      <w:r>
        <w:t>м Минсельхозпрода РТ</w:t>
      </w:r>
      <w:r w:rsidR="003D238F">
        <w:t xml:space="preserve"> от 31.07.2014                       </w:t>
      </w:r>
      <w:r w:rsidR="003D238F">
        <w:lastRenderedPageBreak/>
        <w:t>№ 143/2-пр «О  дисциплинарном взыскании», з</w:t>
      </w:r>
      <w:r w:rsidR="003D238F" w:rsidRPr="003D238F">
        <w:t>а представление неполных сведений о доходах, об имуществе и обязательствах имущественного характера</w:t>
      </w:r>
      <w:r w:rsidR="003D238F">
        <w:t xml:space="preserve"> </w:t>
      </w:r>
      <w:r w:rsidRPr="00D1145A">
        <w:t xml:space="preserve"> 6 </w:t>
      </w:r>
      <w:r w:rsidR="003D238F">
        <w:t xml:space="preserve">государственных служащих </w:t>
      </w:r>
      <w:r w:rsidRPr="00D1145A">
        <w:t>привлечены к дисциплинарной ответственности.</w:t>
      </w:r>
    </w:p>
    <w:p w:rsidR="00664676" w:rsidRDefault="00664676" w:rsidP="00BE7815">
      <w:pPr>
        <w:ind w:firstLine="709"/>
      </w:pPr>
      <w:r>
        <w:t xml:space="preserve">Остальным 9 государственным служащим, с учетом </w:t>
      </w:r>
      <w:r w:rsidRPr="00664676">
        <w:t>незначительност</w:t>
      </w:r>
      <w:r>
        <w:t>и</w:t>
      </w:r>
      <w:r w:rsidRPr="00664676">
        <w:t xml:space="preserve"> проступка</w:t>
      </w:r>
      <w:r>
        <w:t>,</w:t>
      </w:r>
      <w:r w:rsidRPr="00664676">
        <w:t xml:space="preserve"> отсутстви</w:t>
      </w:r>
      <w:r>
        <w:t>я</w:t>
      </w:r>
      <w:r w:rsidRPr="00664676">
        <w:t xml:space="preserve"> корыстного умысла</w:t>
      </w:r>
      <w:r>
        <w:t xml:space="preserve"> и</w:t>
      </w:r>
      <w:r w:rsidRPr="00664676">
        <w:t xml:space="preserve">  представлени</w:t>
      </w:r>
      <w:r>
        <w:t>я</w:t>
      </w:r>
      <w:r w:rsidRPr="00664676">
        <w:t xml:space="preserve"> справки о доходах за 2013 год с уточненными сведениями</w:t>
      </w:r>
      <w:r>
        <w:t>, строго указано</w:t>
      </w:r>
      <w:r w:rsidRPr="00664676">
        <w:t xml:space="preserve"> на недопущение впредь нарушени</w:t>
      </w:r>
      <w:r>
        <w:t>й</w:t>
      </w:r>
      <w:r w:rsidRPr="00664676">
        <w:t xml:space="preserve"> законодательства о государственной службе и противодействии коррупции.</w:t>
      </w:r>
    </w:p>
    <w:p w:rsidR="00721381" w:rsidRDefault="00721381" w:rsidP="00BE7815">
      <w:pPr>
        <w:ind w:firstLine="709"/>
      </w:pPr>
    </w:p>
    <w:p w:rsidR="005B2C3C" w:rsidRDefault="005B2C3C" w:rsidP="00BE7815">
      <w:pPr>
        <w:pStyle w:val="a9"/>
        <w:ind w:firstLine="709"/>
        <w:jc w:val="both"/>
      </w:pPr>
      <w:r w:rsidRPr="00276B97">
        <w:rPr>
          <w:rFonts w:eastAsia="Calibri"/>
        </w:rPr>
        <w:t>Г) В</w:t>
      </w:r>
      <w:r w:rsidR="000D72B2">
        <w:rPr>
          <w:rFonts w:eastAsia="Calibri"/>
        </w:rPr>
        <w:t xml:space="preserve"> ноябре</w:t>
      </w:r>
      <w:r w:rsidRPr="00276B97">
        <w:rPr>
          <w:rFonts w:eastAsia="Calibri"/>
        </w:rPr>
        <w:t xml:space="preserve"> 201</w:t>
      </w:r>
      <w:r w:rsidR="000D72B2">
        <w:rPr>
          <w:rFonts w:eastAsia="Calibri"/>
        </w:rPr>
        <w:t>4</w:t>
      </w:r>
      <w:r w:rsidRPr="00276B97">
        <w:rPr>
          <w:rFonts w:eastAsia="Calibri"/>
        </w:rPr>
        <w:t xml:space="preserve"> год</w:t>
      </w:r>
      <w:r w:rsidR="000D72B2">
        <w:rPr>
          <w:rFonts w:eastAsia="Calibri"/>
        </w:rPr>
        <w:t>а</w:t>
      </w:r>
      <w:r>
        <w:rPr>
          <w:rFonts w:eastAsia="Calibri"/>
        </w:rPr>
        <w:t xml:space="preserve"> сотрудниками Министерства </w:t>
      </w:r>
      <w:r w:rsidR="000D72B2">
        <w:rPr>
          <w:rFonts w:eastAsia="Calibri"/>
        </w:rPr>
        <w:t xml:space="preserve">проведен </w:t>
      </w:r>
      <w:r w:rsidRPr="00276B97">
        <w:rPr>
          <w:rFonts w:eastAsia="Calibri"/>
        </w:rPr>
        <w:t xml:space="preserve"> социологически</w:t>
      </w:r>
      <w:r w:rsidR="000D72B2">
        <w:rPr>
          <w:rFonts w:eastAsia="Calibri"/>
        </w:rPr>
        <w:t>й</w:t>
      </w:r>
      <w:r w:rsidRPr="00276B97">
        <w:rPr>
          <w:rFonts w:eastAsia="Calibri"/>
        </w:rPr>
        <w:t xml:space="preserve"> опрос</w:t>
      </w:r>
      <w:r w:rsidR="000D72B2">
        <w:rPr>
          <w:rFonts w:eastAsia="Calibri"/>
        </w:rPr>
        <w:t xml:space="preserve"> </w:t>
      </w:r>
      <w:r w:rsidRPr="00276B97">
        <w:rPr>
          <w:rFonts w:eastAsia="Calibri"/>
        </w:rPr>
        <w:t xml:space="preserve"> о состоянии коррупции </w:t>
      </w:r>
      <w:r w:rsidR="000D72B2">
        <w:rPr>
          <w:rFonts w:eastAsia="Calibri"/>
        </w:rPr>
        <w:t xml:space="preserve">среди работников  АПК (27 чел.), обучающихся на </w:t>
      </w:r>
      <w:r w:rsidR="000D72B2">
        <w:t>отраслевых курсах повышения квалификации в ФГБОУ ДПОС «ТИПКА»</w:t>
      </w:r>
      <w:r>
        <w:rPr>
          <w:rFonts w:eastAsia="Calibri"/>
        </w:rPr>
        <w:t>.</w:t>
      </w:r>
      <w:r w:rsidR="000D72B2">
        <w:rPr>
          <w:rFonts w:eastAsia="Calibri"/>
        </w:rPr>
        <w:t xml:space="preserve"> Никто из опрашиваемых не сталкивался с коррупционными проявлениями при обращении в министерство или </w:t>
      </w:r>
      <w:r w:rsidR="000D72B2" w:rsidRPr="00F26FD7">
        <w:t xml:space="preserve">Управления сельского хозяйства и продовольствия </w:t>
      </w:r>
      <w:r w:rsidR="000D72B2">
        <w:t xml:space="preserve">Минсельхозпрода РТ </w:t>
      </w:r>
      <w:r w:rsidR="000D72B2" w:rsidRPr="00F26FD7">
        <w:t>в муниципальных районах Республики Татарстан (далее - Управления)</w:t>
      </w:r>
      <w:r w:rsidR="000D72B2">
        <w:t>.</w:t>
      </w:r>
      <w:r w:rsidR="001A15F4">
        <w:t xml:space="preserve"> </w:t>
      </w:r>
      <w:r w:rsidR="00EE684F">
        <w:t>99 %</w:t>
      </w:r>
      <w:r w:rsidR="001A15F4">
        <w:t xml:space="preserve"> </w:t>
      </w:r>
      <w:proofErr w:type="gramStart"/>
      <w:r w:rsidR="001A15F4">
        <w:t>считают</w:t>
      </w:r>
      <w:proofErr w:type="gramEnd"/>
      <w:r w:rsidR="001A15F4">
        <w:t xml:space="preserve"> что </w:t>
      </w:r>
      <w:r w:rsidR="001A15F4" w:rsidRPr="001A15F4">
        <w:t>коррупци</w:t>
      </w:r>
      <w:r w:rsidR="001A15F4">
        <w:t>ю нужно избегать,</w:t>
      </w:r>
      <w:r w:rsidR="001A15F4" w:rsidRPr="001A15F4">
        <w:t xml:space="preserve"> поскольку</w:t>
      </w:r>
      <w:r w:rsidR="001A15F4">
        <w:t xml:space="preserve"> она</w:t>
      </w:r>
      <w:r w:rsidR="001A15F4" w:rsidRPr="001A15F4">
        <w:t xml:space="preserve"> разлагает нас и нашу власть</w:t>
      </w:r>
      <w:r w:rsidR="001A15F4">
        <w:t xml:space="preserve">. </w:t>
      </w:r>
    </w:p>
    <w:p w:rsidR="001A15F4" w:rsidRDefault="001A15F4" w:rsidP="00BE7815">
      <w:pPr>
        <w:pStyle w:val="a9"/>
        <w:ind w:firstLine="709"/>
        <w:jc w:val="both"/>
      </w:pPr>
      <w:proofErr w:type="gramStart"/>
      <w:r>
        <w:t>Вместе с тем на вопрос «</w:t>
      </w:r>
      <w:r w:rsidRPr="001A15F4">
        <w:t>Если Вы стали свидетелем вымогательства со стороны должностного лица, либо дачи взятки, злоупотребления служебным положением, стали бы Вы обращаться по этому случаю в правоохранительные органы?</w:t>
      </w:r>
      <w:r>
        <w:t>»  активную жизненную позицию заняли 39 % опрашиваемых (ответы: да; скорее всего)</w:t>
      </w:r>
      <w:r w:rsidR="0068433E">
        <w:t>,</w:t>
      </w:r>
      <w:r>
        <w:t xml:space="preserve"> пассивное отношение заняли </w:t>
      </w:r>
      <w:r w:rsidR="00761B03">
        <w:t>59</w:t>
      </w:r>
      <w:r>
        <w:t xml:space="preserve"> % (ответы: зависит от сложившейся ситуации;   не стал бы обращаться, этим должны заниматься соответствующие органы</w:t>
      </w:r>
      <w:r w:rsidR="00761B03">
        <w:t>;</w:t>
      </w:r>
      <w:proofErr w:type="gramEnd"/>
      <w:r w:rsidR="00761B03">
        <w:t xml:space="preserve"> другое</w:t>
      </w:r>
      <w:r>
        <w:t xml:space="preserve">). </w:t>
      </w:r>
    </w:p>
    <w:p w:rsidR="00664676" w:rsidRDefault="00664676" w:rsidP="00BE7815">
      <w:pPr>
        <w:ind w:firstLine="709"/>
      </w:pPr>
      <w:r w:rsidRPr="0068433E">
        <w:t>В соответствии с перечнем поручений Президента Республики Татарстан от 31.01.2011 по итогам заседания Совета при Президенте Российской Федерации по противодействию коррупции, состоявшегося 13.01.2011 проводится</w:t>
      </w:r>
      <w:r w:rsidR="00EE684F" w:rsidRPr="0068433E">
        <w:t xml:space="preserve"> ежедневный</w:t>
      </w:r>
      <w:r w:rsidRPr="0068433E">
        <w:t xml:space="preserve"> мониторинг информации о </w:t>
      </w:r>
      <w:proofErr w:type="spellStart"/>
      <w:r w:rsidRPr="0068433E">
        <w:t>коррупциогенных</w:t>
      </w:r>
      <w:proofErr w:type="spellEnd"/>
      <w:r w:rsidRPr="0068433E">
        <w:t xml:space="preserve"> проявлениях в Министерстве.  </w:t>
      </w:r>
    </w:p>
    <w:p w:rsidR="00721381" w:rsidRPr="0068433E" w:rsidRDefault="00721381" w:rsidP="00BE7815">
      <w:pPr>
        <w:ind w:firstLine="709"/>
      </w:pPr>
    </w:p>
    <w:p w:rsidR="005B2C3C" w:rsidRPr="00F26FD7" w:rsidRDefault="005B2C3C" w:rsidP="00BE7815">
      <w:pPr>
        <w:pStyle w:val="a9"/>
        <w:ind w:firstLine="709"/>
        <w:jc w:val="both"/>
      </w:pPr>
      <w:r>
        <w:t xml:space="preserve">Д) </w:t>
      </w:r>
      <w:r w:rsidR="00CD5ED6">
        <w:t xml:space="preserve"> </w:t>
      </w:r>
      <w:r w:rsidRPr="00F26FD7">
        <w:t>в 201</w:t>
      </w:r>
      <w:r w:rsidR="00671780">
        <w:t>4</w:t>
      </w:r>
      <w:r w:rsidRPr="00F26FD7">
        <w:t xml:space="preserve"> году в Министерстве функционировал</w:t>
      </w:r>
      <w:r w:rsidR="00671780">
        <w:t>и</w:t>
      </w:r>
      <w:r w:rsidRPr="00F26FD7">
        <w:t xml:space="preserve"> подразделени</w:t>
      </w:r>
      <w:r w:rsidR="00671780">
        <w:t>я</w:t>
      </w:r>
      <w:r w:rsidRPr="00F26FD7">
        <w:t xml:space="preserve"> с высокими коррупционными рисками, связанными с</w:t>
      </w:r>
      <w:r>
        <w:t xml:space="preserve"> </w:t>
      </w:r>
      <w:r w:rsidRPr="0025428A">
        <w:t>подготовк</w:t>
      </w:r>
      <w:r>
        <w:t>ой</w:t>
      </w:r>
      <w:r w:rsidRPr="0025428A">
        <w:t xml:space="preserve"> и приняти</w:t>
      </w:r>
      <w:r>
        <w:t>ем</w:t>
      </w:r>
      <w:r w:rsidRPr="0025428A">
        <w:t xml:space="preserve"> решений о распределении бюджетных ассигнований, распределени</w:t>
      </w:r>
      <w:r>
        <w:t>ем</w:t>
      </w:r>
      <w:r w:rsidRPr="0025428A">
        <w:t xml:space="preserve"> ограниченного ресурса, осуществление</w:t>
      </w:r>
      <w:r>
        <w:t>м</w:t>
      </w:r>
      <w:r w:rsidRPr="0025428A">
        <w:t xml:space="preserve"> государственных закупок, управление</w:t>
      </w:r>
      <w:r>
        <w:t>м</w:t>
      </w:r>
      <w:r w:rsidRPr="0025428A">
        <w:t xml:space="preserve"> государственным имуществом</w:t>
      </w:r>
      <w:proofErr w:type="gramStart"/>
      <w:r w:rsidRPr="0025428A">
        <w:t>.</w:t>
      </w:r>
      <w:proofErr w:type="gramEnd"/>
      <w:r w:rsidRPr="00F26FD7">
        <w:t xml:space="preserve"> </w:t>
      </w:r>
      <w:proofErr w:type="gramStart"/>
      <w:r w:rsidRPr="00F26FD7">
        <w:t>и</w:t>
      </w:r>
      <w:proofErr w:type="gramEnd"/>
      <w:r w:rsidRPr="00F26FD7">
        <w:t xml:space="preserve"> осуществлением контроля за целевым использованием бюджетных средств:</w:t>
      </w:r>
    </w:p>
    <w:p w:rsidR="005B2C3C" w:rsidRPr="00F26FD7" w:rsidRDefault="005B2C3C" w:rsidP="00BE7815">
      <w:pPr>
        <w:pStyle w:val="a9"/>
        <w:ind w:firstLine="709"/>
        <w:jc w:val="both"/>
      </w:pPr>
      <w:r w:rsidRPr="00F26FD7">
        <w:t>- отдел развития отраслей земледелия;</w:t>
      </w:r>
    </w:p>
    <w:p w:rsidR="005B2C3C" w:rsidRPr="00F26FD7" w:rsidRDefault="005B2C3C" w:rsidP="00BE7815">
      <w:pPr>
        <w:pStyle w:val="a9"/>
        <w:ind w:firstLine="709"/>
        <w:jc w:val="both"/>
      </w:pPr>
      <w:r w:rsidRPr="00F26FD7">
        <w:t>- отдел развития отраслей животноводства;</w:t>
      </w:r>
    </w:p>
    <w:p w:rsidR="005B2C3C" w:rsidRPr="00F26FD7" w:rsidRDefault="005B2C3C" w:rsidP="00BE7815">
      <w:pPr>
        <w:pStyle w:val="a9"/>
        <w:ind w:firstLine="709"/>
        <w:jc w:val="both"/>
      </w:pPr>
      <w:r w:rsidRPr="00F26FD7">
        <w:t>- отдел финансирования;</w:t>
      </w:r>
    </w:p>
    <w:p w:rsidR="005B2C3C" w:rsidRPr="00F26FD7" w:rsidRDefault="005B2C3C" w:rsidP="00BE7815">
      <w:pPr>
        <w:pStyle w:val="a9"/>
        <w:ind w:firstLine="709"/>
        <w:jc w:val="both"/>
      </w:pPr>
      <w:r w:rsidRPr="00F26FD7">
        <w:t>- сектор по техническому перевооружению;</w:t>
      </w:r>
    </w:p>
    <w:p w:rsidR="005B2C3C" w:rsidRPr="00F26FD7" w:rsidRDefault="005B2C3C" w:rsidP="00BE7815">
      <w:pPr>
        <w:pStyle w:val="a9"/>
        <w:ind w:firstLine="709"/>
        <w:jc w:val="both"/>
      </w:pPr>
      <w:r w:rsidRPr="00F26FD7">
        <w:t>- отдел развития отраслей земледелия;</w:t>
      </w:r>
    </w:p>
    <w:p w:rsidR="005B2C3C" w:rsidRPr="00F26FD7" w:rsidRDefault="005B2C3C" w:rsidP="00BE7815">
      <w:pPr>
        <w:pStyle w:val="a9"/>
        <w:ind w:firstLine="709"/>
        <w:jc w:val="both"/>
      </w:pPr>
      <w:r w:rsidRPr="00F26FD7">
        <w:t>- отдел ведомственного аудита бюджетных средств;</w:t>
      </w:r>
    </w:p>
    <w:p w:rsidR="005B2C3C" w:rsidRPr="00F26FD7" w:rsidRDefault="005B2C3C" w:rsidP="00BE7815">
      <w:pPr>
        <w:pStyle w:val="a9"/>
        <w:ind w:firstLine="709"/>
        <w:jc w:val="both"/>
      </w:pPr>
      <w:r w:rsidRPr="00F26FD7">
        <w:t>- отдел развития продовольственного рынка;</w:t>
      </w:r>
    </w:p>
    <w:p w:rsidR="005B2C3C" w:rsidRDefault="005B2C3C" w:rsidP="00BE7815">
      <w:pPr>
        <w:pStyle w:val="a9"/>
        <w:ind w:firstLine="709"/>
        <w:jc w:val="both"/>
      </w:pPr>
      <w:r w:rsidRPr="00F26FD7">
        <w:t>- отдел бухгалтерского учета и отчетности.</w:t>
      </w:r>
    </w:p>
    <w:p w:rsidR="00671780" w:rsidRDefault="00671780" w:rsidP="00BE7815">
      <w:pPr>
        <w:pStyle w:val="a9"/>
        <w:ind w:firstLine="709"/>
        <w:jc w:val="both"/>
      </w:pPr>
      <w:r>
        <w:t xml:space="preserve">Практически по всем подразделениям наблюдается перегруженность сотрудников из-за необходимости обеспечить </w:t>
      </w:r>
      <w:r w:rsidR="00186F30">
        <w:t xml:space="preserve">своевременное, </w:t>
      </w:r>
      <w:r>
        <w:t xml:space="preserve">целевое </w:t>
      </w:r>
      <w:r w:rsidR="00CD5ED6">
        <w:t xml:space="preserve">освоение </w:t>
      </w:r>
      <w:r w:rsidRPr="00671780">
        <w:t>значительно</w:t>
      </w:r>
      <w:r>
        <w:t>го</w:t>
      </w:r>
      <w:r w:rsidRPr="00671780">
        <w:t xml:space="preserve"> количеств</w:t>
      </w:r>
      <w:r w:rsidR="00CD5ED6">
        <w:t>а</w:t>
      </w:r>
      <w:r w:rsidRPr="00671780">
        <w:t xml:space="preserve"> бюджетного финансирования</w:t>
      </w:r>
      <w:r w:rsidR="00CD5ED6">
        <w:t xml:space="preserve"> в сфере АПК и ряда проведенных сокращений штатов.</w:t>
      </w:r>
    </w:p>
    <w:p w:rsidR="00D1145A" w:rsidRPr="00ED46AA" w:rsidRDefault="00D1145A" w:rsidP="00BE7815">
      <w:pPr>
        <w:ind w:firstLine="709"/>
        <w:rPr>
          <w:rFonts w:eastAsiaTheme="minorHAnsi"/>
          <w:b/>
          <w:i/>
        </w:rPr>
      </w:pPr>
    </w:p>
    <w:p w:rsidR="00D17054" w:rsidRDefault="00D17054" w:rsidP="00BE7815">
      <w:pPr>
        <w:ind w:firstLine="709"/>
        <w:rPr>
          <w:rFonts w:eastAsiaTheme="minorHAnsi"/>
        </w:rPr>
      </w:pPr>
      <w:r w:rsidRPr="00ED46AA">
        <w:rPr>
          <w:rFonts w:eastAsiaTheme="minorHAnsi"/>
          <w:b/>
          <w:i/>
        </w:rPr>
        <w:t xml:space="preserve">2) </w:t>
      </w:r>
      <w:r w:rsidRPr="00ED46AA">
        <w:rPr>
          <w:rFonts w:eastAsiaTheme="minorHAnsi"/>
          <w:b/>
          <w:i/>
          <w:u w:val="single"/>
        </w:rPr>
        <w:t>Меры по противодействию коррупции, реализованные в</w:t>
      </w:r>
      <w:r w:rsidRPr="00ED46AA">
        <w:rPr>
          <w:rFonts w:eastAsiaTheme="minorHAnsi"/>
        </w:rPr>
        <w:t xml:space="preserve"> </w:t>
      </w:r>
      <w:r w:rsidRPr="00ED46AA">
        <w:rPr>
          <w:rFonts w:eastAsiaTheme="minorHAnsi"/>
          <w:b/>
          <w:u w:val="single"/>
        </w:rPr>
        <w:t>органе</w:t>
      </w:r>
      <w:r w:rsidRPr="00ED46AA">
        <w:rPr>
          <w:rFonts w:eastAsiaTheme="minorHAnsi"/>
        </w:rPr>
        <w:t xml:space="preserve">: </w:t>
      </w:r>
    </w:p>
    <w:p w:rsidR="00721381" w:rsidRPr="00ED46AA" w:rsidRDefault="00721381" w:rsidP="00BE7815">
      <w:pPr>
        <w:ind w:firstLine="709"/>
        <w:rPr>
          <w:rFonts w:eastAsiaTheme="minorHAnsi"/>
        </w:rPr>
      </w:pPr>
    </w:p>
    <w:p w:rsidR="00757BFE" w:rsidRDefault="00757BFE" w:rsidP="00757BFE">
      <w:pPr>
        <w:pStyle w:val="a9"/>
        <w:ind w:firstLine="708"/>
        <w:jc w:val="both"/>
      </w:pPr>
      <w:proofErr w:type="gramStart"/>
      <w:r w:rsidRPr="00BD74DD">
        <w:t xml:space="preserve">А) </w:t>
      </w:r>
      <w:r w:rsidR="00647BF3">
        <w:t xml:space="preserve">В целях реализации </w:t>
      </w:r>
      <w:r w:rsidRPr="00B71B08">
        <w:t xml:space="preserve"> Закона Республики Татарстан от 4 мая 2006 года №</w:t>
      </w:r>
      <w:r>
        <w:t xml:space="preserve"> </w:t>
      </w:r>
      <w:r w:rsidRPr="00B71B08">
        <w:t>34-ЗРТ «О противодействии коррупции в Республике Татарст</w:t>
      </w:r>
      <w:r>
        <w:t>ан»</w:t>
      </w:r>
      <w:r w:rsidRPr="00B71B08">
        <w:t>, Указа  Президента Республики Татарстан от 08.04.2005 №</w:t>
      </w:r>
      <w:r>
        <w:t xml:space="preserve"> </w:t>
      </w:r>
      <w:r w:rsidRPr="00B71B08">
        <w:t>УП-127 «О Стратегии антикоррупционной политики Республики Татарстан»</w:t>
      </w:r>
      <w:r w:rsidR="00647BF3">
        <w:t xml:space="preserve"> в министерстве принята </w:t>
      </w:r>
      <w:r w:rsidR="00647BF3" w:rsidRPr="00647BF3">
        <w:t>Антикоррупционн</w:t>
      </w:r>
      <w:r w:rsidR="00647BF3">
        <w:t>ая</w:t>
      </w:r>
      <w:r w:rsidR="00647BF3" w:rsidRPr="00647BF3">
        <w:t xml:space="preserve"> программ</w:t>
      </w:r>
      <w:r w:rsidR="00647BF3">
        <w:t>а</w:t>
      </w:r>
      <w:r w:rsidR="00647BF3" w:rsidRPr="00647BF3">
        <w:t xml:space="preserve"> Министерства сельского хозяйства и продовольствия  Республики Татарстан на 2012 – 2014 годы, утверждённой приказом Минсельхозпрода РТ  от 20 декабря 2011 года  № 256/2-пр «Об</w:t>
      </w:r>
      <w:proofErr w:type="gramEnd"/>
      <w:r w:rsidR="00647BF3" w:rsidRPr="00647BF3">
        <w:t xml:space="preserve"> </w:t>
      </w:r>
      <w:proofErr w:type="gramStart"/>
      <w:r w:rsidR="00647BF3" w:rsidRPr="00647BF3">
        <w:t>утверждении</w:t>
      </w:r>
      <w:proofErr w:type="gramEnd"/>
      <w:r w:rsidR="00647BF3" w:rsidRPr="00647BF3">
        <w:t xml:space="preserve"> Программы по реализации антикоррупционной политики Министерства сельского хозяйства и продовольствия Республики Татарстан на 2012–2014 годы»</w:t>
      </w:r>
      <w:r w:rsidR="00647BF3">
        <w:t xml:space="preserve">  (далее -  </w:t>
      </w:r>
      <w:r w:rsidR="00647BF3" w:rsidRPr="00647BF3">
        <w:t>Антикоррупционн</w:t>
      </w:r>
      <w:r w:rsidR="00647BF3">
        <w:t>ая</w:t>
      </w:r>
      <w:r w:rsidR="00647BF3" w:rsidRPr="00647BF3">
        <w:t xml:space="preserve"> программ</w:t>
      </w:r>
      <w:r w:rsidR="00647BF3">
        <w:t>а).</w:t>
      </w:r>
    </w:p>
    <w:p w:rsidR="00647BF3" w:rsidRDefault="00647BF3" w:rsidP="00757BFE">
      <w:pPr>
        <w:pStyle w:val="a9"/>
        <w:ind w:firstLine="708"/>
        <w:jc w:val="both"/>
      </w:pPr>
      <w:r>
        <w:t xml:space="preserve">В 2014 году министерством реализовывались антикоррупционные мероприятия предусмотренные </w:t>
      </w:r>
      <w:r w:rsidRPr="008777AB">
        <w:t>подпрограмм</w:t>
      </w:r>
      <w:r>
        <w:t>ой</w:t>
      </w:r>
      <w:r w:rsidRPr="008777AB">
        <w:t xml:space="preserve"> «Реализация антикорр</w:t>
      </w:r>
      <w:r>
        <w:t xml:space="preserve">упционной политики на 2014 год» </w:t>
      </w:r>
      <w:r w:rsidRPr="008777AB">
        <w:t xml:space="preserve">государственной программы «Обеспечение общественного порядка и противодействие преступности в Республике Татарстан на 2014-2020 годы», </w:t>
      </w:r>
      <w:r>
        <w:t xml:space="preserve">решениями </w:t>
      </w:r>
      <w:r w:rsidRPr="00015AAA">
        <w:t>Совета при Президенте Республики Татарстан по противодействию коррупции</w:t>
      </w:r>
      <w:r>
        <w:t xml:space="preserve"> и </w:t>
      </w:r>
      <w:r w:rsidRPr="00647BF3">
        <w:t>Антикоррупционн</w:t>
      </w:r>
      <w:r>
        <w:t>ой</w:t>
      </w:r>
      <w:r w:rsidRPr="00647BF3">
        <w:t xml:space="preserve"> программ</w:t>
      </w:r>
      <w:r>
        <w:t>ой.</w:t>
      </w:r>
    </w:p>
    <w:p w:rsidR="00757BFE" w:rsidRDefault="00757BFE" w:rsidP="00757BFE">
      <w:pPr>
        <w:pStyle w:val="a9"/>
        <w:ind w:firstLine="708"/>
        <w:jc w:val="both"/>
      </w:pPr>
      <w:r>
        <w:t>Основным орган</w:t>
      </w:r>
      <w:r w:rsidR="007B6A8C">
        <w:t>а</w:t>
      </w:r>
      <w:r>
        <w:t>м</w:t>
      </w:r>
      <w:r w:rsidR="007B6A8C">
        <w:t>и</w:t>
      </w:r>
      <w:r>
        <w:t>, реализующим</w:t>
      </w:r>
      <w:r w:rsidR="007B6A8C">
        <w:t>и</w:t>
      </w:r>
      <w:r>
        <w:t xml:space="preserve"> антикоррупционную политику министерства явля</w:t>
      </w:r>
      <w:r w:rsidR="007B6A8C">
        <w:t>ю</w:t>
      </w:r>
      <w:r>
        <w:t xml:space="preserve">тся </w:t>
      </w:r>
      <w:r w:rsidRPr="00757BFE">
        <w:t>Комисси</w:t>
      </w:r>
      <w:r>
        <w:t>я</w:t>
      </w:r>
      <w:r w:rsidRPr="00757BFE">
        <w:t xml:space="preserve"> при заместителе Премьер-министра  Республики  Татарстан – министре  сельского  хозяйства и продовольствия Республики Татарстан  по противодействию коррупции</w:t>
      </w:r>
      <w:r w:rsidR="007B6A8C">
        <w:t xml:space="preserve"> </w:t>
      </w:r>
      <w:r w:rsidR="007B6A8C" w:rsidRPr="007B6A8C">
        <w:t xml:space="preserve"> (далее -  </w:t>
      </w:r>
      <w:r w:rsidR="007B6A8C">
        <w:t>а</w:t>
      </w:r>
      <w:r w:rsidR="007B6A8C" w:rsidRPr="007B6A8C">
        <w:t xml:space="preserve">нтикоррупционная </w:t>
      </w:r>
      <w:r w:rsidR="007B6A8C">
        <w:t>комиссия</w:t>
      </w:r>
      <w:r w:rsidR="007B6A8C" w:rsidRPr="007B6A8C">
        <w:t>)</w:t>
      </w:r>
      <w:r w:rsidR="007B6A8C">
        <w:t xml:space="preserve"> и </w:t>
      </w:r>
      <w:r w:rsidR="007B6A8C" w:rsidRPr="007B6A8C">
        <w:t>комисси</w:t>
      </w:r>
      <w:r w:rsidR="007B6A8C">
        <w:t>я</w:t>
      </w:r>
      <w:r w:rsidR="007B6A8C" w:rsidRPr="007B6A8C">
        <w:t xml:space="preserve"> по соблюдению требований к служебному поведению государственных гражданских служащих и урегулированию конфликта интересов</w:t>
      </w:r>
      <w:r w:rsidR="007B6A8C">
        <w:t xml:space="preserve">  (далее -  </w:t>
      </w:r>
      <w:r w:rsidR="007B6A8C" w:rsidRPr="007B6A8C">
        <w:t>комисси</w:t>
      </w:r>
      <w:r w:rsidR="007B6A8C">
        <w:t>я</w:t>
      </w:r>
      <w:r w:rsidR="007B6A8C" w:rsidRPr="007B6A8C">
        <w:t xml:space="preserve"> по соблюдению требований к служебному поведению</w:t>
      </w:r>
      <w:r w:rsidR="007B6A8C">
        <w:t>).</w:t>
      </w:r>
    </w:p>
    <w:p w:rsidR="00757BFE" w:rsidRPr="00BD74DD" w:rsidRDefault="00757BFE" w:rsidP="00757BFE">
      <w:pPr>
        <w:pStyle w:val="a9"/>
        <w:ind w:firstLine="708"/>
        <w:jc w:val="both"/>
      </w:pPr>
      <w:r>
        <w:t xml:space="preserve"> </w:t>
      </w:r>
      <w:r w:rsidRPr="00BD74DD">
        <w:t xml:space="preserve">Во исполнение  Указа Президента Республики Татарстан от 21.02.2011 №УП-71 «О Совете при Президенте Республики Татарстан по противодействию коррупции» число представителей общественности составляет не менее одной трети состава </w:t>
      </w:r>
      <w:r w:rsidR="007B6A8C">
        <w:t>а</w:t>
      </w:r>
      <w:r w:rsidR="007B6A8C" w:rsidRPr="007B6A8C">
        <w:t>нтикоррупционн</w:t>
      </w:r>
      <w:r w:rsidR="007B6A8C">
        <w:t>ой</w:t>
      </w:r>
      <w:r w:rsidR="007B6A8C" w:rsidRPr="007B6A8C">
        <w:t xml:space="preserve"> </w:t>
      </w:r>
      <w:r w:rsidR="007B6A8C">
        <w:t>комиссии</w:t>
      </w:r>
      <w:r w:rsidRPr="00BD74DD">
        <w:t>.</w:t>
      </w:r>
      <w:r w:rsidR="007B6A8C">
        <w:t xml:space="preserve"> Также в  состав </w:t>
      </w:r>
      <w:r w:rsidR="007B6A8C" w:rsidRPr="007B6A8C">
        <w:t>комисси</w:t>
      </w:r>
      <w:r w:rsidR="007B6A8C">
        <w:t>и</w:t>
      </w:r>
      <w:r w:rsidR="007B6A8C" w:rsidRPr="007B6A8C">
        <w:t xml:space="preserve"> по соблюдению требований к служебному поведению</w:t>
      </w:r>
      <w:r w:rsidR="007B6A8C">
        <w:t xml:space="preserve"> включены 3 представителя</w:t>
      </w:r>
      <w:r w:rsidR="007B6A8C" w:rsidRPr="00BD74DD">
        <w:t xml:space="preserve"> общественности</w:t>
      </w:r>
      <w:r w:rsidR="007B6A8C">
        <w:t>.</w:t>
      </w:r>
    </w:p>
    <w:p w:rsidR="00757BFE" w:rsidRDefault="00757BFE" w:rsidP="00757BFE">
      <w:pPr>
        <w:pStyle w:val="a9"/>
        <w:ind w:firstLine="708"/>
        <w:jc w:val="both"/>
      </w:pPr>
      <w:r w:rsidRPr="00BD74DD">
        <w:t xml:space="preserve">В </w:t>
      </w:r>
      <w:r>
        <w:t xml:space="preserve">отчетном году продолжена </w:t>
      </w:r>
      <w:r w:rsidRPr="00BD74DD">
        <w:t>практик</w:t>
      </w:r>
      <w:r>
        <w:t xml:space="preserve">а проведения расширенных заседаний Комиссии </w:t>
      </w:r>
      <w:r w:rsidRPr="00BD74DD">
        <w:t xml:space="preserve"> с привлечением </w:t>
      </w:r>
      <w:r>
        <w:t>сотрудников министерства и</w:t>
      </w:r>
      <w:r w:rsidRPr="00BD74DD">
        <w:t xml:space="preserve"> представителей общественности. </w:t>
      </w:r>
    </w:p>
    <w:p w:rsidR="00757BFE" w:rsidRPr="00BD74DD" w:rsidRDefault="007D4E3D" w:rsidP="00757BFE">
      <w:pPr>
        <w:pStyle w:val="a9"/>
        <w:ind w:firstLine="708"/>
        <w:jc w:val="both"/>
      </w:pPr>
      <w:r>
        <w:t>Так в</w:t>
      </w:r>
      <w:r w:rsidR="00757BFE" w:rsidRPr="00BD74DD">
        <w:t xml:space="preserve"> 1 квартале 201</w:t>
      </w:r>
      <w:r w:rsidR="00887A48">
        <w:t>4</w:t>
      </w:r>
      <w:r w:rsidR="00757BFE" w:rsidRPr="00BD74DD">
        <w:t xml:space="preserve"> года </w:t>
      </w:r>
      <w:r w:rsidR="007B6A8C">
        <w:t xml:space="preserve">на </w:t>
      </w:r>
      <w:r w:rsidR="007B6A8C" w:rsidRPr="007B6A8C">
        <w:t>расширенн</w:t>
      </w:r>
      <w:r w:rsidR="007B6A8C">
        <w:t>ом</w:t>
      </w:r>
      <w:r w:rsidR="00757BFE" w:rsidRPr="00BD74DD">
        <w:t xml:space="preserve"> заседани</w:t>
      </w:r>
      <w:r w:rsidR="007B6A8C">
        <w:t>и</w:t>
      </w:r>
      <w:r w:rsidR="00757BFE" w:rsidRPr="00BD74DD">
        <w:t xml:space="preserve"> </w:t>
      </w:r>
      <w:r w:rsidR="007B6A8C">
        <w:t>а</w:t>
      </w:r>
      <w:r w:rsidR="007B6A8C" w:rsidRPr="007B6A8C">
        <w:t>нтикоррупционн</w:t>
      </w:r>
      <w:r w:rsidR="007B6A8C">
        <w:t>ой</w:t>
      </w:r>
      <w:r w:rsidR="007B6A8C" w:rsidRPr="007B6A8C">
        <w:t xml:space="preserve"> </w:t>
      </w:r>
      <w:r w:rsidR="007B6A8C">
        <w:t>комиссии</w:t>
      </w:r>
      <w:r w:rsidR="007B6A8C" w:rsidRPr="00BD74DD">
        <w:t xml:space="preserve"> </w:t>
      </w:r>
      <w:r w:rsidR="00757BFE" w:rsidRPr="00BD74DD">
        <w:t xml:space="preserve">с приглашением </w:t>
      </w:r>
      <w:r w:rsidR="007B6A8C">
        <w:t>заместителей министра,</w:t>
      </w:r>
      <w:r>
        <w:t xml:space="preserve"> руководителей ряда организаций АПК,</w:t>
      </w:r>
      <w:r w:rsidR="007B6A8C">
        <w:t xml:space="preserve"> начальников Управлений</w:t>
      </w:r>
      <w:r>
        <w:t xml:space="preserve">, </w:t>
      </w:r>
      <w:r w:rsidR="007B6A8C">
        <w:t>начальник</w:t>
      </w:r>
      <w:r>
        <w:t>ов</w:t>
      </w:r>
      <w:r w:rsidR="007B6A8C">
        <w:t xml:space="preserve"> отделов </w:t>
      </w:r>
      <w:r>
        <w:t>министерства р</w:t>
      </w:r>
      <w:r w:rsidR="00757BFE" w:rsidRPr="00BD74DD">
        <w:t xml:space="preserve">ассмотрены следующие вопросы: </w:t>
      </w:r>
    </w:p>
    <w:p w:rsidR="007B6A8C" w:rsidRDefault="007B6A8C" w:rsidP="007B6A8C">
      <w:pPr>
        <w:ind w:firstLine="709"/>
      </w:pPr>
      <w:r w:rsidRPr="001D0028">
        <w:t>– о поручении Президента Республики Татарстан от 22 февраля 2014 года  № вн-1520-МР на служебную записку Управления Президента Республики Татарстан по вопросам антикоррупционной политики  от 21 февраля 2014 года № вн-1520 «Об искажении отчетных д</w:t>
      </w:r>
      <w:r>
        <w:t>анных по валовому надою молока».</w:t>
      </w:r>
    </w:p>
    <w:p w:rsidR="007B6A8C" w:rsidRDefault="007B6A8C" w:rsidP="007B6A8C">
      <w:pPr>
        <w:ind w:firstLine="709"/>
      </w:pPr>
      <w:r w:rsidRPr="001D0028">
        <w:t>– о результатах проверок по фактам искажения отчетных данных</w:t>
      </w:r>
      <w:r>
        <w:t>;</w:t>
      </w:r>
    </w:p>
    <w:p w:rsidR="007B6A8C" w:rsidRPr="001D0028" w:rsidRDefault="007B6A8C" w:rsidP="007B6A8C">
      <w:pPr>
        <w:ind w:firstLine="709"/>
      </w:pPr>
      <w:r w:rsidRPr="001D0028">
        <w:t>– о</w:t>
      </w:r>
      <w:r>
        <w:t xml:space="preserve"> </w:t>
      </w:r>
      <w:r w:rsidRPr="00243BBD">
        <w:t>представлени</w:t>
      </w:r>
      <w:r>
        <w:t>и</w:t>
      </w:r>
      <w:r w:rsidRPr="00243BBD">
        <w:t xml:space="preserve">  </w:t>
      </w:r>
      <w:proofErr w:type="spellStart"/>
      <w:r w:rsidRPr="00243BBD">
        <w:t>Елабужского</w:t>
      </w:r>
      <w:proofErr w:type="spellEnd"/>
      <w:r w:rsidRPr="00243BBD">
        <w:t xml:space="preserve"> межрайонного следственного отдела следственного управления Следственного комитета России по РТ от 11 февраля </w:t>
      </w:r>
      <w:r w:rsidRPr="00243BBD">
        <w:lastRenderedPageBreak/>
        <w:t>2014 года  №686285</w:t>
      </w:r>
      <w:r>
        <w:t xml:space="preserve"> </w:t>
      </w:r>
      <w:r w:rsidRPr="00243BBD">
        <w:t xml:space="preserve">в отношении начальника Управления сельского хозяйства и продовольствия в </w:t>
      </w:r>
      <w:proofErr w:type="spellStart"/>
      <w:r w:rsidRPr="00243BBD">
        <w:t>Елабужском</w:t>
      </w:r>
      <w:proofErr w:type="spellEnd"/>
      <w:r w:rsidRPr="00243BBD">
        <w:t xml:space="preserve"> муниципальном районе Н.Н. </w:t>
      </w:r>
      <w:proofErr w:type="spellStart"/>
      <w:r w:rsidRPr="00243BBD">
        <w:t>Гумарова</w:t>
      </w:r>
      <w:proofErr w:type="spellEnd"/>
      <w:r w:rsidRPr="00243BBD">
        <w:t>.</w:t>
      </w:r>
    </w:p>
    <w:p w:rsidR="007D4E3D" w:rsidRDefault="007D4E3D" w:rsidP="007B6A8C">
      <w:pPr>
        <w:ind w:firstLine="709"/>
      </w:pPr>
      <w:r>
        <w:t>По рекомендации а</w:t>
      </w:r>
      <w:r w:rsidRPr="007B6A8C">
        <w:t>нтикоррупционн</w:t>
      </w:r>
      <w:r>
        <w:t>ой</w:t>
      </w:r>
      <w:r w:rsidRPr="007B6A8C">
        <w:t xml:space="preserve"> </w:t>
      </w:r>
      <w:r>
        <w:t>комиссии проведен</w:t>
      </w:r>
      <w:r w:rsidR="005C0B4E">
        <w:t>ы</w:t>
      </w:r>
      <w:r w:rsidR="007B6A8C" w:rsidRPr="001D0028">
        <w:t xml:space="preserve"> служебн</w:t>
      </w:r>
      <w:r w:rsidR="005C0B4E">
        <w:t>ые</w:t>
      </w:r>
      <w:r w:rsidR="007B6A8C" w:rsidRPr="001D0028">
        <w:t xml:space="preserve"> проверк</w:t>
      </w:r>
      <w:r w:rsidR="005C0B4E">
        <w:t>и</w:t>
      </w:r>
      <w:r>
        <w:t>:</w:t>
      </w:r>
    </w:p>
    <w:p w:rsidR="007B6A8C" w:rsidRDefault="007B6A8C" w:rsidP="007B6A8C">
      <w:pPr>
        <w:ind w:firstLine="709"/>
      </w:pPr>
      <w:r w:rsidRPr="001D0028">
        <w:t xml:space="preserve"> в отношении начальника Управления сельского хозяйства и продовольствия Минсельхозпрода РТ в </w:t>
      </w:r>
      <w:proofErr w:type="spellStart"/>
      <w:r w:rsidRPr="001D0028">
        <w:t>Ютазинском</w:t>
      </w:r>
      <w:proofErr w:type="spellEnd"/>
      <w:r w:rsidRPr="001D0028">
        <w:t xml:space="preserve"> муниципальном районе РТ </w:t>
      </w:r>
      <w:proofErr w:type="spellStart"/>
      <w:r w:rsidR="007D4E3D">
        <w:t>М.М.</w:t>
      </w:r>
      <w:r w:rsidRPr="001D0028">
        <w:t>Зарипова</w:t>
      </w:r>
      <w:proofErr w:type="spellEnd"/>
      <w:r w:rsidR="007D4E3D">
        <w:t>. П</w:t>
      </w:r>
      <w:r>
        <w:t xml:space="preserve">о фактам </w:t>
      </w:r>
      <w:r w:rsidRPr="001D0028">
        <w:t>искажени</w:t>
      </w:r>
      <w:r>
        <w:t>я</w:t>
      </w:r>
      <w:r w:rsidRPr="001D0028">
        <w:t xml:space="preserve"> отчетных данных по валовому надою молока</w:t>
      </w:r>
      <w:r w:rsidR="007D4E3D">
        <w:t xml:space="preserve"> </w:t>
      </w:r>
      <w:proofErr w:type="spellStart"/>
      <w:r w:rsidR="007D4E3D">
        <w:t>М.М.Зарипову</w:t>
      </w:r>
      <w:proofErr w:type="spellEnd"/>
      <w:r w:rsidR="007D4E3D">
        <w:t xml:space="preserve"> вынесено дисциплинарное взыскание; </w:t>
      </w:r>
    </w:p>
    <w:p w:rsidR="007B6A8C" w:rsidRPr="001D0028" w:rsidRDefault="007B6A8C" w:rsidP="007B6A8C">
      <w:pPr>
        <w:ind w:firstLine="709"/>
      </w:pPr>
      <w:r>
        <w:t>в</w:t>
      </w:r>
      <w:r w:rsidRPr="00243BBD">
        <w:t xml:space="preserve"> отношении начальника Управления сельского хозяйства и продовольствия в </w:t>
      </w:r>
      <w:proofErr w:type="spellStart"/>
      <w:r w:rsidRPr="00243BBD">
        <w:t>Елабужском</w:t>
      </w:r>
      <w:proofErr w:type="spellEnd"/>
      <w:r w:rsidRPr="00243BBD">
        <w:t xml:space="preserve"> муниципальном районе Н.Н. </w:t>
      </w:r>
      <w:proofErr w:type="spellStart"/>
      <w:r w:rsidRPr="00243BBD">
        <w:t>Гумарова</w:t>
      </w:r>
      <w:proofErr w:type="spellEnd"/>
      <w:r w:rsidR="005C0B4E">
        <w:t>.</w:t>
      </w:r>
      <w:r>
        <w:t xml:space="preserve"> </w:t>
      </w:r>
      <w:r w:rsidR="007D4E3D">
        <w:t xml:space="preserve">По результатам служебной проверки на </w:t>
      </w:r>
      <w:r w:rsidR="007D4E3D" w:rsidRPr="00243BBD">
        <w:t>Н</w:t>
      </w:r>
      <w:r w:rsidR="007D4E3D">
        <w:t xml:space="preserve">.Н. </w:t>
      </w:r>
      <w:proofErr w:type="spellStart"/>
      <w:r w:rsidR="007D4E3D">
        <w:t>Гумарова</w:t>
      </w:r>
      <w:proofErr w:type="spellEnd"/>
      <w:r w:rsidR="007D4E3D">
        <w:t xml:space="preserve"> наложено дисциплинарное взыскание.</w:t>
      </w:r>
    </w:p>
    <w:p w:rsidR="007B6A8C" w:rsidRDefault="00887A48" w:rsidP="00BE7815">
      <w:pPr>
        <w:ind w:firstLine="709"/>
        <w:rPr>
          <w:rFonts w:ascii="Arial" w:eastAsiaTheme="minorHAnsi" w:hAnsi="Arial" w:cs="Arial"/>
          <w:sz w:val="20"/>
          <w:szCs w:val="20"/>
        </w:rPr>
      </w:pPr>
      <w:r>
        <w:t>Во 2</w:t>
      </w:r>
      <w:r w:rsidRPr="00BD74DD">
        <w:t xml:space="preserve"> квартале 201</w:t>
      </w:r>
      <w:r>
        <w:t>4</w:t>
      </w:r>
      <w:r w:rsidRPr="00BD74DD">
        <w:t xml:space="preserve"> года </w:t>
      </w:r>
      <w:r>
        <w:t xml:space="preserve">на </w:t>
      </w:r>
      <w:r w:rsidRPr="00BD74DD">
        <w:t>заседани</w:t>
      </w:r>
      <w:r>
        <w:t>и</w:t>
      </w:r>
      <w:r w:rsidRPr="00BD74DD">
        <w:t xml:space="preserve"> </w:t>
      </w:r>
      <w:r>
        <w:t>а</w:t>
      </w:r>
      <w:r w:rsidRPr="007B6A8C">
        <w:t>нтикоррупционн</w:t>
      </w:r>
      <w:r>
        <w:t>ой</w:t>
      </w:r>
      <w:r w:rsidRPr="007B6A8C">
        <w:t xml:space="preserve"> </w:t>
      </w:r>
      <w:r>
        <w:t>комиссии</w:t>
      </w:r>
      <w:r w:rsidRPr="00BD74DD">
        <w:t xml:space="preserve"> </w:t>
      </w:r>
      <w:r>
        <w:t>р</w:t>
      </w:r>
      <w:r w:rsidRPr="00BD74DD">
        <w:t>ассмотрены следующие вопросы:</w:t>
      </w:r>
    </w:p>
    <w:p w:rsidR="00887A48" w:rsidRDefault="00887A48" w:rsidP="00887A48">
      <w:pPr>
        <w:ind w:firstLine="709"/>
      </w:pPr>
      <w:r w:rsidRPr="000B13DE">
        <w:t>– о</w:t>
      </w:r>
      <w:r w:rsidRPr="00CA1A4C">
        <w:t xml:space="preserve"> </w:t>
      </w:r>
      <w:r>
        <w:t>результатах служебной проверки в</w:t>
      </w:r>
      <w:r w:rsidRPr="00243BBD">
        <w:t xml:space="preserve"> отношении начальника Управления сельского хозяйства и продовольствия в </w:t>
      </w:r>
      <w:proofErr w:type="spellStart"/>
      <w:r w:rsidRPr="00243BBD">
        <w:t>Елабужском</w:t>
      </w:r>
      <w:proofErr w:type="spellEnd"/>
      <w:r w:rsidRPr="00243BBD">
        <w:t xml:space="preserve"> муниципальном районе Н.Н. </w:t>
      </w:r>
      <w:proofErr w:type="spellStart"/>
      <w:r w:rsidRPr="00243BBD">
        <w:t>Гумарова</w:t>
      </w:r>
      <w:proofErr w:type="spellEnd"/>
      <w:r w:rsidR="00B05FB7">
        <w:t xml:space="preserve">. </w:t>
      </w:r>
      <w:r w:rsidR="00B05FB7" w:rsidRPr="00B05FB7">
        <w:t xml:space="preserve">Комиссия </w:t>
      </w:r>
      <w:r w:rsidR="00B05FB7" w:rsidRPr="00B05FB7">
        <w:tab/>
        <w:t xml:space="preserve">приняла к сведению информацию о привлечении к дисциплинарной ответственности начальника Управления сельского хозяйства и продовольствия Минсельхозпрода РТ в </w:t>
      </w:r>
      <w:proofErr w:type="spellStart"/>
      <w:r w:rsidR="00B05FB7" w:rsidRPr="00B05FB7">
        <w:t>Елабужском</w:t>
      </w:r>
      <w:proofErr w:type="spellEnd"/>
      <w:r w:rsidR="00B05FB7" w:rsidRPr="00B05FB7">
        <w:t xml:space="preserve"> муниципальном районе Республики Татарстан Н.Н. </w:t>
      </w:r>
      <w:proofErr w:type="spellStart"/>
      <w:r w:rsidR="00B05FB7" w:rsidRPr="00B05FB7">
        <w:t>Гумаров</w:t>
      </w:r>
      <w:proofErr w:type="spellEnd"/>
      <w:r w:rsidR="00B05FB7" w:rsidRPr="00B05FB7">
        <w:t xml:space="preserve">, а также о последующем освобождении его от </w:t>
      </w:r>
      <w:r w:rsidR="00B05FB7">
        <w:t>занимаемой должности</w:t>
      </w:r>
      <w:r>
        <w:t>;</w:t>
      </w:r>
    </w:p>
    <w:p w:rsidR="00887A48" w:rsidRDefault="00887A48" w:rsidP="00887A48">
      <w:pPr>
        <w:ind w:firstLine="709"/>
      </w:pPr>
      <w:r w:rsidRPr="00163A4F">
        <w:t>– информация о работе, проведенной прокуратурой Республики Татарстан в 1 квартале 2014 года по контролю за соблюдением законодательства о противодействии коррупции, о государственной и муниципальной службе, об использовании государственного и муниципального имущества, а также о размещении заказов на поставки товаров, выполнение работ, оказание услуг для госуд</w:t>
      </w:r>
      <w:r>
        <w:t>арственных и муниципальных нужд;</w:t>
      </w:r>
    </w:p>
    <w:p w:rsidR="00887A48" w:rsidRDefault="00887A48" w:rsidP="00887A48">
      <w:pPr>
        <w:ind w:firstLine="709"/>
      </w:pPr>
      <w:r w:rsidRPr="000B13DE">
        <w:t>– о</w:t>
      </w:r>
      <w:r>
        <w:t xml:space="preserve"> </w:t>
      </w:r>
      <w:r w:rsidRPr="000B13DE">
        <w:t>предоставлени</w:t>
      </w:r>
      <w:r>
        <w:t>и</w:t>
      </w:r>
      <w:r w:rsidRPr="000B13DE">
        <w:t xml:space="preserve"> сведений о доходах</w:t>
      </w:r>
      <w:r w:rsidR="005C0B4E">
        <w:t>, расходах</w:t>
      </w:r>
      <w:r w:rsidRPr="000B13DE">
        <w:t>, об имуществе и обязательствах имущественного характера лицами, замещающими должности государственной гражданской службы Республики Татарстан в Минсел</w:t>
      </w:r>
      <w:r>
        <w:t>ьхозпроде РТ и членов их семей.</w:t>
      </w:r>
    </w:p>
    <w:p w:rsidR="005C0B4E" w:rsidRPr="00BD74DD" w:rsidRDefault="005C0B4E" w:rsidP="005C0B4E">
      <w:pPr>
        <w:pStyle w:val="a9"/>
        <w:ind w:firstLine="708"/>
        <w:jc w:val="both"/>
      </w:pPr>
      <w:r>
        <w:t>В</w:t>
      </w:r>
      <w:r w:rsidRPr="00BD74DD">
        <w:t xml:space="preserve"> </w:t>
      </w:r>
      <w:r>
        <w:t>3</w:t>
      </w:r>
      <w:r w:rsidRPr="00BD74DD">
        <w:t xml:space="preserve"> квартале 201</w:t>
      </w:r>
      <w:r>
        <w:t>4</w:t>
      </w:r>
      <w:r w:rsidRPr="00BD74DD">
        <w:t xml:space="preserve"> года </w:t>
      </w:r>
      <w:r>
        <w:t xml:space="preserve">на </w:t>
      </w:r>
      <w:r w:rsidRPr="007B6A8C">
        <w:t>расширенн</w:t>
      </w:r>
      <w:r>
        <w:t>ом</w:t>
      </w:r>
      <w:r w:rsidRPr="00BD74DD">
        <w:t xml:space="preserve"> заседани</w:t>
      </w:r>
      <w:r>
        <w:t>и</w:t>
      </w:r>
      <w:r w:rsidRPr="00BD74DD">
        <w:t xml:space="preserve"> </w:t>
      </w:r>
      <w:r>
        <w:t>а</w:t>
      </w:r>
      <w:r w:rsidRPr="007B6A8C">
        <w:t>нтикоррупционн</w:t>
      </w:r>
      <w:r>
        <w:t>ой</w:t>
      </w:r>
      <w:r w:rsidRPr="007B6A8C">
        <w:t xml:space="preserve"> </w:t>
      </w:r>
      <w:r>
        <w:t>комиссии</w:t>
      </w:r>
      <w:r w:rsidRPr="00BD74DD">
        <w:t xml:space="preserve"> с </w:t>
      </w:r>
      <w:r>
        <w:t>участ</w:t>
      </w:r>
      <w:r w:rsidRPr="00BD74DD">
        <w:t xml:space="preserve">ием </w:t>
      </w:r>
      <w:r w:rsidRPr="005C0B4E">
        <w:t>представител</w:t>
      </w:r>
      <w:r>
        <w:t>я</w:t>
      </w:r>
      <w:r w:rsidRPr="005C0B4E">
        <w:t xml:space="preserve"> Прокуратуры Р</w:t>
      </w:r>
      <w:r>
        <w:t>еспублики Татарстан З.М.Шакировой</w:t>
      </w:r>
      <w:r w:rsidRPr="005C0B4E">
        <w:t xml:space="preserve"> </w:t>
      </w:r>
      <w:r>
        <w:t>р</w:t>
      </w:r>
      <w:r w:rsidRPr="00BD74DD">
        <w:t xml:space="preserve">ассмотрены следующие вопросы: </w:t>
      </w:r>
    </w:p>
    <w:p w:rsidR="005C0B4E" w:rsidRDefault="005C0B4E" w:rsidP="005C0B4E">
      <w:pPr>
        <w:ind w:firstLine="709"/>
      </w:pPr>
      <w:r w:rsidRPr="000B13DE">
        <w:t xml:space="preserve">– </w:t>
      </w:r>
      <w:r>
        <w:t>о</w:t>
      </w:r>
      <w:r w:rsidRPr="00A976AB">
        <w:t xml:space="preserve"> </w:t>
      </w:r>
      <w:r>
        <w:t xml:space="preserve">рассмотрении представления </w:t>
      </w:r>
      <w:r w:rsidRPr="006E409F">
        <w:t>Прокуратуры Республики Татарстан</w:t>
      </w:r>
      <w:r>
        <w:t xml:space="preserve"> </w:t>
      </w:r>
      <w:r w:rsidRPr="008263E4">
        <w:t>от 01.07.14 № 7-12-2014 «Об обращениях граждан»</w:t>
      </w:r>
      <w:r>
        <w:t>;</w:t>
      </w:r>
    </w:p>
    <w:p w:rsidR="005C0B4E" w:rsidRDefault="005C0B4E" w:rsidP="005C0B4E">
      <w:pPr>
        <w:ind w:firstLine="709"/>
      </w:pPr>
      <w:r w:rsidRPr="000B13DE">
        <w:t xml:space="preserve">– </w:t>
      </w:r>
      <w:r>
        <w:t>о м</w:t>
      </w:r>
      <w:r w:rsidRPr="00A2521B">
        <w:t xml:space="preserve">атериалах </w:t>
      </w:r>
      <w:proofErr w:type="gramStart"/>
      <w:r w:rsidRPr="00A2521B">
        <w:t>Протокола встречи Руководителя Аппарата Президента Республики</w:t>
      </w:r>
      <w:proofErr w:type="gramEnd"/>
      <w:r w:rsidRPr="00A2521B">
        <w:t xml:space="preserve"> Татарстан А.А. Сафарова с главным советником департамента по обеспечению деятельности Приёмной Президента Российской Федерации по приёму граждан Управления Президента Российской Федерации по работе с обращениями граждан и организаций Р.М. Хакимовым № ПРА-26 от 14.07.14»</w:t>
      </w:r>
      <w:r>
        <w:t>;</w:t>
      </w:r>
    </w:p>
    <w:p w:rsidR="005C0B4E" w:rsidRDefault="005C0B4E" w:rsidP="005C0B4E">
      <w:pPr>
        <w:ind w:firstLine="709"/>
      </w:pPr>
      <w:r w:rsidRPr="000B13DE">
        <w:t xml:space="preserve">– </w:t>
      </w:r>
      <w:r>
        <w:t>о рассмотрении п</w:t>
      </w:r>
      <w:r w:rsidRPr="002C235F">
        <w:t>редписани</w:t>
      </w:r>
      <w:r>
        <w:t xml:space="preserve">я </w:t>
      </w:r>
      <w:r w:rsidRPr="002C235F">
        <w:t>Территориально</w:t>
      </w:r>
      <w:r>
        <w:t>го</w:t>
      </w:r>
      <w:r w:rsidRPr="002C235F">
        <w:t xml:space="preserve"> управлени</w:t>
      </w:r>
      <w:r>
        <w:t>я</w:t>
      </w:r>
      <w:r w:rsidRPr="002C235F">
        <w:t xml:space="preserve"> Федеральной службы финансово-бюджетного надзора в РТ</w:t>
      </w:r>
      <w:r>
        <w:t xml:space="preserve"> от </w:t>
      </w:r>
      <w:r w:rsidRPr="002C235F">
        <w:t xml:space="preserve">14.07.2014 </w:t>
      </w:r>
      <w:r>
        <w:t>№</w:t>
      </w:r>
      <w:r w:rsidRPr="002C235F">
        <w:t xml:space="preserve"> 11-07-04-40/3683 о выявленных нарушениях бюджетного законодательства РФ и нормативных правовых актов, регулирующих бюджетные правонарушения</w:t>
      </w:r>
      <w:r>
        <w:t>.</w:t>
      </w:r>
    </w:p>
    <w:p w:rsidR="005C0B4E" w:rsidRDefault="005C0B4E" w:rsidP="005C0B4E">
      <w:pPr>
        <w:ind w:firstLine="709"/>
      </w:pPr>
      <w:r>
        <w:t>По рекомендации а</w:t>
      </w:r>
      <w:r w:rsidRPr="007B6A8C">
        <w:t>нтикоррупционн</w:t>
      </w:r>
      <w:r>
        <w:t>ой</w:t>
      </w:r>
      <w:r w:rsidRPr="007B6A8C">
        <w:t xml:space="preserve"> </w:t>
      </w:r>
      <w:r>
        <w:t>комиссии проведены</w:t>
      </w:r>
      <w:r w:rsidRPr="001D0028">
        <w:t xml:space="preserve"> служебн</w:t>
      </w:r>
      <w:r>
        <w:t>ые</w:t>
      </w:r>
      <w:r w:rsidRPr="001D0028">
        <w:t xml:space="preserve"> проверк</w:t>
      </w:r>
      <w:r>
        <w:t>и в отношении:</w:t>
      </w:r>
    </w:p>
    <w:p w:rsidR="005C0B4E" w:rsidRDefault="005C0B4E" w:rsidP="005C0B4E">
      <w:pPr>
        <w:ind w:firstLine="709"/>
      </w:pPr>
      <w:r w:rsidRPr="00A2521B">
        <w:lastRenderedPageBreak/>
        <w:t>начальник</w:t>
      </w:r>
      <w:r>
        <w:t>а</w:t>
      </w:r>
      <w:r w:rsidRPr="00A2521B">
        <w:t xml:space="preserve"> отдела инвестиционной политики и целевых программ И.Ш.Гафуров</w:t>
      </w:r>
      <w:r>
        <w:t>а;</w:t>
      </w:r>
    </w:p>
    <w:p w:rsidR="005C0B4E" w:rsidRDefault="005C0B4E" w:rsidP="005C0B4E">
      <w:pPr>
        <w:ind w:firstLine="709"/>
      </w:pPr>
      <w:r w:rsidRPr="00A2521B">
        <w:t>заведующе</w:t>
      </w:r>
      <w:r>
        <w:t>го</w:t>
      </w:r>
      <w:r w:rsidRPr="00A2521B">
        <w:t xml:space="preserve"> сектором по техническому перевооружению </w:t>
      </w:r>
      <w:proofErr w:type="spellStart"/>
      <w:r w:rsidRPr="00A2521B">
        <w:t>Я.Г.Клетенков</w:t>
      </w:r>
      <w:r>
        <w:t>а</w:t>
      </w:r>
      <w:proofErr w:type="spellEnd"/>
      <w:r>
        <w:t>.</w:t>
      </w:r>
    </w:p>
    <w:p w:rsidR="0006356D" w:rsidRDefault="0006356D" w:rsidP="0006356D">
      <w:pPr>
        <w:ind w:firstLine="709"/>
      </w:pPr>
      <w:r>
        <w:t>Комиссия выработала проект приказа министерства с рекомендациями в части совершенствования работы с обращениями граждан, который был принят руководством без изменений. К дисциплинарной ответственности привлечены 2 сотрудника министерства.</w:t>
      </w:r>
    </w:p>
    <w:p w:rsidR="005C0B4E" w:rsidRPr="009B1438" w:rsidRDefault="0006356D" w:rsidP="005C0B4E">
      <w:pPr>
        <w:ind w:firstLine="709"/>
      </w:pPr>
      <w:r w:rsidRPr="009B1438">
        <w:t>Комиссия также р</w:t>
      </w:r>
      <w:r w:rsidR="005C0B4E" w:rsidRPr="009B1438">
        <w:t>екомендова</w:t>
      </w:r>
      <w:r w:rsidRPr="009B1438">
        <w:t>ла</w:t>
      </w:r>
      <w:r w:rsidR="005C0B4E" w:rsidRPr="009B1438">
        <w:t xml:space="preserve"> заместителю министра И.Х. </w:t>
      </w:r>
      <w:proofErr w:type="spellStart"/>
      <w:r w:rsidR="005C0B4E" w:rsidRPr="009B1438">
        <w:t>Габдрахманову</w:t>
      </w:r>
      <w:proofErr w:type="spellEnd"/>
      <w:r w:rsidR="005C0B4E" w:rsidRPr="009B1438">
        <w:t xml:space="preserve"> провести работу по возврату в доход бюджета излишне перечисленных в 2013 году субсидий на оказание несвязанной поддержки в области растениеводства от сельскохозяйственных организаций</w:t>
      </w:r>
      <w:proofErr w:type="gramStart"/>
      <w:r w:rsidRPr="009B1438">
        <w:t>.</w:t>
      </w:r>
      <w:proofErr w:type="gramEnd"/>
      <w:r w:rsidR="005C0B4E" w:rsidRPr="009B1438">
        <w:t xml:space="preserve"> </w:t>
      </w:r>
      <w:r w:rsidR="009B1438">
        <w:t>(</w:t>
      </w:r>
      <w:proofErr w:type="gramStart"/>
      <w:r w:rsidR="009B1438">
        <w:t>о</w:t>
      </w:r>
      <w:proofErr w:type="gramEnd"/>
      <w:r w:rsidR="009B1438">
        <w:t xml:space="preserve"> результатах доложено ниже).</w:t>
      </w:r>
    </w:p>
    <w:p w:rsidR="005C0B4E" w:rsidRDefault="00B427BE" w:rsidP="00887A48">
      <w:pPr>
        <w:ind w:firstLine="709"/>
      </w:pPr>
      <w:r>
        <w:t>В</w:t>
      </w:r>
      <w:r w:rsidRPr="00BD74DD">
        <w:t xml:space="preserve"> </w:t>
      </w:r>
      <w:r>
        <w:t>4</w:t>
      </w:r>
      <w:r w:rsidRPr="00BD74DD">
        <w:t xml:space="preserve"> квартале 201</w:t>
      </w:r>
      <w:r>
        <w:t>4</w:t>
      </w:r>
      <w:r w:rsidRPr="00BD74DD">
        <w:t xml:space="preserve"> года</w:t>
      </w:r>
      <w:r>
        <w:t xml:space="preserve"> состоялось совместное заседание а</w:t>
      </w:r>
      <w:r w:rsidRPr="007B6A8C">
        <w:t>нтикоррупционн</w:t>
      </w:r>
      <w:r>
        <w:t>ой</w:t>
      </w:r>
      <w:r w:rsidRPr="007B6A8C">
        <w:t xml:space="preserve"> </w:t>
      </w:r>
      <w:r>
        <w:t xml:space="preserve">комиссии   и комиссии по соблюдению требований к служебному поведению, посвященное </w:t>
      </w:r>
      <w:r w:rsidRPr="00B427BE">
        <w:t>Международном</w:t>
      </w:r>
      <w:r>
        <w:t xml:space="preserve">у </w:t>
      </w:r>
      <w:r w:rsidRPr="00B427BE">
        <w:t>дн</w:t>
      </w:r>
      <w:r>
        <w:t>ю</w:t>
      </w:r>
      <w:r w:rsidRPr="00B427BE">
        <w:t xml:space="preserve"> борьбы с коррупцией</w:t>
      </w:r>
      <w:r>
        <w:t xml:space="preserve">. На заседание приглашены </w:t>
      </w:r>
      <w:r w:rsidRPr="00B427BE">
        <w:t xml:space="preserve">представители Общественного совета Минсельхозпрода РТ, </w:t>
      </w:r>
      <w:r>
        <w:t xml:space="preserve">аппарат </w:t>
      </w:r>
      <w:r w:rsidRPr="00B427BE">
        <w:t>министерства</w:t>
      </w:r>
      <w:r>
        <w:t xml:space="preserve"> (всего 79 чел.).  Р</w:t>
      </w:r>
      <w:r w:rsidRPr="00BD74DD">
        <w:t>ассмотрены следующие вопросы</w:t>
      </w:r>
      <w:r>
        <w:t>:</w:t>
      </w:r>
    </w:p>
    <w:p w:rsidR="00B427BE" w:rsidRPr="003B7B6F" w:rsidRDefault="00B427BE" w:rsidP="00B427BE">
      <w:r w:rsidRPr="003B7B6F">
        <w:t>– о Международном дне борьбы с коррупцией;</w:t>
      </w:r>
    </w:p>
    <w:p w:rsidR="00B427BE" w:rsidRDefault="00B427BE" w:rsidP="00B427BE">
      <w:r w:rsidRPr="003B7B6F">
        <w:t>– о результатах проверок целевого использования бюджетных средств, в том числе выделенных на предоставление субсидий;</w:t>
      </w:r>
    </w:p>
    <w:p w:rsidR="00A8079C" w:rsidRPr="003B7B6F" w:rsidRDefault="00A8079C" w:rsidP="00B427BE">
      <w:r w:rsidRPr="003B7B6F">
        <w:t>– о</w:t>
      </w:r>
      <w:r>
        <w:t>б исполнении административных регламентов предоставления государственных услуг;</w:t>
      </w:r>
    </w:p>
    <w:p w:rsidR="00B427BE" w:rsidRDefault="00B427BE" w:rsidP="00B427BE">
      <w:r w:rsidRPr="003B7B6F">
        <w:t>– о рассмотрении материалов Протокола заседания Совета при Президенте РТ по противодействию коррупции от 03.12.2014 № ПР-317</w:t>
      </w:r>
      <w:r>
        <w:t>;</w:t>
      </w:r>
    </w:p>
    <w:p w:rsidR="00A8079C" w:rsidRDefault="00DA43FE" w:rsidP="00B427BE">
      <w:r w:rsidRPr="003B7B6F">
        <w:t xml:space="preserve">– о рассмотрении </w:t>
      </w:r>
      <w:r w:rsidR="00A8079C" w:rsidRPr="00A8079C">
        <w:t>резолюция круглого стола по вопросу «Роль общественных объединений и организаций в противодействии коррупции»</w:t>
      </w:r>
      <w:r w:rsidR="00A8079C">
        <w:t>;</w:t>
      </w:r>
      <w:r w:rsidR="00A8079C" w:rsidRPr="00A8079C">
        <w:t xml:space="preserve">  </w:t>
      </w:r>
    </w:p>
    <w:p w:rsidR="00B427BE" w:rsidRDefault="00B427BE" w:rsidP="00B427BE">
      <w:r w:rsidRPr="003B7B6F">
        <w:t>– о рассмотрении информационно-аналитического материала «Изучение мнений населения и предпринимателей Республики Татарстан о коррупции» (по результатам социологического исследования 2014 года), подготовленный Комитетом РТ по социально-экономическому мониторингу</w:t>
      </w:r>
      <w:r w:rsidR="00F7553D">
        <w:t>;</w:t>
      </w:r>
    </w:p>
    <w:p w:rsidR="00B427BE" w:rsidRDefault="00B427BE" w:rsidP="00F7553D">
      <w:r w:rsidRPr="000B13DE">
        <w:t xml:space="preserve">– </w:t>
      </w:r>
      <w:r>
        <w:t>об исполнительской и трудовой дисциплине.</w:t>
      </w:r>
    </w:p>
    <w:p w:rsidR="00DA43FE" w:rsidRDefault="00DA43FE" w:rsidP="00DA43FE">
      <w:pPr>
        <w:ind w:firstLine="709"/>
      </w:pPr>
      <w:r>
        <w:t xml:space="preserve">Выработанные комиссией предложения </w:t>
      </w:r>
      <w:r w:rsidRPr="007D38C0">
        <w:t xml:space="preserve">во исполнение </w:t>
      </w:r>
      <w:r>
        <w:t>пункта 6 П</w:t>
      </w:r>
      <w:r w:rsidRPr="007D38C0">
        <w:t xml:space="preserve">ротокола заседания Совета при Президенте Республики Татарстан по противодействию коррупции от </w:t>
      </w:r>
      <w:r>
        <w:t>03.12</w:t>
      </w:r>
      <w:r w:rsidRPr="007D38C0">
        <w:t>.201</w:t>
      </w:r>
      <w:r>
        <w:t>4</w:t>
      </w:r>
      <w:r w:rsidRPr="007D38C0">
        <w:t xml:space="preserve"> № ПР-</w:t>
      </w:r>
      <w:r>
        <w:t xml:space="preserve">317 направлены в </w:t>
      </w:r>
      <w:r w:rsidRPr="003B0E31">
        <w:t>Министерств</w:t>
      </w:r>
      <w:r>
        <w:t xml:space="preserve">о  </w:t>
      </w:r>
      <w:r w:rsidRPr="003B0E31">
        <w:t>земельных и имущественных отношений Республики Татарстан</w:t>
      </w:r>
      <w:r>
        <w:t xml:space="preserve">.  </w:t>
      </w:r>
    </w:p>
    <w:p w:rsidR="00DA43FE" w:rsidRDefault="009B1438" w:rsidP="00DA43FE">
      <w:pPr>
        <w:ind w:firstLine="709"/>
      </w:pPr>
      <w:r>
        <w:t>В непосредственном взаимодействии с антикоррупционной комиссией работает</w:t>
      </w:r>
      <w:r w:rsidR="00DA43FE">
        <w:t xml:space="preserve"> отдел аудита и антикоррупционной работы (далее - отдел аудита), которым  проводятся ведомственные мероприятия по профилактике правонарушений в потенциально коррупционных разделах деятельности и направлений выделения бюджетных средств.</w:t>
      </w:r>
    </w:p>
    <w:p w:rsidR="00DA43FE" w:rsidRDefault="00DA43FE" w:rsidP="00DA43FE">
      <w:pPr>
        <w:ind w:firstLine="709"/>
      </w:pPr>
      <w:r>
        <w:t>В 2014 году проведены контрольные мероприятия в 25 муниципальных районах с целью проверки эффективности  мер государственной поддержки, проверено 142 получателя бюджетной поддержки.</w:t>
      </w:r>
    </w:p>
    <w:p w:rsidR="00DA43FE" w:rsidRDefault="00DA43FE" w:rsidP="00DA43FE">
      <w:pPr>
        <w:ind w:firstLine="709"/>
      </w:pPr>
      <w:r>
        <w:t xml:space="preserve">В режиме предварительного контроля за органами местного самоуправления в лице исполнительных комитетов муниципальных районов Республики Татарстан по выполнению мероприятий по улучшению жилищных условий граждан, проживающих в сельской местности, в том числе молодых </w:t>
      </w:r>
      <w:r>
        <w:lastRenderedPageBreak/>
        <w:t>семей и молодых специалистов на селе, в рамках реализации Федеральной целевой программы в 2014 году проведена проверка соответствия 1628 кандидатов на получения субсидий.</w:t>
      </w:r>
      <w:r w:rsidR="009B1438">
        <w:t xml:space="preserve"> Продолжена</w:t>
      </w:r>
      <w:r>
        <w:t xml:space="preserve"> работа</w:t>
      </w:r>
      <w:r w:rsidR="009B1438">
        <w:t xml:space="preserve"> по  обеспечению контроля за це</w:t>
      </w:r>
      <w:r>
        <w:t xml:space="preserve">левым и эффективным использованием бюджетных средств в виде грантов на развитие семейных животноводческих ферм, на развитие крестьянского (фермерского) хозяйства, строительство (реконструкции)  семейных  ферм. </w:t>
      </w:r>
    </w:p>
    <w:p w:rsidR="00DA43FE" w:rsidRDefault="00DA43FE" w:rsidP="00DA43FE">
      <w:pPr>
        <w:ind w:firstLine="709"/>
      </w:pPr>
      <w:r>
        <w:t>По итогам проверок в 2014 году осуществлен добровольный возврат субсидий в общей сумме 6,0 млн. рублей в доход бюджета. Также в 4 квартале 2014 года переданы в суд материалы о возмещении в бюджет Республики Татарстан суммы 500 тыс</w:t>
      </w:r>
      <w:proofErr w:type="gramStart"/>
      <w:r>
        <w:t>.р</w:t>
      </w:r>
      <w:proofErr w:type="gramEnd"/>
      <w:r>
        <w:t>ублей.</w:t>
      </w:r>
    </w:p>
    <w:p w:rsidR="00284910" w:rsidRDefault="00284910" w:rsidP="00DA43FE">
      <w:pPr>
        <w:ind w:firstLine="709"/>
      </w:pPr>
      <w:r>
        <w:t>Функции государственного контроля М</w:t>
      </w:r>
      <w:r w:rsidRPr="00E21329">
        <w:t>инистерств</w:t>
      </w:r>
      <w:r w:rsidR="00CD1CAE">
        <w:t>ом</w:t>
      </w:r>
      <w:r w:rsidRPr="00E21329">
        <w:t xml:space="preserve"> </w:t>
      </w:r>
      <w:r w:rsidRPr="00A335D3">
        <w:t xml:space="preserve">сельского хозяйства и продовольствия </w:t>
      </w:r>
      <w:r w:rsidRPr="00E21329">
        <w:t>Республики Татарстан</w:t>
      </w:r>
      <w:r w:rsidR="00CD1CAE">
        <w:t xml:space="preserve"> в 2014 году не осуществлялись.</w:t>
      </w:r>
    </w:p>
    <w:p w:rsidR="007E36EC" w:rsidRDefault="009B1438" w:rsidP="009B1438">
      <w:pPr>
        <w:ind w:firstLine="709"/>
      </w:pPr>
      <w:r>
        <w:t xml:space="preserve">Комиссия по соблюдению требований к служебному поведению </w:t>
      </w:r>
      <w:r w:rsidR="007E36EC">
        <w:t xml:space="preserve">министерства </w:t>
      </w:r>
      <w:r>
        <w:t xml:space="preserve">образована согласно приказу от 04.10.2010 № 162/2-пр  «Об образовании комиссии по соблюдению требований к служебному поведению государственных гражданских служащих и урегулированию конфликта интересов». </w:t>
      </w:r>
    </w:p>
    <w:p w:rsidR="009B1438" w:rsidRDefault="007E36EC" w:rsidP="009B1438">
      <w:pPr>
        <w:ind w:firstLine="709"/>
      </w:pPr>
      <w:proofErr w:type="gramStart"/>
      <w:r>
        <w:t>В</w:t>
      </w:r>
      <w:r w:rsidR="009B1438">
        <w:t xml:space="preserve"> связи с изменениями в федеральном законодательстве по вопросам противодействия коррупции и соответствии с Указом Президента Республики Татарстан от 24 сентября 2014 года № УП-920 «О внесении изменений в отдельные указы Президента Республики Татарстан по вопросам противодействия коррупции», приказом Минсельхозпрода РТ от 13.10.2014 №204/2-пр</w:t>
      </w:r>
      <w:r>
        <w:t xml:space="preserve"> </w:t>
      </w:r>
      <w:r w:rsidR="009B1438">
        <w:t>утверждено в новой редакции Положение о комиссии по соблюдению требований к служебному поведению государственных гражданских служащих</w:t>
      </w:r>
      <w:proofErr w:type="gramEnd"/>
      <w:r w:rsidR="009B1438">
        <w:t xml:space="preserve"> и урегулированию конфликта интересов,  а также внесены изменения в состав комиссии. Состав комиссии по соблюдению требований к служебному поведению госслужащих и урегулированию конфликта интересов соответствует установленным нормам.</w:t>
      </w:r>
      <w:r>
        <w:t xml:space="preserve"> В</w:t>
      </w:r>
      <w:r w:rsidRPr="007E36EC">
        <w:t xml:space="preserve"> состав комиссии включены представители Аппарата Президента РТ</w:t>
      </w:r>
      <w:r>
        <w:t>,</w:t>
      </w:r>
      <w:r w:rsidRPr="007E36EC">
        <w:t xml:space="preserve"> </w:t>
      </w:r>
      <w:r>
        <w:t xml:space="preserve">Общественного совета МСХиП РТ, </w:t>
      </w:r>
      <w:r w:rsidRPr="007E36EC">
        <w:t xml:space="preserve">Татарстанской республиканской организации профсоюза  АПК РФ, </w:t>
      </w:r>
      <w:r>
        <w:t>ФГБОУ ДПО</w:t>
      </w:r>
      <w:r w:rsidR="0003110E">
        <w:t>С</w:t>
      </w:r>
      <w:r>
        <w:t xml:space="preserve"> «</w:t>
      </w:r>
      <w:r w:rsidRPr="007E36EC">
        <w:t>Татар</w:t>
      </w:r>
      <w:r>
        <w:t>ский</w:t>
      </w:r>
      <w:r w:rsidRPr="007E36EC">
        <w:t xml:space="preserve"> институт переподготовки кадров агробизнеса</w:t>
      </w:r>
      <w:r>
        <w:t>» (далее - ФГБОУ ДПО</w:t>
      </w:r>
      <w:r w:rsidR="0003110E">
        <w:t>С</w:t>
      </w:r>
      <w:r>
        <w:t xml:space="preserve"> «ТИПКА»)</w:t>
      </w:r>
      <w:r w:rsidRPr="007E36EC">
        <w:t>.</w:t>
      </w:r>
      <w:r w:rsidR="0036361A">
        <w:t xml:space="preserve"> Проведение заседаний в присутствии менее </w:t>
      </w:r>
      <w:r w:rsidR="00FC1D69">
        <w:t>двух третей состава комиссии,</w:t>
      </w:r>
      <w:r w:rsidR="0036361A">
        <w:t xml:space="preserve"> либо </w:t>
      </w:r>
      <w:r w:rsidR="00FC1D69">
        <w:t>без представителей общественности не допускается.</w:t>
      </w:r>
    </w:p>
    <w:p w:rsidR="009B1438" w:rsidRDefault="009B1438" w:rsidP="009B1438">
      <w:pPr>
        <w:ind w:firstLine="709"/>
      </w:pPr>
      <w:r>
        <w:t xml:space="preserve">В 2014 год </w:t>
      </w:r>
      <w:r w:rsidR="007E36EC">
        <w:t>на</w:t>
      </w:r>
      <w:r>
        <w:t xml:space="preserve"> заседания</w:t>
      </w:r>
      <w:r w:rsidR="007E36EC">
        <w:t>х</w:t>
      </w:r>
      <w:r>
        <w:t xml:space="preserve"> комиссии рассмотрен</w:t>
      </w:r>
      <w:r w:rsidR="007E36EC">
        <w:t xml:space="preserve">ы </w:t>
      </w:r>
      <w:r>
        <w:t>обращени</w:t>
      </w:r>
      <w:r w:rsidR="007E36EC">
        <w:t>я</w:t>
      </w:r>
      <w:r>
        <w:t xml:space="preserve"> граждан В.,Ч.,М. м А.</w:t>
      </w:r>
      <w:r w:rsidR="007E36EC">
        <w:t>,</w:t>
      </w:r>
      <w:r>
        <w:t xml:space="preserve"> замещавших должности государственной службы, включенные в перечень, установленный приказом  Минсельхозпрода РТ от 27.01.2010 № 8/2-пр «Об утверждении перечня должностей государственной гражданской службы»», о даче согласия на замещение должностей.</w:t>
      </w:r>
    </w:p>
    <w:p w:rsidR="009B1438" w:rsidRDefault="009B1438" w:rsidP="009B1438">
      <w:pPr>
        <w:ind w:firstLine="709"/>
      </w:pPr>
      <w:r>
        <w:t>29 июля 2014 года на очередном заседании комиссии рассмотрено представление Прокуратуры РТ от 16.07.14 № 86-13-2014 об устранении нарушений законодательства о государственной гражданской службе и противодействии коррупции. На комиссии рассмотрено 15 государственных служащих. По рекомендации комиссии 6 государственных служащих привлечены к дисциплинарной ответственности.</w:t>
      </w:r>
    </w:p>
    <w:p w:rsidR="00F37954" w:rsidRPr="00F37954" w:rsidRDefault="00F37954" w:rsidP="0068433E">
      <w:pPr>
        <w:pStyle w:val="a9"/>
        <w:ind w:firstLine="708"/>
        <w:jc w:val="both"/>
      </w:pPr>
      <w:r w:rsidRPr="00F37954">
        <w:t xml:space="preserve">В соответствии с постановлением Кабинета Министров Республики Татарстан от 21 февраля 2014 г. № 104 «О мерах государственной поддержки </w:t>
      </w:r>
      <w:r w:rsidRPr="00F37954">
        <w:lastRenderedPageBreak/>
        <w:t xml:space="preserve">агропромышленного комплекса в 2014 году» </w:t>
      </w:r>
      <w:r>
        <w:t xml:space="preserve"> </w:t>
      </w:r>
      <w:r w:rsidR="00784F71">
        <w:t xml:space="preserve">сформирована </w:t>
      </w:r>
      <w:r w:rsidR="006C573A">
        <w:t xml:space="preserve">аукционная и экспертная </w:t>
      </w:r>
      <w:r w:rsidR="00784F71">
        <w:t xml:space="preserve"> комисси</w:t>
      </w:r>
      <w:r w:rsidR="006C573A">
        <w:t>и</w:t>
      </w:r>
      <w:r w:rsidR="00784F71">
        <w:t xml:space="preserve">, </w:t>
      </w:r>
      <w:r w:rsidRPr="00F37954">
        <w:t>разработан план-график размещения заказов на 2014 год.  План-график размещен на официальном сайте Минсельхозпрода РТ, а также на Общероссийском официальном сайте (</w:t>
      </w:r>
      <w:proofErr w:type="spellStart"/>
      <w:r w:rsidRPr="00F37954">
        <w:t>zakupki.gov.ru</w:t>
      </w:r>
      <w:proofErr w:type="spellEnd"/>
      <w:r w:rsidRPr="00F37954">
        <w:t>). По мере внесения изменений в указанный план-график, эти изменения отражаются и на официальном сайте министерства.</w:t>
      </w:r>
    </w:p>
    <w:p w:rsidR="00F37954" w:rsidRPr="00F37954" w:rsidRDefault="00F37954" w:rsidP="0068433E">
      <w:pPr>
        <w:pStyle w:val="a9"/>
        <w:ind w:firstLine="708"/>
        <w:jc w:val="both"/>
      </w:pPr>
      <w:r w:rsidRPr="00F37954">
        <w:t>В соответствии со статьей 30 ФЗ от 05.04.2013 № 44-ФЗ «О контрактной системе в сфере закупок товаров, работ, услуг для обеспечения государственных и муниципальных нужд» министерством запланировано осуществление закупок товаров, работ, услуг у субъектов малого предпринимательства в размере не менее чем 15 % процентов совокупного годового объема закупок, предусмотренного планом-графиком размещения заказов на 2014 год.</w:t>
      </w:r>
    </w:p>
    <w:p w:rsidR="00D7203D" w:rsidRDefault="00F37954" w:rsidP="0068433E">
      <w:pPr>
        <w:pStyle w:val="a9"/>
        <w:ind w:firstLine="708"/>
        <w:jc w:val="both"/>
      </w:pPr>
      <w:r w:rsidRPr="00F37954">
        <w:t xml:space="preserve">За 2014 года представителями малого бизнеса было выиграно 2 </w:t>
      </w:r>
      <w:proofErr w:type="spellStart"/>
      <w:r w:rsidRPr="00F37954">
        <w:t>эл</w:t>
      </w:r>
      <w:proofErr w:type="gramStart"/>
      <w:r w:rsidRPr="00F37954">
        <w:t>.а</w:t>
      </w:r>
      <w:proofErr w:type="gramEnd"/>
      <w:r w:rsidRPr="00F37954">
        <w:t>укциона</w:t>
      </w:r>
      <w:proofErr w:type="spellEnd"/>
      <w:r w:rsidRPr="00F37954">
        <w:t xml:space="preserve"> на общую сумму 46 379 тыс.руб. Закупки до 100 тыс.руб. осуществляются в основном у субъектов малого предпринимательства</w:t>
      </w:r>
      <w:r w:rsidR="00D7203D">
        <w:t>.</w:t>
      </w:r>
    </w:p>
    <w:p w:rsidR="00F37954" w:rsidRDefault="00D7203D" w:rsidP="0068433E">
      <w:pPr>
        <w:pStyle w:val="a9"/>
        <w:ind w:firstLine="708"/>
        <w:jc w:val="both"/>
      </w:pPr>
      <w:r w:rsidRPr="00D7203D">
        <w:t>По результатам проведения оценки коррупционных рисков, возникающих при реализации государственными гражданскими служащими своих функций, приказом Минсельхозпрода РТ от 23.05.2014 года № 103/2-пр «Об утверждении перечня должностей госу</w:t>
      </w:r>
      <w:r>
        <w:t xml:space="preserve">дарственной гражданской службы» </w:t>
      </w:r>
      <w:r w:rsidRPr="00D7203D">
        <w:t>осуществлена корректировка Перечня должностей государственной гражданской службы, замещение которых связано с коррупционными рисками</w:t>
      </w:r>
      <w:r w:rsidR="00F37954" w:rsidRPr="00D7203D">
        <w:t>.</w:t>
      </w:r>
    </w:p>
    <w:p w:rsidR="00594A7A" w:rsidRPr="00D7203D" w:rsidRDefault="00594A7A" w:rsidP="0068433E">
      <w:pPr>
        <w:pStyle w:val="a9"/>
        <w:ind w:firstLine="708"/>
        <w:jc w:val="both"/>
      </w:pPr>
    </w:p>
    <w:p w:rsidR="00784F71" w:rsidRPr="00BD74DD" w:rsidRDefault="00784F71" w:rsidP="00A049A5">
      <w:pPr>
        <w:pStyle w:val="a9"/>
        <w:ind w:firstLine="708"/>
        <w:jc w:val="both"/>
      </w:pPr>
      <w:r w:rsidRPr="00BD74DD">
        <w:t>Б)  С учетом изменений</w:t>
      </w:r>
      <w:r w:rsidR="006E4F71">
        <w:t xml:space="preserve"> федерального законодательства, </w:t>
      </w:r>
      <w:r w:rsidRPr="00BD74DD">
        <w:t>на основе обобщения практики применения действующих антикоррупционных норм</w:t>
      </w:r>
      <w:r w:rsidR="006E4F71">
        <w:t xml:space="preserve"> и </w:t>
      </w:r>
      <w:r w:rsidR="00A049A5">
        <w:t xml:space="preserve">в ходе </w:t>
      </w:r>
      <w:r w:rsidR="006E4F71">
        <w:t xml:space="preserve"> реализации</w:t>
      </w:r>
      <w:r w:rsidR="00A049A5">
        <w:t xml:space="preserve"> антикоррупционных</w:t>
      </w:r>
      <w:r w:rsidR="006E4F71">
        <w:t xml:space="preserve"> мероприятий</w:t>
      </w:r>
      <w:r w:rsidRPr="00BD74DD">
        <w:t xml:space="preserve"> издано </w:t>
      </w:r>
      <w:r w:rsidR="00A049A5">
        <w:t>16</w:t>
      </w:r>
      <w:r w:rsidRPr="00BD74DD">
        <w:t xml:space="preserve"> нормативных правовых акт</w:t>
      </w:r>
      <w:r w:rsidR="00A049A5">
        <w:t>ов</w:t>
      </w:r>
      <w:r w:rsidR="006E4F71">
        <w:t>:</w:t>
      </w:r>
    </w:p>
    <w:p w:rsidR="006E4F71" w:rsidRDefault="006E4F71" w:rsidP="00A049A5">
      <w:pPr>
        <w:pStyle w:val="a9"/>
        <w:ind w:firstLine="708"/>
        <w:jc w:val="both"/>
      </w:pPr>
      <w:r>
        <w:t>1) приказ от 27.02.2014 №39/2-пр «О  порядке сообщения государственными служащими Министерства сельского хозяйства и продовольствия РТ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реализации».</w:t>
      </w:r>
    </w:p>
    <w:p w:rsidR="006E4F71" w:rsidRDefault="006E4F71" w:rsidP="00A049A5">
      <w:pPr>
        <w:pStyle w:val="a9"/>
        <w:ind w:firstLine="708"/>
        <w:jc w:val="both"/>
      </w:pPr>
      <w:r>
        <w:t>2) приказ от 24.02.2014   №35/2-пр «О  дисциплинарном взыскании»</w:t>
      </w:r>
    </w:p>
    <w:p w:rsidR="006E4F71" w:rsidRDefault="00A049A5" w:rsidP="00A049A5">
      <w:pPr>
        <w:pStyle w:val="a9"/>
        <w:ind w:firstLine="708"/>
        <w:jc w:val="both"/>
      </w:pPr>
      <w:r>
        <w:t>3</w:t>
      </w:r>
      <w:r w:rsidR="006E4F71">
        <w:t>) приказ от 08.04.2014   №74/2-пр «О проведении функционального анализа эффективности деятельности Минсельхозпрода РТ за 2013г</w:t>
      </w:r>
    </w:p>
    <w:p w:rsidR="006E4F71" w:rsidRDefault="00A049A5" w:rsidP="00A049A5">
      <w:pPr>
        <w:pStyle w:val="a9"/>
        <w:ind w:firstLine="708"/>
        <w:jc w:val="both"/>
      </w:pPr>
      <w:r>
        <w:t>4</w:t>
      </w:r>
      <w:r w:rsidR="006E4F71">
        <w:t>) приказ  от 23.05.2014 года № 103/2-пр «Об утверждении перечня должностей государственной гражданской службы».</w:t>
      </w:r>
    </w:p>
    <w:p w:rsidR="006E4F71" w:rsidRDefault="00A049A5" w:rsidP="00A049A5">
      <w:pPr>
        <w:pStyle w:val="a9"/>
        <w:ind w:firstLine="708"/>
        <w:jc w:val="both"/>
      </w:pPr>
      <w:r>
        <w:t>5</w:t>
      </w:r>
      <w:r w:rsidR="006E4F71">
        <w:t>) приказ 27.06.2014 №118/2-пр «О внесении изменений в состав комиссии по соблюдению требований к служебному поведению государственных гражданских служащих и урегулированию конфликта интересов»</w:t>
      </w:r>
    </w:p>
    <w:p w:rsidR="006E4F71" w:rsidRDefault="00A049A5" w:rsidP="00A049A5">
      <w:pPr>
        <w:pStyle w:val="a9"/>
        <w:ind w:firstLine="708"/>
        <w:jc w:val="both"/>
      </w:pPr>
      <w:r>
        <w:t>6</w:t>
      </w:r>
      <w:r w:rsidR="006E4F71">
        <w:t>) приказ 30.06.2014 №121/2-пр «О внесении изменений в Антикоррупционную программу Минсельхозпрода РТ на 2012 – 2014 годы</w:t>
      </w:r>
      <w:proofErr w:type="gramStart"/>
      <w:r w:rsidR="006E4F71">
        <w:t>.»,</w:t>
      </w:r>
      <w:proofErr w:type="gramEnd"/>
    </w:p>
    <w:p w:rsidR="006E4F71" w:rsidRDefault="00A049A5" w:rsidP="00A049A5">
      <w:pPr>
        <w:pStyle w:val="a9"/>
        <w:ind w:firstLine="708"/>
        <w:jc w:val="both"/>
      </w:pPr>
      <w:r>
        <w:t>7</w:t>
      </w:r>
      <w:r w:rsidR="006E4F71">
        <w:t>) приказ от 26.07.2014 №139/2-пр «О комиссии по соблюдению требований к служебному поведению государственных гражданских служащих и урегулированию конфликта интересов»</w:t>
      </w:r>
    </w:p>
    <w:p w:rsidR="006E4F71" w:rsidRDefault="00A049A5" w:rsidP="00A049A5">
      <w:pPr>
        <w:pStyle w:val="a9"/>
        <w:ind w:firstLine="708"/>
        <w:jc w:val="both"/>
      </w:pPr>
      <w:r>
        <w:t>8</w:t>
      </w:r>
      <w:r w:rsidR="006E4F71">
        <w:t>) приказ от 20.03.2014   №61/2-пр «О  дисциплинарном взыскании»</w:t>
      </w:r>
    </w:p>
    <w:p w:rsidR="006E4F71" w:rsidRDefault="00A049A5" w:rsidP="00A049A5">
      <w:pPr>
        <w:pStyle w:val="a9"/>
        <w:ind w:firstLine="708"/>
        <w:jc w:val="both"/>
      </w:pPr>
      <w:r>
        <w:lastRenderedPageBreak/>
        <w:t>9</w:t>
      </w:r>
      <w:r w:rsidR="006E4F71">
        <w:t>) приказ от 06.03.2014   №51/2-пр О внесении изменений в приказ Минсельхозпрода РТ от 28.12.2010г № 224/2-пр "Об образовании общественного совета при Минсельхозпроде РТ"</w:t>
      </w:r>
    </w:p>
    <w:p w:rsidR="006E4F71" w:rsidRDefault="00A049A5" w:rsidP="00A049A5">
      <w:pPr>
        <w:pStyle w:val="a9"/>
        <w:ind w:firstLine="708"/>
        <w:jc w:val="both"/>
      </w:pPr>
      <w:r>
        <w:t>10</w:t>
      </w:r>
      <w:r w:rsidR="006E4F71">
        <w:t>)приказ от 31.07.2014   №143/2-пр «О  дисциплинарном взыскании»</w:t>
      </w:r>
    </w:p>
    <w:p w:rsidR="006E4F71" w:rsidRDefault="00A049A5" w:rsidP="00A049A5">
      <w:pPr>
        <w:pStyle w:val="a9"/>
        <w:ind w:firstLine="708"/>
        <w:jc w:val="both"/>
      </w:pPr>
      <w:r>
        <w:t>11</w:t>
      </w:r>
      <w:r w:rsidR="006E4F71">
        <w:t>) приказ от 01.07.2014 №123/2-пр «О  дисциплинарном взыскании»</w:t>
      </w:r>
    </w:p>
    <w:p w:rsidR="006E4F71" w:rsidRDefault="00A049A5" w:rsidP="00A049A5">
      <w:pPr>
        <w:pStyle w:val="a9"/>
        <w:ind w:firstLine="708"/>
        <w:jc w:val="both"/>
      </w:pPr>
      <w:r>
        <w:t>12</w:t>
      </w:r>
      <w:r w:rsidR="006E4F71">
        <w:t xml:space="preserve">) приказ от 04.08.2014 </w:t>
      </w:r>
      <w:r>
        <w:t xml:space="preserve"> </w:t>
      </w:r>
      <w:r w:rsidR="006E4F71">
        <w:t>№146/2-пр «О  принятии мер по результатам проверок»</w:t>
      </w:r>
    </w:p>
    <w:p w:rsidR="006E4F71" w:rsidRDefault="00A049A5" w:rsidP="00A049A5">
      <w:pPr>
        <w:pStyle w:val="a9"/>
        <w:ind w:firstLine="708"/>
        <w:jc w:val="both"/>
      </w:pPr>
      <w:r>
        <w:t>13</w:t>
      </w:r>
      <w:r w:rsidR="006E4F71">
        <w:t>) приказ от 15.09.2014  №177/2-пр «О принятии мер по результатам проверки»</w:t>
      </w:r>
    </w:p>
    <w:p w:rsidR="006E4F71" w:rsidRDefault="00A049A5" w:rsidP="00A049A5">
      <w:pPr>
        <w:pStyle w:val="a9"/>
        <w:ind w:firstLine="708"/>
        <w:jc w:val="both"/>
      </w:pPr>
      <w:r>
        <w:t>14</w:t>
      </w:r>
      <w:r w:rsidR="006E4F71">
        <w:t xml:space="preserve">) приказ от 13.10.2014 №204/2-пр «О внесении изменений в приказ Министерства от 26.07.2014 № 139/2-пр « О комиссии  по соблюдению требований к служебному поведению государственных гражданских служащих и урегулированию конфликта интересов» </w:t>
      </w:r>
    </w:p>
    <w:p w:rsidR="00A049A5" w:rsidRDefault="00A049A5" w:rsidP="00A049A5">
      <w:pPr>
        <w:pStyle w:val="a9"/>
        <w:ind w:firstLine="708"/>
        <w:jc w:val="both"/>
      </w:pPr>
      <w:r>
        <w:t>15</w:t>
      </w:r>
      <w:r w:rsidR="006E4F71">
        <w:t xml:space="preserve">) </w:t>
      </w:r>
      <w:r>
        <w:t>приказ от 31.12.2014 №254/2-пр «О  дисциплинарном взыскании»</w:t>
      </w:r>
    </w:p>
    <w:p w:rsidR="006E4F71" w:rsidRDefault="00A049A5" w:rsidP="00A049A5">
      <w:pPr>
        <w:pStyle w:val="a9"/>
        <w:ind w:firstLine="708"/>
        <w:jc w:val="both"/>
      </w:pPr>
      <w:r>
        <w:t>16) п</w:t>
      </w:r>
      <w:r w:rsidR="006E4F71">
        <w:t>риказ Минсельхозпрода РТ  от 26.11.2014 № 224/2-пр «Об утверждении Антикоррупционной программы Министерства сельского хозяйства и продовольствия Республики Татарстан на 2015- 2020 годы»</w:t>
      </w:r>
    </w:p>
    <w:p w:rsidR="00757BFE" w:rsidRPr="000E20BD" w:rsidRDefault="00757BFE" w:rsidP="00BE7815">
      <w:pPr>
        <w:ind w:firstLine="709"/>
        <w:rPr>
          <w:rFonts w:ascii="Arial" w:eastAsiaTheme="minorHAnsi" w:hAnsi="Arial" w:cs="Arial"/>
          <w:sz w:val="20"/>
          <w:szCs w:val="20"/>
        </w:rPr>
      </w:pPr>
    </w:p>
    <w:p w:rsidR="00A049A5" w:rsidRDefault="00A049A5" w:rsidP="00A049A5">
      <w:pPr>
        <w:pStyle w:val="a9"/>
        <w:ind w:firstLine="708"/>
        <w:jc w:val="both"/>
      </w:pPr>
      <w:r w:rsidRPr="00A508BD">
        <w:t xml:space="preserve">В) </w:t>
      </w:r>
      <w:r w:rsidR="00497C2B">
        <w:t>А</w:t>
      </w:r>
      <w:r w:rsidRPr="00A508BD">
        <w:t xml:space="preserve">нтикоррупционная программа утверждена приказом от 20.12.2011 №256/2-пр «Об утверждении Программы по реализации антикоррупционной политики Министерства сельского хозяйства и продовольствия Республики Татарстан на 2012-2014 годы». Приказом от 17.09.2012  № 159/2-пр «О внесении изменений в приказы Минсельхозпрода РТ  от 20.12.2011 года  № 256/2-пр и от 27.04.2012 года № 80/2-пр» ведомственная программа переименована в Антикоррупционную программу Министерства сельского хозяйства и продовольствия  Республики Татарстан на 2012 – 2014 годы. </w:t>
      </w:r>
    </w:p>
    <w:p w:rsidR="00A049A5" w:rsidRDefault="00A049A5" w:rsidP="00A049A5">
      <w:pPr>
        <w:ind w:firstLine="709"/>
      </w:pPr>
      <w:r w:rsidRPr="00A508BD">
        <w:t>Цели и задачи, поставленные Антикоррупционн</w:t>
      </w:r>
      <w:r>
        <w:t>ой п</w:t>
      </w:r>
      <w:r w:rsidRPr="00A508BD">
        <w:t xml:space="preserve">рограммой в </w:t>
      </w:r>
      <w:r w:rsidR="00497C2B">
        <w:t>2014 году</w:t>
      </w:r>
      <w:r w:rsidRPr="00A508BD">
        <w:t xml:space="preserve"> достигнуты</w:t>
      </w:r>
      <w:r w:rsidR="00966234">
        <w:t>.</w:t>
      </w:r>
    </w:p>
    <w:p w:rsidR="00966234" w:rsidRPr="00966234" w:rsidRDefault="00966234" w:rsidP="00A049A5">
      <w:pPr>
        <w:ind w:firstLine="709"/>
      </w:pPr>
      <w:r w:rsidRPr="00966234">
        <w:t>Отчеты о результатах исполнения Программы рассматриваются на заседаниях Комиссии,  ежеквартально размещаются на сайте министерства и предоставляются в Министерство юстиции Республики Татарстан.</w:t>
      </w:r>
    </w:p>
    <w:p w:rsidR="00F7553D" w:rsidRPr="00497C2B" w:rsidRDefault="00F7553D" w:rsidP="00F7553D">
      <w:pPr>
        <w:ind w:firstLine="709"/>
      </w:pPr>
      <w:r w:rsidRPr="00966234">
        <w:t>Во исполнение пункта 4 постановления Кабинета Министров Республики</w:t>
      </w:r>
      <w:r w:rsidRPr="00497C2B">
        <w:t xml:space="preserve"> Татарстан от 19.07.2014 № 512 «Об утверждении государственной программы «Реализация антикоррупционной политики Республики Татарстан на 2015 – 2020 годы», приказом министерства от 26.11.2014 № 224/2-пр утверждена программа Министерства сельского хозяйства и продовольствия Республики Татарстан по реализации антикоррупционной политики на 2015-2020 годы.</w:t>
      </w:r>
    </w:p>
    <w:p w:rsidR="00F7553D" w:rsidRDefault="00F7553D" w:rsidP="00F7553D">
      <w:pPr>
        <w:ind w:firstLine="709"/>
      </w:pPr>
      <w:r w:rsidRPr="00497C2B">
        <w:t>При разработке ведомственной антикоррупционной программы учтены цели и задачи Государственной программы «Реализация антикоррупционной политики Республики Татарстан на 2015-2020 годы», использованы информационно-аналитический материал «Изучение мнений населения и предпринимателей Республики Татарстан о коррупции» и другие материалы</w:t>
      </w:r>
      <w:r w:rsidR="00497C2B">
        <w:t xml:space="preserve">, подготовленные </w:t>
      </w:r>
      <w:r w:rsidR="00497C2B" w:rsidRPr="00383E6F">
        <w:t>Комитет</w:t>
      </w:r>
      <w:r w:rsidR="00497C2B">
        <w:t>ом</w:t>
      </w:r>
      <w:r w:rsidR="00497C2B" w:rsidRPr="00383E6F">
        <w:t xml:space="preserve"> по </w:t>
      </w:r>
      <w:r w:rsidR="00497C2B">
        <w:t>социально-экономическому мониторингу Республики Татарстан.</w:t>
      </w:r>
    </w:p>
    <w:p w:rsidR="00497C2B" w:rsidRDefault="00497C2B" w:rsidP="00F7553D">
      <w:pPr>
        <w:ind w:firstLine="709"/>
      </w:pPr>
      <w:r>
        <w:t xml:space="preserve">С учетом </w:t>
      </w:r>
      <w:r w:rsidRPr="00497C2B">
        <w:t>информационно-аналитически</w:t>
      </w:r>
      <w:r>
        <w:t>х</w:t>
      </w:r>
      <w:r w:rsidRPr="00497C2B">
        <w:t xml:space="preserve"> материал</w:t>
      </w:r>
      <w:r>
        <w:t xml:space="preserve">ов  в раздел </w:t>
      </w:r>
      <w:r w:rsidRPr="00497C2B">
        <w:t xml:space="preserve">V. </w:t>
      </w:r>
      <w:r>
        <w:t>«</w:t>
      </w:r>
      <w:r w:rsidRPr="00497C2B">
        <w:t>Основные мероприятия Программы</w:t>
      </w:r>
      <w:r>
        <w:t>» включены следующие мероприятия:</w:t>
      </w:r>
    </w:p>
    <w:p w:rsidR="00497C2B" w:rsidRDefault="00C206AE" w:rsidP="00F7553D">
      <w:pPr>
        <w:ind w:firstLine="709"/>
      </w:pPr>
      <w:r>
        <w:lastRenderedPageBreak/>
        <w:t>с</w:t>
      </w:r>
      <w:r w:rsidR="00497C2B" w:rsidRPr="00497C2B">
        <w:t>истематическое проведение оценки коррупционных рисков, возникающих при реализации государственными служащими функций, и внесение уточнений в перечни должностей государственной службы, замещение которых связано с коррупционными рисками</w:t>
      </w:r>
      <w:r w:rsidR="00497C2B">
        <w:t>;</w:t>
      </w:r>
    </w:p>
    <w:p w:rsidR="00497C2B" w:rsidRDefault="00C206AE" w:rsidP="00F7553D">
      <w:pPr>
        <w:ind w:firstLine="709"/>
      </w:pPr>
      <w:r>
        <w:t>о</w:t>
      </w:r>
      <w:r w:rsidR="00497C2B" w:rsidRPr="00AF4107">
        <w:t>беспечение открытости деятельности комиссии  при заместителе Премьер-министра Республики Татарстан – министре сельского хозяйства и продовольствия  Республики Татарстан по противодействию коррупции, в том числе путем вовлечения в их деятельность представителей общественных советов и других институтов гражданского общества</w:t>
      </w:r>
      <w:r w:rsidR="00497C2B">
        <w:t>;</w:t>
      </w:r>
    </w:p>
    <w:p w:rsidR="00497C2B" w:rsidRDefault="00C206AE" w:rsidP="00F7553D">
      <w:pPr>
        <w:ind w:firstLine="709"/>
      </w:pPr>
      <w:r>
        <w:t>о</w:t>
      </w:r>
      <w:r w:rsidR="00497C2B" w:rsidRPr="00961069">
        <w:t>беспечение соблюдения требований законодательства в сфере государственной гражданской службы с целью устранения коррупционных рисков, возникающих при поступлении граждан на должность государственной службы</w:t>
      </w:r>
      <w:r w:rsidR="00497C2B">
        <w:t>;</w:t>
      </w:r>
    </w:p>
    <w:p w:rsidR="00497C2B" w:rsidRDefault="00C206AE" w:rsidP="00F7553D">
      <w:pPr>
        <w:ind w:firstLine="709"/>
      </w:pPr>
      <w:r>
        <w:t>о</w:t>
      </w:r>
      <w:r w:rsidR="00497C2B" w:rsidRPr="00961069">
        <w:t>существление проверок целевого использования бюджетных средств, в том числе выделенных в ходе  реализации приоритетных национальных проектов и республиканских государственных программ</w:t>
      </w:r>
      <w:r w:rsidR="00497C2B">
        <w:t>;</w:t>
      </w:r>
    </w:p>
    <w:p w:rsidR="00FF1D91" w:rsidRDefault="00C206AE" w:rsidP="00F7553D">
      <w:pPr>
        <w:ind w:firstLine="709"/>
      </w:pPr>
      <w:r>
        <w:t>п</w:t>
      </w:r>
      <w:r w:rsidR="00FF1D91" w:rsidRPr="00961069">
        <w:t>роведение в  министерстве  и его территориальных подразделениях проверок соблюдения государственными гражданскими служащими порядка прохождения государственной гражданской службы, предусмотренных законодательством запретов и ограничений</w:t>
      </w:r>
      <w:r w:rsidR="00FF1D91">
        <w:t>;</w:t>
      </w:r>
    </w:p>
    <w:p w:rsidR="00FF1D91" w:rsidRPr="00497C2B" w:rsidRDefault="00C206AE" w:rsidP="00F7553D">
      <w:pPr>
        <w:ind w:firstLine="709"/>
      </w:pPr>
      <w:r>
        <w:t>о</w:t>
      </w:r>
      <w:r w:rsidR="00FF1D91" w:rsidRPr="00AF4107">
        <w:t>беспечение открытости, доступности для населения деятельности министерства, укрепление  связи с гражданским обществом</w:t>
      </w:r>
      <w:r w:rsidR="00FF1D91">
        <w:t>;</w:t>
      </w:r>
    </w:p>
    <w:p w:rsidR="00F7553D" w:rsidRDefault="00F7553D" w:rsidP="00BE7815">
      <w:pPr>
        <w:ind w:firstLine="709"/>
        <w:rPr>
          <w:rFonts w:ascii="Arial" w:eastAsiaTheme="minorHAnsi" w:hAnsi="Arial" w:cs="Arial"/>
          <w:sz w:val="20"/>
          <w:szCs w:val="20"/>
        </w:rPr>
      </w:pPr>
    </w:p>
    <w:p w:rsidR="00966234" w:rsidRPr="00966234" w:rsidRDefault="003C2B8C" w:rsidP="00966234">
      <w:pPr>
        <w:ind w:firstLine="709"/>
        <w:contextualSpacing/>
        <w:rPr>
          <w:rFonts w:eastAsiaTheme="minorHAnsi"/>
        </w:rPr>
      </w:pPr>
      <w:r>
        <w:rPr>
          <w:rFonts w:eastAsiaTheme="minorHAnsi"/>
        </w:rPr>
        <w:t xml:space="preserve">Г) </w:t>
      </w:r>
      <w:r w:rsidR="00966234" w:rsidRPr="00966234">
        <w:rPr>
          <w:rFonts w:eastAsiaTheme="minorHAnsi"/>
        </w:rPr>
        <w:t xml:space="preserve">Антикоррупционная экспертиза нормативных правовых актов и их проектов осуществляется в соответствии с методикой, утвержденной постановлением Правительства РФ от 26 февраля 2010 года № 96 "Об антикоррупционной экспертизе нормативных правовых актов и проектов нормативных правовых актов". </w:t>
      </w:r>
    </w:p>
    <w:p w:rsidR="00966234" w:rsidRPr="00966234" w:rsidRDefault="00966234" w:rsidP="00966234">
      <w:pPr>
        <w:ind w:firstLine="709"/>
        <w:contextualSpacing/>
        <w:rPr>
          <w:rFonts w:eastAsiaTheme="minorHAnsi"/>
        </w:rPr>
      </w:pPr>
      <w:r>
        <w:rPr>
          <w:rFonts w:eastAsiaTheme="minorHAnsi"/>
        </w:rPr>
        <w:t xml:space="preserve"> </w:t>
      </w:r>
      <w:r w:rsidRPr="00966234">
        <w:rPr>
          <w:rFonts w:eastAsiaTheme="minorHAnsi"/>
        </w:rPr>
        <w:t xml:space="preserve">Ответственным лицом за проведение антикоррупционной экспертизы, </w:t>
      </w:r>
      <w:proofErr w:type="gramStart"/>
      <w:r w:rsidRPr="00966234">
        <w:rPr>
          <w:rFonts w:eastAsiaTheme="minorHAnsi"/>
        </w:rPr>
        <w:t>назначена</w:t>
      </w:r>
      <w:proofErr w:type="gramEnd"/>
      <w:r w:rsidRPr="00966234">
        <w:rPr>
          <w:rFonts w:eastAsiaTheme="minorHAnsi"/>
        </w:rPr>
        <w:t xml:space="preserve"> ведущий советник юридического отдела </w:t>
      </w:r>
      <w:proofErr w:type="spellStart"/>
      <w:r w:rsidRPr="00966234">
        <w:rPr>
          <w:rFonts w:eastAsiaTheme="minorHAnsi"/>
        </w:rPr>
        <w:t>Гарифзянова</w:t>
      </w:r>
      <w:proofErr w:type="spellEnd"/>
      <w:r w:rsidRPr="00966234">
        <w:rPr>
          <w:rFonts w:eastAsiaTheme="minorHAnsi"/>
        </w:rPr>
        <w:t xml:space="preserve"> Л.И.</w:t>
      </w:r>
    </w:p>
    <w:p w:rsidR="00966234" w:rsidRDefault="00966234" w:rsidP="00966234">
      <w:pPr>
        <w:ind w:firstLine="709"/>
        <w:contextualSpacing/>
        <w:rPr>
          <w:rFonts w:eastAsiaTheme="minorHAnsi"/>
        </w:rPr>
      </w:pPr>
      <w:r w:rsidRPr="00966234">
        <w:rPr>
          <w:rFonts w:eastAsiaTheme="minorHAnsi"/>
        </w:rPr>
        <w:t xml:space="preserve"> За </w:t>
      </w:r>
      <w:r>
        <w:rPr>
          <w:rFonts w:eastAsiaTheme="minorHAnsi"/>
        </w:rPr>
        <w:t>2014 год</w:t>
      </w:r>
      <w:r w:rsidRPr="00966234">
        <w:rPr>
          <w:rFonts w:eastAsiaTheme="minorHAnsi"/>
        </w:rPr>
        <w:t xml:space="preserve"> проведена  антикоррупционная экспертиза 23 проектов нормативно-правовых актов. </w:t>
      </w:r>
      <w:proofErr w:type="spellStart"/>
      <w:r w:rsidRPr="00966234">
        <w:rPr>
          <w:rFonts w:eastAsiaTheme="minorHAnsi"/>
        </w:rPr>
        <w:t>Коррупциогеннных</w:t>
      </w:r>
      <w:proofErr w:type="spellEnd"/>
      <w:r w:rsidRPr="00966234">
        <w:rPr>
          <w:rFonts w:eastAsiaTheme="minorHAnsi"/>
        </w:rPr>
        <w:t xml:space="preserve"> факторов не выявлено.</w:t>
      </w:r>
    </w:p>
    <w:p w:rsidR="00601E99" w:rsidRPr="00601E99" w:rsidRDefault="00601E99" w:rsidP="00601E99">
      <w:pPr>
        <w:ind w:firstLine="709"/>
        <w:contextualSpacing/>
        <w:rPr>
          <w:rFonts w:eastAsiaTheme="minorHAnsi"/>
        </w:rPr>
      </w:pPr>
      <w:proofErr w:type="gramStart"/>
      <w:r w:rsidRPr="00601E99">
        <w:rPr>
          <w:rFonts w:eastAsiaTheme="minorHAnsi"/>
        </w:rPr>
        <w:t>Подраздел «Независимая антикоррупционная экспертиза» раздела «Противодействие коррупции» официального сайта Министерства Официального портала Правительства Республики Татарстан в информационно-телекоммуникационной сети «Интернет» наполняется информацией в соответствии с Федеральным Законом от 17 июля 2009 года № 172-ФЗ «Об антикоррупционной экспертизе нормативных правовых актов и проектов нормативных правовых актов», постановлением Кабинета Министров Республики Татарстан от 24.12.2009 № 883 «Об утверждении Порядка проведения антикоррупционной экспертизы отдельных нормативных правовых</w:t>
      </w:r>
      <w:proofErr w:type="gramEnd"/>
      <w:r w:rsidRPr="00601E99">
        <w:rPr>
          <w:rFonts w:eastAsiaTheme="minorHAnsi"/>
        </w:rPr>
        <w:t xml:space="preserve"> актов и проектов нормативных правовых актов и о внесении изменений в отдельные постановления Кабинета Министров Республики Татарстан» и Порядком работы с электронным сервисом «Независимая антикоррупционная экспертиза». </w:t>
      </w:r>
    </w:p>
    <w:p w:rsidR="00601E99" w:rsidRPr="00601E99" w:rsidRDefault="00601E99" w:rsidP="00601E99">
      <w:pPr>
        <w:ind w:firstLine="709"/>
        <w:contextualSpacing/>
        <w:rPr>
          <w:rFonts w:eastAsiaTheme="minorHAnsi"/>
        </w:rPr>
      </w:pPr>
      <w:r w:rsidRPr="00601E99">
        <w:rPr>
          <w:rFonts w:eastAsiaTheme="minorHAnsi"/>
        </w:rPr>
        <w:t xml:space="preserve">Порядок проведения независимой антикоррупционной экспертизы нормативных правовых актов (проектов нормативных правовых актов) </w:t>
      </w:r>
      <w:r w:rsidRPr="00601E99">
        <w:rPr>
          <w:rFonts w:eastAsiaTheme="minorHAnsi"/>
        </w:rPr>
        <w:lastRenderedPageBreak/>
        <w:t xml:space="preserve">Министерства сельского хозяйства и продовольствия РТ утверждён приказом от 13.08.2012 № 137/2-пр «О независимой антикоррупционной экспертизе». Проекты нормативных правовых актов, разрабатываемых Министерством, размещаются с указанием контактных данных разработчика (ФИО ответственного лица, должность, телефоны, адреса электронной почты, дополнительная информация), а также дата начала и окончания приема заключений по результатам независимой антикоррупционной экспертизы.  В 2014 году на сайте было размещено 17 </w:t>
      </w:r>
      <w:proofErr w:type="gramStart"/>
      <w:r w:rsidRPr="00601E99">
        <w:rPr>
          <w:rFonts w:eastAsiaTheme="minorHAnsi"/>
        </w:rPr>
        <w:t>нормативных</w:t>
      </w:r>
      <w:proofErr w:type="gramEnd"/>
      <w:r w:rsidRPr="00601E99">
        <w:rPr>
          <w:rFonts w:eastAsiaTheme="minorHAnsi"/>
        </w:rPr>
        <w:t xml:space="preserve"> правовых. Заключения независимых экспертов на данные нормативные правовые акты в министерство не поступали.</w:t>
      </w:r>
    </w:p>
    <w:p w:rsidR="00966234" w:rsidRDefault="00966234" w:rsidP="00966234">
      <w:pPr>
        <w:ind w:firstLine="709"/>
        <w:contextualSpacing/>
        <w:rPr>
          <w:rFonts w:eastAsiaTheme="minorHAnsi"/>
        </w:rPr>
      </w:pPr>
    </w:p>
    <w:p w:rsidR="003C2B8C" w:rsidRDefault="003C2B8C" w:rsidP="003C2B8C">
      <w:pPr>
        <w:ind w:firstLine="709"/>
      </w:pPr>
      <w:r>
        <w:t xml:space="preserve">Д)   Государственные гражданские служащие министерства регулярно информируются по вопросам соблюдения ограничений, запретов и исполнению обязанностей, установленных в целях противодействия коррупции, в том числе ограничений, касающихся дарения и получения подарков. Вновь принимаемые гражданские служащие знакомятся со Стандартом антикоррупционного поведения государственного гражданского служащего, </w:t>
      </w:r>
      <w:r w:rsidRPr="003C2B8C">
        <w:t>Памятк</w:t>
      </w:r>
      <w:r>
        <w:t>ой</w:t>
      </w:r>
      <w:r w:rsidRPr="003C2B8C">
        <w:t xml:space="preserve">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лица.  </w:t>
      </w:r>
      <w:r>
        <w:t xml:space="preserve">   </w:t>
      </w:r>
    </w:p>
    <w:p w:rsidR="003C2B8C" w:rsidRDefault="003C2B8C" w:rsidP="003C2B8C">
      <w:pPr>
        <w:ind w:firstLine="709"/>
      </w:pPr>
      <w:r>
        <w:t>До всех служащих министерства доведен  приказ Минсельхозпрода РТ от 27.02.2014 № 39/2-пр «О  порядке сообщения государственными служащими Министерства сельского хозяйства и продовольствия РТ о получении подарка в связи с их должностным положением или исполнением ими служебных (должностных) обязанностей, сдачи и оценки подарка, реализации (выкупа) и зачисления средств, вырученных от его реализации».</w:t>
      </w:r>
    </w:p>
    <w:p w:rsidR="003C2B8C" w:rsidRDefault="003C2B8C" w:rsidP="003C2B8C">
      <w:pPr>
        <w:ind w:firstLine="709"/>
      </w:pPr>
      <w:r>
        <w:t xml:space="preserve">Заместителям министра и руководителям структурных подразделений для сведения и учета в работе было направлено письмо руководителя Департамента государственной службы и кадров при Президенте РТ об основаниях для увольнения в связи с утратой доверия. </w:t>
      </w:r>
    </w:p>
    <w:p w:rsidR="003C2B8C" w:rsidRDefault="003C2B8C" w:rsidP="003C2B8C">
      <w:pPr>
        <w:ind w:firstLine="709"/>
      </w:pPr>
      <w:r>
        <w:t>Обзор типовых ситуаций конфликта интересов на государственной службе Российской Федерации и порядка их урегулирования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оведен до всех сотрудников и размещен на официальном сайте  Министерства. Также размещена информация Министерства труда и социальной защиты  Российской Федерации от 4 марта 2013 года по обзору рекомендаций по осуществлению комплекса организационных, разъяснительных и иных мер по недопущению должностными лицами поведения, которое может восприниматься окружающими, как обещание дачи взятки или предложение  дачи взятки, либо как согласие принять взятку или как просьба о даче взятки.</w:t>
      </w:r>
    </w:p>
    <w:p w:rsidR="003C2B8C" w:rsidRDefault="003C2B8C" w:rsidP="003C2B8C">
      <w:pPr>
        <w:ind w:firstLine="709"/>
      </w:pPr>
      <w:r>
        <w:t>Регулярно обновляется и дополняется информация в разделе «Противодействие коррупции» официального сайта министерства.</w:t>
      </w:r>
    </w:p>
    <w:p w:rsidR="0003110E" w:rsidRDefault="003C2B8C" w:rsidP="003C2B8C">
      <w:pPr>
        <w:ind w:firstLine="709"/>
      </w:pPr>
      <w:r>
        <w:t xml:space="preserve">В ноябре 2014 года </w:t>
      </w:r>
      <w:r w:rsidR="0003110E">
        <w:t>антикоррупционной комиссией организовано</w:t>
      </w:r>
      <w:r>
        <w:t xml:space="preserve"> заседание круглого стола</w:t>
      </w:r>
      <w:r w:rsidR="0003110E">
        <w:t xml:space="preserve">, где были обсуждены </w:t>
      </w:r>
      <w:r w:rsidR="0003110E" w:rsidRPr="003B7B6F">
        <w:t>информационно-аналитического материал</w:t>
      </w:r>
      <w:r w:rsidR="0003110E">
        <w:t xml:space="preserve">ы </w:t>
      </w:r>
      <w:r w:rsidR="0003110E" w:rsidRPr="003B7B6F">
        <w:t>«Изучение мнений населения и предпринимателей Республики Татарстан о коррупции» (по результатам социологического исследования 2014 года)</w:t>
      </w:r>
      <w:r w:rsidR="0003110E">
        <w:t>. В заседании приняли участие представители Общественного совета МСХиП РТ и  работники организаций АПК, проходящие повышение квалификации   в ФГБОУ ДПОС «ТИПКА».</w:t>
      </w:r>
    </w:p>
    <w:p w:rsidR="00894611" w:rsidRDefault="00894611" w:rsidP="00894611">
      <w:pPr>
        <w:ind w:firstLine="709"/>
      </w:pPr>
      <w:r>
        <w:lastRenderedPageBreak/>
        <w:t>В 2014 году обучились на курсах повышения квалификации:</w:t>
      </w:r>
    </w:p>
    <w:p w:rsidR="00894611" w:rsidRDefault="00894611" w:rsidP="00894611">
      <w:proofErr w:type="gramStart"/>
      <w:r>
        <w:t>ответственные</w:t>
      </w:r>
      <w:proofErr w:type="gramEnd"/>
      <w:r>
        <w:t xml:space="preserve"> за работу по профилактике коррупционных и иных правонарушений -2 человека;</w:t>
      </w:r>
    </w:p>
    <w:p w:rsidR="00894611" w:rsidRDefault="00894611" w:rsidP="00894611">
      <w:r>
        <w:t>ответственные за организацию работы по государственным закупкам -3 человека;</w:t>
      </w:r>
    </w:p>
    <w:p w:rsidR="00894611" w:rsidRDefault="00894611" w:rsidP="00894611">
      <w:r>
        <w:t xml:space="preserve">ответственные за </w:t>
      </w:r>
      <w:proofErr w:type="spellStart"/>
      <w:proofErr w:type="gramStart"/>
      <w:r>
        <w:t>за</w:t>
      </w:r>
      <w:proofErr w:type="spellEnd"/>
      <w:proofErr w:type="gramEnd"/>
      <w:r>
        <w:t xml:space="preserve"> проведение антикоррупционной экспертизы – 1 человек.</w:t>
      </w:r>
    </w:p>
    <w:p w:rsidR="003C2B8C" w:rsidRDefault="009B4EFC" w:rsidP="003C2B8C">
      <w:pPr>
        <w:ind w:firstLine="709"/>
      </w:pPr>
      <w:r>
        <w:t>П</w:t>
      </w:r>
      <w:r w:rsidR="003C2B8C">
        <w:t xml:space="preserve">роводится разъяснительная работа, направленная на  формирование у служащих отрицательного отношения к коррупции. При организации отраслевых курсов повышения квалификации, в учебные планы включатся вопросы антикоррупционной политики в объеме не менее 4 часов. К преподаванию привлекаются должностные лица министерства. Так в октябре 2014 года в ФГБОУ ДПОС «ТИПКА» прошли обучение 16 юрисконсультов </w:t>
      </w:r>
      <w:proofErr w:type="spellStart"/>
      <w:r w:rsidR="003C2B8C">
        <w:t>сельхозорганизаций</w:t>
      </w:r>
      <w:proofErr w:type="spellEnd"/>
      <w:r w:rsidR="003C2B8C">
        <w:t>, в ноябре 2014 года 73 работника кадровых служб.</w:t>
      </w:r>
    </w:p>
    <w:p w:rsidR="00894611" w:rsidRDefault="00894611" w:rsidP="003C2B8C">
      <w:pPr>
        <w:ind w:firstLine="709"/>
      </w:pPr>
      <w:r w:rsidRPr="00894611">
        <w:t xml:space="preserve">Также со служащими министерства проводятся профилактические беседы с разъяснением действующего законодательства о соблюдении запретов и ограничений, связанных с прохождением государственной службы. В 2014 году было проведено 112  консультаций на тему антикоррупционного поведения; даны разъяснения при подаче сведений о доходах, расходах, об имуществе и обязательствах имущественного характера. Вновь назначенные государственные гражданские служащие министерства знакомятся с памяткой «Как противостоять коррупции», подготовленной Общественной палатой Республики Татарстан и Агентством Республики Татарстан по массовым коммуникациям, памяткой об уголовной ответственности за получение и дачу взятки и мерах административной ответственности за незаконное вознаграждение, с типовыми ситуациями возникновения конфликта интересов на государственной гражданской службе и порядком урегулирования.  </w:t>
      </w:r>
    </w:p>
    <w:p w:rsidR="00680246" w:rsidRDefault="00680246" w:rsidP="00680246">
      <w:pPr>
        <w:ind w:firstLine="709"/>
      </w:pPr>
      <w:r w:rsidRPr="003268D8">
        <w:t xml:space="preserve">На официальном сайте Министерства размещена информация о работе «Телефона доверия» для сообщений о проявлениях коррупции в государственном органе, где указаны координаты и номер телефона ответственного лица, наделенного функциями по предупреждению коррупционных нарушений, позволяющих гражданам сообщить об известных им фактах коррупции, причинах и условиях, способствующих их совершению, действует Интернет-приемная. </w:t>
      </w:r>
    </w:p>
    <w:p w:rsidR="00680246" w:rsidRPr="003268D8" w:rsidRDefault="00894611" w:rsidP="00680246">
      <w:pPr>
        <w:ind w:firstLine="709"/>
      </w:pPr>
      <w:r w:rsidRPr="00894611">
        <w:t>Для выявления отношения граждан к коррупции, как к социальному явлению, а также установления причин и условий ее возникновения и совершения, с целью изучения общественного мнения размещена анкета с функцией «</w:t>
      </w:r>
      <w:proofErr w:type="spellStart"/>
      <w:r w:rsidRPr="00894611">
        <w:t>on-line</w:t>
      </w:r>
      <w:proofErr w:type="spellEnd"/>
      <w:r w:rsidRPr="00894611">
        <w:t xml:space="preserve">» опроса.  </w:t>
      </w:r>
    </w:p>
    <w:p w:rsidR="00680246" w:rsidRDefault="003C2B8C" w:rsidP="003C2B8C">
      <w:pPr>
        <w:ind w:firstLine="709"/>
      </w:pPr>
      <w:r w:rsidRPr="00894611">
        <w:t xml:space="preserve">На постоянной основе организовано рассмотрение и анализ обращений граждан и организаций на предмет наличия информации о фактах совершения коррупционных деяний со стороны государственных гражданских служащих. За отчетный </w:t>
      </w:r>
      <w:r w:rsidR="00594A7A">
        <w:t>2014 год</w:t>
      </w:r>
      <w:r w:rsidRPr="00894611">
        <w:t xml:space="preserve"> обращений, содержащих информацию о совершении  государственными гражданскими служащими  министерства коррупционных деяний,  не поступало.</w:t>
      </w:r>
      <w:r w:rsidR="00680246" w:rsidRPr="00894611">
        <w:tab/>
      </w:r>
    </w:p>
    <w:p w:rsidR="00680246" w:rsidRPr="008201BF" w:rsidRDefault="00680246" w:rsidP="00594A7A">
      <w:pPr>
        <w:ind w:firstLine="709"/>
      </w:pPr>
      <w:r w:rsidRPr="00B13BEB">
        <w:t xml:space="preserve">На официальном сайте Министерства функционирует </w:t>
      </w:r>
      <w:proofErr w:type="gramStart"/>
      <w:r w:rsidRPr="00B13BEB">
        <w:t>общественная</w:t>
      </w:r>
      <w:proofErr w:type="gramEnd"/>
      <w:r w:rsidRPr="00B13BEB">
        <w:t xml:space="preserve"> интернет-приемная. Указаны контактные телефоны лиц  наделенных функциями по предупреждению коррупционных правонарушений.</w:t>
      </w:r>
      <w:r w:rsidR="00594A7A">
        <w:t xml:space="preserve"> </w:t>
      </w:r>
      <w:r w:rsidRPr="000635CB">
        <w:t>Вся информация о деятельности министерства</w:t>
      </w:r>
      <w:r w:rsidR="00594A7A">
        <w:t>, новостная лента</w:t>
      </w:r>
      <w:r w:rsidRPr="000635CB">
        <w:t xml:space="preserve"> отражается на официальном сайте</w:t>
      </w:r>
      <w:r w:rsidR="00594A7A">
        <w:t>.</w:t>
      </w:r>
    </w:p>
    <w:p w:rsidR="00680246" w:rsidRPr="000E20BD" w:rsidRDefault="00680246" w:rsidP="00680246">
      <w:pPr>
        <w:contextualSpacing/>
        <w:rPr>
          <w:rFonts w:ascii="Arial" w:eastAsiaTheme="minorHAnsi" w:hAnsi="Arial" w:cs="Arial"/>
          <w:sz w:val="20"/>
          <w:szCs w:val="20"/>
        </w:rPr>
      </w:pPr>
    </w:p>
    <w:p w:rsidR="009B4EFC" w:rsidRPr="009B4EFC" w:rsidRDefault="009B4EFC" w:rsidP="009B4EFC">
      <w:pPr>
        <w:keepLines/>
        <w:ind w:firstLine="709"/>
        <w:rPr>
          <w:rFonts w:eastAsiaTheme="minorHAnsi"/>
        </w:rPr>
      </w:pPr>
      <w:r>
        <w:lastRenderedPageBreak/>
        <w:t xml:space="preserve">Е) </w:t>
      </w:r>
      <w:r w:rsidRPr="009B4EFC">
        <w:t xml:space="preserve">Ежегодные отчеты о состоянии коррупции и реализации мер антикоррупционной политики в Республике Татарстан и в Министерстве своевременно размещаются на </w:t>
      </w:r>
      <w:r w:rsidRPr="009B4EFC">
        <w:rPr>
          <w:rFonts w:eastAsiaTheme="minorHAnsi"/>
        </w:rPr>
        <w:t>официальном</w:t>
      </w:r>
      <w:r w:rsidRPr="009B4EFC">
        <w:t xml:space="preserve"> сайте </w:t>
      </w:r>
      <w:hyperlink r:id="rId7" w:history="1">
        <w:r w:rsidRPr="009B4EFC">
          <w:rPr>
            <w:rStyle w:val="ab"/>
            <w:lang w:val="en-US"/>
          </w:rPr>
          <w:t>www</w:t>
        </w:r>
        <w:r w:rsidRPr="009B4EFC">
          <w:rPr>
            <w:rStyle w:val="ab"/>
          </w:rPr>
          <w:t>.</w:t>
        </w:r>
        <w:proofErr w:type="spellStart"/>
        <w:r w:rsidRPr="009B4EFC">
          <w:rPr>
            <w:rStyle w:val="ab"/>
          </w:rPr>
          <w:t>agro.tatar</w:t>
        </w:r>
        <w:r w:rsidRPr="009B4EFC">
          <w:rPr>
            <w:rStyle w:val="ab"/>
            <w:lang w:val="en-US"/>
          </w:rPr>
          <w:t>stan</w:t>
        </w:r>
        <w:proofErr w:type="spellEnd"/>
        <w:r w:rsidRPr="009B4EFC">
          <w:rPr>
            <w:rStyle w:val="ab"/>
          </w:rPr>
          <w:t>.</w:t>
        </w:r>
        <w:proofErr w:type="spellStart"/>
        <w:r w:rsidRPr="009B4EFC">
          <w:rPr>
            <w:rStyle w:val="ab"/>
          </w:rPr>
          <w:t>ru</w:t>
        </w:r>
        <w:proofErr w:type="spellEnd"/>
      </w:hyperlink>
      <w:r w:rsidRPr="009B4EFC">
        <w:t xml:space="preserve"> в разделе «Противодействие коррупции» в подразделе «Отчет о состоянии коррупции и реализации мер антикоррупционной политики в Республике Татарстан».</w:t>
      </w:r>
      <w:r>
        <w:t xml:space="preserve"> Также на</w:t>
      </w:r>
      <w:r w:rsidRPr="009B4EFC">
        <w:rPr>
          <w:rFonts w:eastAsiaTheme="minorHAnsi"/>
        </w:rPr>
        <w:t xml:space="preserve"> сайте в ленте новостей и других разделах сайта размещается информация о мерах, принимаемых Минсельхозпродом РТ по противодействию коррупции.</w:t>
      </w:r>
    </w:p>
    <w:p w:rsidR="009B4EFC" w:rsidRDefault="009B4EFC" w:rsidP="009B4EFC">
      <w:pPr>
        <w:ind w:firstLine="709"/>
        <w:contextualSpacing/>
      </w:pPr>
      <w:r w:rsidRPr="009B4EFC">
        <w:t>Статья Заместителя Премьер-министра Р</w:t>
      </w:r>
      <w:proofErr w:type="gramStart"/>
      <w:r w:rsidRPr="009B4EFC">
        <w:t>Т-</w:t>
      </w:r>
      <w:proofErr w:type="gramEnd"/>
      <w:r w:rsidRPr="009B4EFC">
        <w:t xml:space="preserve"> министр сельского хозяйства и продовольствия РТ М.Г.Ахметова на тему «Выделение субсидий в сфере сельского хозяйства: коррупционные риски и способы предотвращения конфликта интересов» опубликована в учрежденном Советом при Президенте РТ по противодействию коррупции информационном бюллетене «Реализация антикоррупционной политики в Республике Татарстан».</w:t>
      </w:r>
    </w:p>
    <w:p w:rsidR="009B4EFC" w:rsidRPr="009B4EFC" w:rsidRDefault="009B4EFC" w:rsidP="009B4EFC">
      <w:pPr>
        <w:ind w:firstLine="709"/>
        <w:contextualSpacing/>
      </w:pPr>
      <w:r w:rsidRPr="009B4EFC">
        <w:t xml:space="preserve">В республиканской общественно-политической газете «Земля землица» (№ 47, 2014) опубликованы основные положения социологического исследования с целью изучения мнения населения Республики Татарстан о коррупции (проведено Комитетом РТ по социально-экономическому </w:t>
      </w:r>
      <w:proofErr w:type="spellStart"/>
      <w:r w:rsidRPr="009B4EFC">
        <w:t>монитрингу</w:t>
      </w:r>
      <w:proofErr w:type="spellEnd"/>
      <w:r w:rsidRPr="009B4EFC">
        <w:t xml:space="preserve"> в 2014 году).</w:t>
      </w:r>
    </w:p>
    <w:p w:rsidR="009B4EFC" w:rsidRPr="009B4EFC" w:rsidRDefault="009B4EFC" w:rsidP="009B4EFC">
      <w:pPr>
        <w:ind w:firstLine="709"/>
        <w:contextualSpacing/>
        <w:rPr>
          <w:rFonts w:eastAsiaTheme="minorHAnsi"/>
        </w:rPr>
      </w:pPr>
      <w:r w:rsidRPr="009B4EFC">
        <w:rPr>
          <w:rFonts w:eastAsiaTheme="minorHAnsi"/>
        </w:rPr>
        <w:t>Пресс-секретарь Минсельхозпрода РТ</w:t>
      </w:r>
      <w:r>
        <w:rPr>
          <w:rFonts w:eastAsiaTheme="minorHAnsi"/>
        </w:rPr>
        <w:t xml:space="preserve"> (член антикоррупционной комиссии)</w:t>
      </w:r>
      <w:r w:rsidRPr="009B4EFC">
        <w:rPr>
          <w:rFonts w:eastAsiaTheme="minorHAnsi"/>
        </w:rPr>
        <w:t xml:space="preserve"> осуществляет тесное взаимодействие со СМИ, в том числе по освещению мер по противодействию коррупции. На официальном сайте Министерства в разделе «Пресс-служба» размещается информация о проводимых мероприятиях, пресс-релизы, материалы СМИ, фото- и видеорепортажи, а также контактные данные пресс-секретаря.</w:t>
      </w:r>
    </w:p>
    <w:p w:rsidR="009B4EFC" w:rsidRPr="009B4EFC" w:rsidRDefault="009B4EFC" w:rsidP="00680246">
      <w:pPr>
        <w:contextualSpacing/>
        <w:jc w:val="left"/>
        <w:rPr>
          <w:rFonts w:eastAsiaTheme="minorHAnsi"/>
          <w:sz w:val="20"/>
          <w:szCs w:val="20"/>
        </w:rPr>
      </w:pPr>
    </w:p>
    <w:p w:rsidR="00830317" w:rsidRPr="00A508BD" w:rsidRDefault="00830317" w:rsidP="00830317">
      <w:pPr>
        <w:pStyle w:val="a9"/>
        <w:ind w:firstLine="708"/>
        <w:jc w:val="both"/>
        <w:rPr>
          <w:color w:val="000000"/>
          <w:spacing w:val="5"/>
        </w:rPr>
      </w:pPr>
      <w:r>
        <w:t xml:space="preserve">Ж) </w:t>
      </w:r>
      <w:r w:rsidRPr="00A508BD">
        <w:rPr>
          <w:color w:val="000000"/>
          <w:spacing w:val="5"/>
        </w:rPr>
        <w:t xml:space="preserve">Финансовая поддержка общественной деятельности по противодействию коррупции </w:t>
      </w:r>
      <w:r>
        <w:rPr>
          <w:color w:val="000000"/>
          <w:spacing w:val="5"/>
        </w:rPr>
        <w:t>министерством</w:t>
      </w:r>
      <w:r w:rsidRPr="00A508BD">
        <w:rPr>
          <w:color w:val="000000"/>
          <w:spacing w:val="5"/>
        </w:rPr>
        <w:t xml:space="preserve"> не осуществляется.</w:t>
      </w:r>
    </w:p>
    <w:p w:rsidR="00830317" w:rsidRDefault="00830317" w:rsidP="00830317">
      <w:pPr>
        <w:pStyle w:val="a9"/>
        <w:ind w:firstLine="708"/>
        <w:jc w:val="both"/>
        <w:rPr>
          <w:color w:val="000000"/>
          <w:spacing w:val="5"/>
        </w:rPr>
      </w:pPr>
      <w:r w:rsidRPr="00A508BD">
        <w:rPr>
          <w:color w:val="000000"/>
          <w:spacing w:val="5"/>
        </w:rPr>
        <w:t>Вместе с тем Минсельхозпрод РТ взаимодействует с рядом общественных организаций. В их числе Ассоциация фермеров и крестьянских подворий Татарстана, Общественный совет при Минсельхозпроде РТ, ФСО «</w:t>
      </w:r>
      <w:proofErr w:type="spellStart"/>
      <w:r w:rsidRPr="00A508BD">
        <w:rPr>
          <w:color w:val="000000"/>
          <w:spacing w:val="5"/>
        </w:rPr>
        <w:t>Уныш</w:t>
      </w:r>
      <w:proofErr w:type="spellEnd"/>
      <w:r w:rsidRPr="00A508BD">
        <w:rPr>
          <w:color w:val="000000"/>
          <w:spacing w:val="5"/>
        </w:rPr>
        <w:t>» и другие.</w:t>
      </w:r>
    </w:p>
    <w:p w:rsidR="009B4EFC" w:rsidRDefault="009B4EFC" w:rsidP="009B4EFC">
      <w:pPr>
        <w:ind w:firstLine="709"/>
      </w:pPr>
      <w:r>
        <w:t>Общественный совет при Министерстве сельского хозяйства и продовольствия Республики Татарстан (далее - Общественный совет) создан в 2010 году. В 2014 году обновлен  его состав и внесены изменения в Положение об общественном совете   /приказ</w:t>
      </w:r>
      <w:r w:rsidR="00721381">
        <w:t xml:space="preserve">ом Минсельхозпрода РТ </w:t>
      </w:r>
      <w:r>
        <w:t xml:space="preserve"> от 6 марта 2014 года № 51/2-пр/.  </w:t>
      </w:r>
      <w:r w:rsidR="00721381">
        <w:t>Руководством министерства</w:t>
      </w:r>
      <w:r>
        <w:t xml:space="preserve"> оказывается полное содействие в работе Общественного совета.</w:t>
      </w:r>
    </w:p>
    <w:p w:rsidR="009B4EFC" w:rsidRDefault="009B4EFC" w:rsidP="009B4EFC">
      <w:pPr>
        <w:ind w:firstLine="709"/>
      </w:pPr>
      <w:r>
        <w:t>Представители Общественного совета участвуют в работе совещаний и заседаний коллеги</w:t>
      </w:r>
      <w:r w:rsidR="00830317">
        <w:t>и</w:t>
      </w:r>
      <w:r>
        <w:t xml:space="preserve">, проводят общественную экспертизу </w:t>
      </w:r>
      <w:r w:rsidR="00830317">
        <w:t xml:space="preserve">проектов </w:t>
      </w:r>
      <w:r>
        <w:t>наиболее значимых нормативных правовых актов. Также представители участвуют в заседаниях, совещаниях, «круглых столах», посвященных вопросам противодействия коррупции, а также вопросам, отраслевой компетенции, которые проводятся по  инициативе министерства.</w:t>
      </w:r>
    </w:p>
    <w:p w:rsidR="009B4EFC" w:rsidRDefault="009B4EFC" w:rsidP="009B4EFC">
      <w:pPr>
        <w:ind w:firstLine="709"/>
      </w:pPr>
      <w:r>
        <w:t xml:space="preserve">На постоянной основе представители Общественного совета работают в составе антикоррупционной комиссии, комиссии по соблюдению требований к служебному поведению и конкурсной комиссии Министерства сельского хозяйства и продовольствия Республики Татарстан. </w:t>
      </w:r>
    </w:p>
    <w:p w:rsidR="009B4EFC" w:rsidRDefault="009B4EFC" w:rsidP="009B4EFC">
      <w:pPr>
        <w:ind w:firstLine="709"/>
      </w:pPr>
      <w:r>
        <w:lastRenderedPageBreak/>
        <w:t>В целях повышения профессионального уровня при проведении общественной экспертизы проектов нормативно-правовых актов, имеющих большое значение для сельскохозяйственной отрасли, в новый состав Общественного совета включены:</w:t>
      </w:r>
    </w:p>
    <w:p w:rsidR="009B4EFC" w:rsidRDefault="009B4EFC" w:rsidP="009B4EFC">
      <w:pPr>
        <w:ind w:firstLine="709"/>
      </w:pPr>
      <w:r>
        <w:t>ректор Федерального государственного бюджетного образовательного учреждения дополнительного профессионального образования специалистов «Татарский институт переподготовки кадров агробизнеса» Н.М. Якушкин;</w:t>
      </w:r>
    </w:p>
    <w:p w:rsidR="009B4EFC" w:rsidRDefault="009B4EFC" w:rsidP="009B4EFC">
      <w:pPr>
        <w:ind w:firstLine="709"/>
      </w:pPr>
      <w:r>
        <w:t xml:space="preserve">председатель правления Союза </w:t>
      </w:r>
      <w:proofErr w:type="spellStart"/>
      <w:r>
        <w:t>хлебопроизводителей</w:t>
      </w:r>
      <w:proofErr w:type="spellEnd"/>
      <w:r>
        <w:t xml:space="preserve"> РТ  И.А.Никифоров;</w:t>
      </w:r>
    </w:p>
    <w:p w:rsidR="00680246" w:rsidRDefault="009B4EFC" w:rsidP="009B4EFC">
      <w:pPr>
        <w:ind w:firstLine="709"/>
      </w:pPr>
      <w:r>
        <w:t xml:space="preserve">заместитель директора по науке ГНУ «Татарский научно-исследовательский институт сельского хозяйства» Российской академии сельскохозяйственных наук  Ф.С. </w:t>
      </w:r>
      <w:proofErr w:type="spellStart"/>
      <w:r>
        <w:t>Гибадуллина</w:t>
      </w:r>
      <w:proofErr w:type="spellEnd"/>
      <w:r>
        <w:t xml:space="preserve">. </w:t>
      </w:r>
      <w:r w:rsidR="00680246">
        <w:t xml:space="preserve"> </w:t>
      </w:r>
    </w:p>
    <w:p w:rsidR="00680246" w:rsidRDefault="00680246" w:rsidP="00680246">
      <w:pPr>
        <w:contextualSpacing/>
        <w:rPr>
          <w:rFonts w:ascii="Arial" w:eastAsiaTheme="minorHAnsi" w:hAnsi="Arial" w:cs="Arial"/>
          <w:sz w:val="20"/>
          <w:szCs w:val="20"/>
        </w:rPr>
      </w:pPr>
    </w:p>
    <w:p w:rsidR="00D17054" w:rsidRDefault="00D17054" w:rsidP="00BE7815">
      <w:pPr>
        <w:ind w:firstLine="709"/>
        <w:rPr>
          <w:rFonts w:eastAsiaTheme="minorHAnsi"/>
          <w:b/>
          <w:i/>
        </w:rPr>
      </w:pPr>
      <w:r w:rsidRPr="00ED46AA">
        <w:rPr>
          <w:rFonts w:eastAsiaTheme="minorHAnsi"/>
          <w:b/>
          <w:i/>
        </w:rPr>
        <w:t xml:space="preserve">3) </w:t>
      </w:r>
      <w:r w:rsidRPr="00ED46AA">
        <w:rPr>
          <w:rFonts w:eastAsiaTheme="minorHAnsi"/>
          <w:b/>
          <w:i/>
          <w:u w:val="single"/>
        </w:rPr>
        <w:t>Работа кадровой службы (ответственных за профилактику коррупционных и иных правонарушений)</w:t>
      </w:r>
      <w:r w:rsidR="00DA6BC5">
        <w:rPr>
          <w:rFonts w:eastAsiaTheme="minorHAnsi"/>
          <w:b/>
          <w:i/>
          <w:u w:val="single"/>
        </w:rPr>
        <w:t xml:space="preserve"> и комиссии по соблюдению требований к служебному поведению служащих и урегулированию конфликта интересов</w:t>
      </w:r>
      <w:r w:rsidRPr="00ED46AA">
        <w:rPr>
          <w:rFonts w:eastAsiaTheme="minorHAnsi"/>
          <w:b/>
          <w:i/>
        </w:rPr>
        <w:t xml:space="preserve">: </w:t>
      </w:r>
    </w:p>
    <w:p w:rsidR="00830317" w:rsidRPr="00042C53" w:rsidRDefault="00830317" w:rsidP="00830317">
      <w:pPr>
        <w:ind w:firstLine="708"/>
        <w:rPr>
          <w:rFonts w:eastAsiaTheme="minorHAnsi"/>
        </w:rPr>
      </w:pPr>
      <w:r w:rsidRPr="00042C53">
        <w:rPr>
          <w:rFonts w:eastAsiaTheme="minorHAnsi"/>
        </w:rPr>
        <w:t>А)</w:t>
      </w:r>
      <w:r w:rsidRPr="00042C53">
        <w:t xml:space="preserve"> </w:t>
      </w:r>
      <w:r>
        <w:rPr>
          <w:rFonts w:eastAsiaTheme="minorHAnsi"/>
        </w:rPr>
        <w:t>В</w:t>
      </w:r>
      <w:r w:rsidRPr="00042C53">
        <w:rPr>
          <w:rFonts w:eastAsiaTheme="minorHAnsi"/>
        </w:rPr>
        <w:t xml:space="preserve"> 201</w:t>
      </w:r>
      <w:r>
        <w:rPr>
          <w:rFonts w:eastAsiaTheme="minorHAnsi"/>
        </w:rPr>
        <w:t>4</w:t>
      </w:r>
      <w:r w:rsidRPr="00042C53">
        <w:rPr>
          <w:rFonts w:eastAsiaTheme="minorHAnsi"/>
        </w:rPr>
        <w:t xml:space="preserve">  год</w:t>
      </w:r>
      <w:r>
        <w:rPr>
          <w:rFonts w:eastAsiaTheme="minorHAnsi"/>
        </w:rPr>
        <w:t>у</w:t>
      </w:r>
      <w:r w:rsidRPr="00042C53">
        <w:rPr>
          <w:rFonts w:eastAsiaTheme="minorHAnsi"/>
        </w:rPr>
        <w:t xml:space="preserve"> </w:t>
      </w:r>
      <w:r>
        <w:rPr>
          <w:rFonts w:eastAsiaTheme="minorHAnsi"/>
        </w:rPr>
        <w:t>информация</w:t>
      </w:r>
      <w:r w:rsidRPr="00042C53">
        <w:rPr>
          <w:rFonts w:eastAsiaTheme="minorHAnsi"/>
        </w:rPr>
        <w:t>, являющ</w:t>
      </w:r>
      <w:r w:rsidR="00105756">
        <w:rPr>
          <w:rFonts w:eastAsiaTheme="minorHAnsi"/>
        </w:rPr>
        <w:t>ая</w:t>
      </w:r>
      <w:r w:rsidRPr="00042C53">
        <w:rPr>
          <w:rFonts w:eastAsiaTheme="minorHAnsi"/>
        </w:rPr>
        <w:t xml:space="preserve">ся основанием для осуществления проверки достоверности и полноты сведений о доходах, об имуществе и обязательствах имущественного характера, </w:t>
      </w:r>
      <w:r w:rsidR="00105756">
        <w:rPr>
          <w:rFonts w:eastAsiaTheme="minorHAnsi"/>
        </w:rPr>
        <w:t xml:space="preserve"> </w:t>
      </w:r>
      <w:r w:rsidRPr="00042C53">
        <w:rPr>
          <w:rFonts w:eastAsiaTheme="minorHAnsi"/>
        </w:rPr>
        <w:t>поступ</w:t>
      </w:r>
      <w:r w:rsidR="00105756">
        <w:rPr>
          <w:rFonts w:eastAsiaTheme="minorHAnsi"/>
        </w:rPr>
        <w:t>и</w:t>
      </w:r>
      <w:r w:rsidRPr="00042C53">
        <w:rPr>
          <w:rFonts w:eastAsiaTheme="minorHAnsi"/>
        </w:rPr>
        <w:t>л</w:t>
      </w:r>
      <w:r w:rsidR="00105756">
        <w:rPr>
          <w:rFonts w:eastAsiaTheme="minorHAnsi"/>
        </w:rPr>
        <w:t>а</w:t>
      </w:r>
      <w:r w:rsidRPr="00042C53">
        <w:rPr>
          <w:rFonts w:eastAsiaTheme="minorHAnsi"/>
        </w:rPr>
        <w:t>:</w:t>
      </w:r>
    </w:p>
    <w:p w:rsidR="00830317" w:rsidRPr="00042C53" w:rsidRDefault="00830317" w:rsidP="00830317">
      <w:pPr>
        <w:pStyle w:val="a9"/>
        <w:ind w:firstLine="708"/>
        <w:jc w:val="both"/>
        <w:rPr>
          <w:rFonts w:eastAsia="Times New Roman"/>
        </w:rPr>
      </w:pPr>
      <w:r w:rsidRPr="00042C53">
        <w:rPr>
          <w:rFonts w:eastAsia="Times New Roman"/>
        </w:rPr>
        <w:t xml:space="preserve">- из правоохранительных органов – </w:t>
      </w:r>
      <w:r w:rsidR="00105756">
        <w:rPr>
          <w:rFonts w:eastAsia="Times New Roman"/>
        </w:rPr>
        <w:t xml:space="preserve">в отношении 15 сотрудников, в связи с предоставлением </w:t>
      </w:r>
      <w:r w:rsidR="00105756">
        <w:t>недостоверных сведений о доходах</w:t>
      </w:r>
      <w:r w:rsidRPr="00042C53">
        <w:rPr>
          <w:rFonts w:eastAsia="Times New Roman"/>
        </w:rPr>
        <w:t>;</w:t>
      </w:r>
    </w:p>
    <w:p w:rsidR="00830317" w:rsidRPr="00042C53" w:rsidRDefault="00830317" w:rsidP="00830317">
      <w:pPr>
        <w:pStyle w:val="a9"/>
        <w:ind w:firstLine="708"/>
        <w:jc w:val="both"/>
        <w:rPr>
          <w:rFonts w:eastAsia="Times New Roman"/>
        </w:rPr>
      </w:pPr>
      <w:r w:rsidRPr="00042C53">
        <w:rPr>
          <w:rFonts w:eastAsia="Times New Roman"/>
        </w:rPr>
        <w:t>- от постоянно действующих руководящих органов политических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 – 0;</w:t>
      </w:r>
    </w:p>
    <w:p w:rsidR="00830317" w:rsidRDefault="00830317" w:rsidP="00830317">
      <w:pPr>
        <w:pStyle w:val="a9"/>
        <w:ind w:firstLine="708"/>
        <w:jc w:val="both"/>
      </w:pPr>
      <w:r w:rsidRPr="00042C53">
        <w:t>- от Общественной палаты Республики Татарстан – 0</w:t>
      </w:r>
      <w:r w:rsidR="00721381">
        <w:t>.</w:t>
      </w:r>
    </w:p>
    <w:p w:rsidR="00721381" w:rsidRPr="00042C53" w:rsidRDefault="00721381" w:rsidP="00830317">
      <w:pPr>
        <w:pStyle w:val="a9"/>
        <w:ind w:firstLine="708"/>
        <w:jc w:val="both"/>
      </w:pPr>
    </w:p>
    <w:p w:rsidR="000D61BD" w:rsidRDefault="000D61BD" w:rsidP="000D61BD">
      <w:pPr>
        <w:ind w:firstLine="709"/>
      </w:pPr>
      <w:proofErr w:type="gramStart"/>
      <w:r>
        <w:t>Б) З</w:t>
      </w:r>
      <w:r w:rsidRPr="006B1D32">
        <w:t>а 2014 год сведе</w:t>
      </w:r>
      <w:r>
        <w:t>ния  о доходах представили 69 государствен</w:t>
      </w:r>
      <w:r w:rsidRPr="006B1D32">
        <w:t>ных гражданских служащих, включенных в перечень должностей  государ</w:t>
      </w:r>
      <w:r>
        <w:t>ственной гражданской службы Рес</w:t>
      </w:r>
      <w:r w:rsidRPr="006B1D32">
        <w:t>публики Татарстан</w:t>
      </w:r>
      <w:r>
        <w:t>, при замещении которых государ</w:t>
      </w:r>
      <w:r w:rsidRPr="006B1D32">
        <w:t>ственные гражданские служащие обязаны представлять сведения о своих доходах, расходах, об имуществе и обязательствах имущественного характера и о доходах, расходах, об имущес</w:t>
      </w:r>
      <w:r>
        <w:t>тве и обязательствах имуществен</w:t>
      </w:r>
      <w:r w:rsidRPr="006B1D32">
        <w:t>ного характера своих</w:t>
      </w:r>
      <w:r>
        <w:t xml:space="preserve"> супруги (супруга) и несовершен</w:t>
      </w:r>
      <w:r w:rsidRPr="006B1D32">
        <w:t>нолетних детей.</w:t>
      </w:r>
      <w:proofErr w:type="gramEnd"/>
      <w:r>
        <w:t xml:space="preserve">  Сведения о расходах в 2014 году представил 1 сотрудник.</w:t>
      </w:r>
      <w:r w:rsidRPr="006B1D32">
        <w:t xml:space="preserve"> Во втором квартале 2014 года по всем представленным справкам была проведена проверка правильности их заполнения. </w:t>
      </w:r>
    </w:p>
    <w:p w:rsidR="000D61BD" w:rsidRDefault="000D61BD" w:rsidP="000D61BD">
      <w:pPr>
        <w:ind w:firstLine="709"/>
      </w:pPr>
      <w:r>
        <w:t>Кроме того, была проведена</w:t>
      </w:r>
      <w:r w:rsidRPr="007011F8">
        <w:t xml:space="preserve"> работа по проверке наличия неснятой или непогашенной судимости </w:t>
      </w:r>
      <w:r>
        <w:t>сотрудников министерства.</w:t>
      </w:r>
      <w:r w:rsidRPr="006B1D32">
        <w:t xml:space="preserve"> </w:t>
      </w:r>
      <w:r w:rsidR="00311AEE" w:rsidRPr="00311AEE">
        <w:t xml:space="preserve">Случаев привлечения государственных служащих </w:t>
      </w:r>
      <w:r w:rsidR="00311AEE">
        <w:t>министерства</w:t>
      </w:r>
      <w:r w:rsidR="00311AEE" w:rsidRPr="00311AEE">
        <w:t xml:space="preserve"> к уголовной ответственности, либо судимости за должностные, экономические, коррупционные преступления не выявлено.</w:t>
      </w:r>
    </w:p>
    <w:p w:rsidR="000D61BD" w:rsidRDefault="000D61BD" w:rsidP="000D61BD">
      <w:pPr>
        <w:ind w:firstLine="709"/>
      </w:pPr>
      <w:r w:rsidRPr="006B1D32">
        <w:t>В период декларационной кампании отделом кадров проводились индивидуальные консультации  по вопросу заполнения справок о доходах, инструктивные совещания с обсуждением вопросов своевременного и правильного предоставления, на конкретных примерах  рассматривались типичные ошибки при их заполнении.</w:t>
      </w:r>
    </w:p>
    <w:p w:rsidR="000D61BD" w:rsidRDefault="000D61BD" w:rsidP="000D61BD">
      <w:pPr>
        <w:ind w:firstLine="709"/>
      </w:pPr>
      <w:r w:rsidRPr="00015F3C">
        <w:lastRenderedPageBreak/>
        <w:t xml:space="preserve">Сведения о доходах, </w:t>
      </w:r>
      <w:r>
        <w:t xml:space="preserve">расходах, </w:t>
      </w:r>
      <w:r w:rsidRPr="00015F3C">
        <w:t>об имуществе и обязательствах имущественного характера государственных служащих и членов их семей размещены на официальном сайте Министерства в разделе «Противодействие</w:t>
      </w:r>
      <w:r>
        <w:t xml:space="preserve"> </w:t>
      </w:r>
      <w:r w:rsidRPr="00015F3C">
        <w:t>коррупции».</w:t>
      </w:r>
    </w:p>
    <w:p w:rsidR="00721381" w:rsidRDefault="00721381" w:rsidP="000D61BD">
      <w:pPr>
        <w:ind w:firstLine="709"/>
      </w:pPr>
    </w:p>
    <w:p w:rsidR="000D61BD" w:rsidRDefault="00C206AE" w:rsidP="00105756">
      <w:pPr>
        <w:ind w:firstLine="709"/>
      </w:pPr>
      <w:r>
        <w:t xml:space="preserve">В) </w:t>
      </w:r>
      <w:r w:rsidR="000D61BD">
        <w:t>В 2014 году проведено 4 заседания комиссии по соблюдению требований к служебному поведению.</w:t>
      </w:r>
    </w:p>
    <w:p w:rsidR="00105756" w:rsidRDefault="000D61BD" w:rsidP="00105756">
      <w:pPr>
        <w:ind w:firstLine="709"/>
        <w:rPr>
          <w:rFonts w:ascii="Arial" w:eastAsiaTheme="minorHAnsi" w:hAnsi="Arial" w:cs="Arial"/>
          <w:sz w:val="20"/>
          <w:szCs w:val="20"/>
        </w:rPr>
      </w:pPr>
      <w:r>
        <w:t xml:space="preserve"> </w:t>
      </w:r>
      <w:r w:rsidR="00105756">
        <w:t>29 июля 2014 года на очередном заседании комиссии по соблюдению требований к служебному поведению рассмотрено представление Прокуратуры РТ от 16.07.14 № 86-13-2014 об устранении нарушений законодательства о государственной гражданской службе и противодействии коррупции. На комиссии рассмотрено 15 государственных служащих. По рекомендации комиссии за предоставление недостоверных сведений о доходах к дисциплинарной ответственности привлечены 6 государственных служащих.</w:t>
      </w:r>
    </w:p>
    <w:p w:rsidR="00105756" w:rsidRDefault="00105756" w:rsidP="00105756">
      <w:pPr>
        <w:ind w:firstLine="709"/>
        <w:rPr>
          <w:rFonts w:ascii="Arial" w:eastAsiaTheme="minorHAnsi" w:hAnsi="Arial" w:cs="Arial"/>
          <w:sz w:val="20"/>
          <w:szCs w:val="20"/>
        </w:rPr>
      </w:pPr>
    </w:p>
    <w:p w:rsidR="00D17054" w:rsidRDefault="00D236C2" w:rsidP="00BE7815">
      <w:pPr>
        <w:ind w:firstLine="709"/>
        <w:rPr>
          <w:rFonts w:eastAsiaTheme="minorHAnsi"/>
          <w:b/>
          <w:i/>
        </w:rPr>
      </w:pPr>
      <w:r>
        <w:rPr>
          <w:rFonts w:eastAsiaTheme="minorHAnsi"/>
          <w:b/>
          <w:i/>
          <w:u w:val="single"/>
        </w:rPr>
        <w:t>4</w:t>
      </w:r>
      <w:r w:rsidR="005E4CE5" w:rsidRPr="00ED46AA">
        <w:rPr>
          <w:rFonts w:eastAsiaTheme="minorHAnsi"/>
          <w:b/>
          <w:i/>
          <w:u w:val="single"/>
        </w:rPr>
        <w:t xml:space="preserve">) </w:t>
      </w:r>
      <w:r w:rsidR="00D17054" w:rsidRPr="00ED46AA">
        <w:rPr>
          <w:rFonts w:eastAsiaTheme="minorHAnsi"/>
          <w:b/>
          <w:i/>
          <w:u w:val="single"/>
        </w:rPr>
        <w:t>Реализация иных мер, предусмотренных федеральным законодательством и законодательством Республики Татарстан о противодействии коррупции</w:t>
      </w:r>
      <w:r w:rsidR="00D17054" w:rsidRPr="00ED46AA">
        <w:rPr>
          <w:rFonts w:eastAsiaTheme="minorHAnsi"/>
          <w:b/>
          <w:i/>
        </w:rPr>
        <w:t>.</w:t>
      </w:r>
    </w:p>
    <w:p w:rsidR="00D17054" w:rsidRDefault="0068433E" w:rsidP="00BE7815">
      <w:pPr>
        <w:ind w:firstLine="709"/>
      </w:pPr>
      <w:r>
        <w:rPr>
          <w:rFonts w:eastAsiaTheme="minorHAnsi"/>
        </w:rPr>
        <w:t xml:space="preserve">4)  </w:t>
      </w:r>
      <w:r w:rsidR="00CE0514">
        <w:rPr>
          <w:rFonts w:eastAsiaTheme="minorHAnsi"/>
        </w:rPr>
        <w:t>В 2014 году с</w:t>
      </w:r>
      <w:r w:rsidR="00CE0514" w:rsidRPr="00CE0514">
        <w:rPr>
          <w:rFonts w:eastAsiaTheme="minorHAnsi"/>
        </w:rPr>
        <w:t>отрудники министерства</w:t>
      </w:r>
      <w:r w:rsidR="00CE0514">
        <w:rPr>
          <w:rFonts w:eastAsiaTheme="minorHAnsi"/>
        </w:rPr>
        <w:t xml:space="preserve"> приняли участие в работе </w:t>
      </w:r>
      <w:r w:rsidRPr="005C7172">
        <w:t>комисси</w:t>
      </w:r>
      <w:r>
        <w:t xml:space="preserve">й </w:t>
      </w:r>
      <w:r w:rsidRPr="005C7172">
        <w:t xml:space="preserve"> </w:t>
      </w:r>
      <w:r w:rsidRPr="0068433E">
        <w:t>Республиканской экспертной группе по вопросам противодействия коррупции</w:t>
      </w:r>
      <w:r>
        <w:t xml:space="preserve"> при проведении</w:t>
      </w:r>
      <w:r w:rsidRPr="005C7172">
        <w:t xml:space="preserve"> выездных комплексных мероприятий по оказанию практической помощи в реализации антикоррупционных мер в муниципальн</w:t>
      </w:r>
      <w:r>
        <w:t>ых</w:t>
      </w:r>
      <w:r w:rsidRPr="005C7172">
        <w:t xml:space="preserve"> район</w:t>
      </w:r>
      <w:r>
        <w:t>ах</w:t>
      </w:r>
      <w:r w:rsidRPr="005C7172">
        <w:t xml:space="preserve"> Республики Татарстан.</w:t>
      </w:r>
    </w:p>
    <w:p w:rsidR="005A6DBD" w:rsidRDefault="005A6DBD" w:rsidP="005A6DBD"/>
    <w:p w:rsidR="005A6DBD" w:rsidRDefault="005A6DBD" w:rsidP="005A6DBD"/>
    <w:p w:rsidR="005A6DBD" w:rsidRDefault="005A6DBD" w:rsidP="005A6DBD"/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6263640" cy="4175760"/>
            <wp:effectExtent l="19050" t="0" r="3810" b="0"/>
            <wp:docPr id="126" name="Рисунок 126" descr="C:\Users\Анатолий\Documents\Рашит 1\Комиссия Минсельхозпрода РТ по ПК\Заседания 2012\4 кв.2014\12.12.2014\Отчет 2014\IMG_9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Анатолий\Documents\Рашит 1\Комиссия Минсельхозпрода РТ по ПК\Заседания 2012\4 кв.2014\12.12.2014\Отчет 2014\IMG_9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lastRenderedPageBreak/>
        <w:drawing>
          <wp:inline distT="0" distB="0" distL="0" distR="0">
            <wp:extent cx="6263640" cy="4175760"/>
            <wp:effectExtent l="19050" t="0" r="3810" b="0"/>
            <wp:docPr id="127" name="Рисунок 127" descr="C:\Users\Анатолий\Documents\Рашит 1\Комиссия Минсельхозпрода РТ по ПК\Заседания 2012\4 кв.2014\12.12.2014\Отчет 2014\IMG_9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Анатолий\Documents\Рашит 1\Комиссия Минсельхозпрода РТ по ПК\Заседания 2012\4 кв.2014\12.12.2014\Отчет 2014\IMG_9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6263640" cy="4175760"/>
            <wp:effectExtent l="19050" t="0" r="3810" b="0"/>
            <wp:docPr id="128" name="Рисунок 128" descr="C:\Users\Анатолий\Documents\Рашит 1\Комиссия Минсельхозпрода РТ по ПК\Заседания 2012\4 кв.2014\12.12.2014\Отчет 2014\IMG_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Анатолий\Documents\Рашит 1\Комиссия Минсельхозпрода РТ по ПК\Заседания 2012\4 кв.2014\12.12.2014\Отчет 2014\IMG_9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lastRenderedPageBreak/>
        <w:drawing>
          <wp:inline distT="0" distB="0" distL="0" distR="0">
            <wp:extent cx="6263640" cy="4175760"/>
            <wp:effectExtent l="19050" t="0" r="3810" b="0"/>
            <wp:docPr id="129" name="Рисунок 129" descr="C:\Users\Анатолий\Documents\Рашит 1\Комиссия Минсельхозпрода РТ по ПК\Заседания 2012\4 кв.2014\12.12.2014\Отчет 2014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Анатолий\Documents\Рашит 1\Комиссия Минсельхозпрода РТ по ПК\Заседания 2012\4 кв.2014\12.12.2014\Отчет 2014\IMG_9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6263640" cy="4175760"/>
            <wp:effectExtent l="19050" t="0" r="3810" b="0"/>
            <wp:docPr id="130" name="Рисунок 130" descr="C:\Users\Анатолий\Documents\Рашит 1\Комиссия Минсельхозпрода РТ по ПК\Заседания 2012\4 кв.2014\12.12.2014\Отчет 2014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Анатолий\Documents\Рашит 1\Комиссия Минсельхозпрода РТ по ПК\Заседания 2012\4 кв.2014\12.12.2014\Отчет 2014\IMG_9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lastRenderedPageBreak/>
        <w:drawing>
          <wp:inline distT="0" distB="0" distL="0" distR="0">
            <wp:extent cx="6007100" cy="4004733"/>
            <wp:effectExtent l="19050" t="0" r="0" b="0"/>
            <wp:docPr id="131" name="Рисунок 131" descr="C:\Users\Анатолий\Documents\Рашит 1\Комиссия Минсельхозпрода РТ по ПК\Заседания 2012\4 кв.2014\12.12.2014\Отчет 2014\IMG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Анатолий\Documents\Рашит 1\Комиссия Минсельхозпрода РТ по ПК\Заседания 2012\4 кв.2014\12.12.2014\Отчет 2014\IMG_9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38" cy="400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6263640" cy="4175760"/>
            <wp:effectExtent l="19050" t="0" r="3810" b="0"/>
            <wp:docPr id="132" name="Рисунок 132" descr="C:\Users\Анатолий\Documents\Рашит 1\Комиссия Минсельхозпрода РТ по ПК\Заседания 2012\4 кв.2014\12.12.2014\Отчет 2014\IMG_9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Анатолий\Documents\Рашит 1\Комиссия Минсельхозпрода РТ по ПК\Заседания 2012\4 кв.2014\12.12.2014\Отчет 2014\IMG_9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lastRenderedPageBreak/>
        <w:drawing>
          <wp:inline distT="0" distB="0" distL="0" distR="0">
            <wp:extent cx="6263640" cy="4175760"/>
            <wp:effectExtent l="19050" t="0" r="3810" b="0"/>
            <wp:docPr id="133" name="Рисунок 133" descr="C:\Users\Анатолий\Documents\Рашит 1\Комиссия Минсельхозпрода РТ по ПК\Заседания 2012\4 кв.2014\12.12.2014\Отчет 2014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Анатолий\Documents\Рашит 1\Комиссия Минсельхозпрода РТ по ПК\Заседания 2012\4 кв.2014\12.12.2014\Отчет 2014\IMG_9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BD" w:rsidRDefault="005A6DBD" w:rsidP="005A6DBD">
      <w:pPr>
        <w:rPr>
          <w:rFonts w:eastAsiaTheme="minorHAnsi"/>
          <w:b/>
          <w:i/>
        </w:rPr>
      </w:pPr>
    </w:p>
    <w:p w:rsidR="005A6DBD" w:rsidRPr="00ED46AA" w:rsidRDefault="005A6DBD" w:rsidP="005A6DBD">
      <w:pPr>
        <w:rPr>
          <w:rFonts w:eastAsiaTheme="minorHAnsi"/>
          <w:b/>
          <w:i/>
        </w:rPr>
      </w:pPr>
      <w:r>
        <w:rPr>
          <w:rFonts w:eastAsiaTheme="minorHAnsi"/>
          <w:b/>
          <w:i/>
          <w:noProof/>
          <w:lang w:eastAsia="ru-RU"/>
        </w:rPr>
        <w:drawing>
          <wp:inline distT="0" distB="0" distL="0" distR="0">
            <wp:extent cx="6263640" cy="4175760"/>
            <wp:effectExtent l="19050" t="0" r="3810" b="0"/>
            <wp:docPr id="134" name="Рисунок 134" descr="C:\Users\Анатолий\Documents\Рашит 1\Комиссия Минсельхозпрода РТ по ПК\Заседания 2012\4 кв.2014\12.12.2014\Отчет 2014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Анатолий\Documents\Рашит 1\Комиссия Минсельхозпрода РТ по ПК\Заседания 2012\4 кв.2014\12.12.2014\Отчет 2014\IMG_9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DBD" w:rsidRPr="00ED46AA" w:rsidSect="00761B03">
      <w:headerReference w:type="default" r:id="rId17"/>
      <w:pgSz w:w="11906" w:h="16838"/>
      <w:pgMar w:top="680" w:right="851" w:bottom="680" w:left="1191" w:header="420" w:footer="40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832" w:rsidRDefault="00606832" w:rsidP="00D17054">
      <w:r>
        <w:separator/>
      </w:r>
    </w:p>
  </w:endnote>
  <w:endnote w:type="continuationSeparator" w:id="0">
    <w:p w:rsidR="00606832" w:rsidRDefault="00606832" w:rsidP="00D17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832" w:rsidRDefault="00606832" w:rsidP="00D17054">
      <w:r>
        <w:separator/>
      </w:r>
    </w:p>
  </w:footnote>
  <w:footnote w:type="continuationSeparator" w:id="0">
    <w:p w:rsidR="00606832" w:rsidRDefault="00606832" w:rsidP="00D17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54783817"/>
      <w:docPartObj>
        <w:docPartGallery w:val="Page Numbers (Top of Page)"/>
        <w:docPartUnique/>
      </w:docPartObj>
    </w:sdtPr>
    <w:sdtContent>
      <w:p w:rsidR="00105756" w:rsidRDefault="00A7697A">
        <w:pPr>
          <w:pStyle w:val="a5"/>
          <w:jc w:val="center"/>
        </w:pPr>
        <w:fldSimple w:instr="PAGE   \* MERGEFORMAT">
          <w:r w:rsidR="00A66319">
            <w:rPr>
              <w:noProof/>
            </w:rPr>
            <w:t>18</w:t>
          </w:r>
        </w:fldSimple>
      </w:p>
    </w:sdtContent>
  </w:sdt>
  <w:p w:rsidR="00105756" w:rsidRDefault="00105756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81540"/>
    <w:multiLevelType w:val="hybridMultilevel"/>
    <w:tmpl w:val="8EC6D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51D6E"/>
    <w:multiLevelType w:val="hybridMultilevel"/>
    <w:tmpl w:val="F0524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03130"/>
    <w:multiLevelType w:val="hybridMultilevel"/>
    <w:tmpl w:val="C0E8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515F5"/>
    <w:multiLevelType w:val="hybridMultilevel"/>
    <w:tmpl w:val="B614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1028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054"/>
    <w:rsid w:val="00002B90"/>
    <w:rsid w:val="00002C9C"/>
    <w:rsid w:val="00002D48"/>
    <w:rsid w:val="0000617F"/>
    <w:rsid w:val="00007C9D"/>
    <w:rsid w:val="00010D9B"/>
    <w:rsid w:val="000119EC"/>
    <w:rsid w:val="00011BBA"/>
    <w:rsid w:val="000145A3"/>
    <w:rsid w:val="00016F13"/>
    <w:rsid w:val="00025B43"/>
    <w:rsid w:val="00026E84"/>
    <w:rsid w:val="000306B8"/>
    <w:rsid w:val="0003110E"/>
    <w:rsid w:val="000316C4"/>
    <w:rsid w:val="00031FDD"/>
    <w:rsid w:val="000340CB"/>
    <w:rsid w:val="0003518E"/>
    <w:rsid w:val="0003549D"/>
    <w:rsid w:val="00037115"/>
    <w:rsid w:val="00040028"/>
    <w:rsid w:val="00044419"/>
    <w:rsid w:val="00050A94"/>
    <w:rsid w:val="00054FAB"/>
    <w:rsid w:val="00055097"/>
    <w:rsid w:val="00061E05"/>
    <w:rsid w:val="00061E69"/>
    <w:rsid w:val="00061F3F"/>
    <w:rsid w:val="0006356D"/>
    <w:rsid w:val="00070DB2"/>
    <w:rsid w:val="00070DE7"/>
    <w:rsid w:val="00071691"/>
    <w:rsid w:val="000717CE"/>
    <w:rsid w:val="000722F6"/>
    <w:rsid w:val="00072E46"/>
    <w:rsid w:val="000753A7"/>
    <w:rsid w:val="00075FCF"/>
    <w:rsid w:val="00081C92"/>
    <w:rsid w:val="00084417"/>
    <w:rsid w:val="00094571"/>
    <w:rsid w:val="0009584C"/>
    <w:rsid w:val="000966C3"/>
    <w:rsid w:val="000968D7"/>
    <w:rsid w:val="000A0915"/>
    <w:rsid w:val="000A25C6"/>
    <w:rsid w:val="000A2A9D"/>
    <w:rsid w:val="000A36A0"/>
    <w:rsid w:val="000A42C9"/>
    <w:rsid w:val="000A68F1"/>
    <w:rsid w:val="000B09D7"/>
    <w:rsid w:val="000B6CB7"/>
    <w:rsid w:val="000B7482"/>
    <w:rsid w:val="000C0BBA"/>
    <w:rsid w:val="000C1C01"/>
    <w:rsid w:val="000C317F"/>
    <w:rsid w:val="000C4E38"/>
    <w:rsid w:val="000C5E5D"/>
    <w:rsid w:val="000C6AB0"/>
    <w:rsid w:val="000C7B9B"/>
    <w:rsid w:val="000C7F24"/>
    <w:rsid w:val="000D0174"/>
    <w:rsid w:val="000D0B50"/>
    <w:rsid w:val="000D3857"/>
    <w:rsid w:val="000D3EEA"/>
    <w:rsid w:val="000D61BD"/>
    <w:rsid w:val="000D6A19"/>
    <w:rsid w:val="000D71C7"/>
    <w:rsid w:val="000D721A"/>
    <w:rsid w:val="000D72B2"/>
    <w:rsid w:val="000D7871"/>
    <w:rsid w:val="000E002E"/>
    <w:rsid w:val="000E02D6"/>
    <w:rsid w:val="000E0B7F"/>
    <w:rsid w:val="000E20BD"/>
    <w:rsid w:val="000E2B75"/>
    <w:rsid w:val="000E3651"/>
    <w:rsid w:val="000E3F44"/>
    <w:rsid w:val="000E6E7A"/>
    <w:rsid w:val="000E7422"/>
    <w:rsid w:val="000E776D"/>
    <w:rsid w:val="000E7EB5"/>
    <w:rsid w:val="000F0554"/>
    <w:rsid w:val="000F1C6C"/>
    <w:rsid w:val="000F221C"/>
    <w:rsid w:val="000F26AA"/>
    <w:rsid w:val="000F387A"/>
    <w:rsid w:val="000F43DE"/>
    <w:rsid w:val="001010D0"/>
    <w:rsid w:val="0010174D"/>
    <w:rsid w:val="00102D63"/>
    <w:rsid w:val="00104190"/>
    <w:rsid w:val="00104312"/>
    <w:rsid w:val="00105178"/>
    <w:rsid w:val="00105756"/>
    <w:rsid w:val="00105B73"/>
    <w:rsid w:val="00107A90"/>
    <w:rsid w:val="00107CE0"/>
    <w:rsid w:val="001105B9"/>
    <w:rsid w:val="00110FED"/>
    <w:rsid w:val="00115191"/>
    <w:rsid w:val="00115FDE"/>
    <w:rsid w:val="00116DD4"/>
    <w:rsid w:val="00117F42"/>
    <w:rsid w:val="0012089A"/>
    <w:rsid w:val="00121892"/>
    <w:rsid w:val="00122E93"/>
    <w:rsid w:val="00123842"/>
    <w:rsid w:val="0012466A"/>
    <w:rsid w:val="00124FEC"/>
    <w:rsid w:val="00125793"/>
    <w:rsid w:val="00126D7D"/>
    <w:rsid w:val="00132C5D"/>
    <w:rsid w:val="0013404A"/>
    <w:rsid w:val="001377E0"/>
    <w:rsid w:val="00137CBE"/>
    <w:rsid w:val="00137D62"/>
    <w:rsid w:val="00140F2E"/>
    <w:rsid w:val="00142C19"/>
    <w:rsid w:val="00142E6D"/>
    <w:rsid w:val="0014515D"/>
    <w:rsid w:val="00145853"/>
    <w:rsid w:val="0014659F"/>
    <w:rsid w:val="00146C59"/>
    <w:rsid w:val="00146DE4"/>
    <w:rsid w:val="001501DC"/>
    <w:rsid w:val="0015098E"/>
    <w:rsid w:val="00153014"/>
    <w:rsid w:val="00154268"/>
    <w:rsid w:val="00154769"/>
    <w:rsid w:val="0015606B"/>
    <w:rsid w:val="00157E51"/>
    <w:rsid w:val="00162B50"/>
    <w:rsid w:val="001638BD"/>
    <w:rsid w:val="001639B3"/>
    <w:rsid w:val="00163D47"/>
    <w:rsid w:val="00165075"/>
    <w:rsid w:val="001660F7"/>
    <w:rsid w:val="00172E5C"/>
    <w:rsid w:val="0017695E"/>
    <w:rsid w:val="0017701A"/>
    <w:rsid w:val="00181D67"/>
    <w:rsid w:val="001823EA"/>
    <w:rsid w:val="00184B6D"/>
    <w:rsid w:val="00186F30"/>
    <w:rsid w:val="00190E40"/>
    <w:rsid w:val="00193183"/>
    <w:rsid w:val="00193AEC"/>
    <w:rsid w:val="00193DDA"/>
    <w:rsid w:val="0019520D"/>
    <w:rsid w:val="001963EA"/>
    <w:rsid w:val="001975DC"/>
    <w:rsid w:val="0019769D"/>
    <w:rsid w:val="00197CAD"/>
    <w:rsid w:val="001A15F4"/>
    <w:rsid w:val="001A265E"/>
    <w:rsid w:val="001A2A92"/>
    <w:rsid w:val="001A5748"/>
    <w:rsid w:val="001A5FDE"/>
    <w:rsid w:val="001A69BA"/>
    <w:rsid w:val="001B1118"/>
    <w:rsid w:val="001B2BAB"/>
    <w:rsid w:val="001B328C"/>
    <w:rsid w:val="001B436D"/>
    <w:rsid w:val="001B7646"/>
    <w:rsid w:val="001B7CB2"/>
    <w:rsid w:val="001C036A"/>
    <w:rsid w:val="001C428C"/>
    <w:rsid w:val="001C5AAB"/>
    <w:rsid w:val="001C5B90"/>
    <w:rsid w:val="001C5D74"/>
    <w:rsid w:val="001C5DAF"/>
    <w:rsid w:val="001C5F7D"/>
    <w:rsid w:val="001C6499"/>
    <w:rsid w:val="001D29DD"/>
    <w:rsid w:val="001D2CB7"/>
    <w:rsid w:val="001D3132"/>
    <w:rsid w:val="001D46D9"/>
    <w:rsid w:val="001D4EFF"/>
    <w:rsid w:val="001E0202"/>
    <w:rsid w:val="001E0E4E"/>
    <w:rsid w:val="001E48DF"/>
    <w:rsid w:val="001E5D75"/>
    <w:rsid w:val="001F0046"/>
    <w:rsid w:val="001F0B3D"/>
    <w:rsid w:val="001F181D"/>
    <w:rsid w:val="001F243A"/>
    <w:rsid w:val="001F25EC"/>
    <w:rsid w:val="001F4875"/>
    <w:rsid w:val="001F4D90"/>
    <w:rsid w:val="001F5674"/>
    <w:rsid w:val="001F667C"/>
    <w:rsid w:val="001F6E9C"/>
    <w:rsid w:val="001F7155"/>
    <w:rsid w:val="001F74C1"/>
    <w:rsid w:val="00203AE1"/>
    <w:rsid w:val="00203F8F"/>
    <w:rsid w:val="00204357"/>
    <w:rsid w:val="00206047"/>
    <w:rsid w:val="00207C17"/>
    <w:rsid w:val="00207DA0"/>
    <w:rsid w:val="002102F7"/>
    <w:rsid w:val="00217B63"/>
    <w:rsid w:val="002222D3"/>
    <w:rsid w:val="00223536"/>
    <w:rsid w:val="002252B7"/>
    <w:rsid w:val="002257FC"/>
    <w:rsid w:val="00225B24"/>
    <w:rsid w:val="00227EAA"/>
    <w:rsid w:val="00230E5A"/>
    <w:rsid w:val="0023122C"/>
    <w:rsid w:val="00232925"/>
    <w:rsid w:val="00232D14"/>
    <w:rsid w:val="00233244"/>
    <w:rsid w:val="00235CEB"/>
    <w:rsid w:val="002414C8"/>
    <w:rsid w:val="00241CAB"/>
    <w:rsid w:val="0024220E"/>
    <w:rsid w:val="00243180"/>
    <w:rsid w:val="00243B02"/>
    <w:rsid w:val="002463AD"/>
    <w:rsid w:val="00246930"/>
    <w:rsid w:val="00246B3C"/>
    <w:rsid w:val="0024755F"/>
    <w:rsid w:val="00250131"/>
    <w:rsid w:val="00252198"/>
    <w:rsid w:val="0025228F"/>
    <w:rsid w:val="00252D85"/>
    <w:rsid w:val="00252E69"/>
    <w:rsid w:val="00254A73"/>
    <w:rsid w:val="00255981"/>
    <w:rsid w:val="0026204D"/>
    <w:rsid w:val="00263155"/>
    <w:rsid w:val="00265733"/>
    <w:rsid w:val="00265B07"/>
    <w:rsid w:val="00267A55"/>
    <w:rsid w:val="00270DD7"/>
    <w:rsid w:val="002717EF"/>
    <w:rsid w:val="00271A35"/>
    <w:rsid w:val="00274F1A"/>
    <w:rsid w:val="00274FC0"/>
    <w:rsid w:val="00277D8B"/>
    <w:rsid w:val="002813CE"/>
    <w:rsid w:val="0028196A"/>
    <w:rsid w:val="00282F6C"/>
    <w:rsid w:val="0028349F"/>
    <w:rsid w:val="00283993"/>
    <w:rsid w:val="00284910"/>
    <w:rsid w:val="00286D36"/>
    <w:rsid w:val="002873A2"/>
    <w:rsid w:val="0029125D"/>
    <w:rsid w:val="0029323A"/>
    <w:rsid w:val="0029646B"/>
    <w:rsid w:val="00296EFC"/>
    <w:rsid w:val="002A2176"/>
    <w:rsid w:val="002A4520"/>
    <w:rsid w:val="002B06E2"/>
    <w:rsid w:val="002B0CF3"/>
    <w:rsid w:val="002B1B4D"/>
    <w:rsid w:val="002B2FE2"/>
    <w:rsid w:val="002B3E14"/>
    <w:rsid w:val="002B406C"/>
    <w:rsid w:val="002B6216"/>
    <w:rsid w:val="002B692F"/>
    <w:rsid w:val="002C0288"/>
    <w:rsid w:val="002C0A18"/>
    <w:rsid w:val="002C1514"/>
    <w:rsid w:val="002C2718"/>
    <w:rsid w:val="002C5384"/>
    <w:rsid w:val="002C70D3"/>
    <w:rsid w:val="002C7314"/>
    <w:rsid w:val="002C7ECE"/>
    <w:rsid w:val="002D1E1E"/>
    <w:rsid w:val="002D1F63"/>
    <w:rsid w:val="002D3BD4"/>
    <w:rsid w:val="002D404B"/>
    <w:rsid w:val="002D77EE"/>
    <w:rsid w:val="002E158B"/>
    <w:rsid w:val="002E2015"/>
    <w:rsid w:val="002E210B"/>
    <w:rsid w:val="002E4AB1"/>
    <w:rsid w:val="002F7E14"/>
    <w:rsid w:val="00300282"/>
    <w:rsid w:val="00301643"/>
    <w:rsid w:val="00301C17"/>
    <w:rsid w:val="00303C85"/>
    <w:rsid w:val="00303E7A"/>
    <w:rsid w:val="00306F70"/>
    <w:rsid w:val="003101F7"/>
    <w:rsid w:val="0031023F"/>
    <w:rsid w:val="003102EC"/>
    <w:rsid w:val="0031049C"/>
    <w:rsid w:val="00311AEE"/>
    <w:rsid w:val="003131D3"/>
    <w:rsid w:val="00313A4B"/>
    <w:rsid w:val="00313DAF"/>
    <w:rsid w:val="003145EB"/>
    <w:rsid w:val="00314AED"/>
    <w:rsid w:val="00322553"/>
    <w:rsid w:val="003239BE"/>
    <w:rsid w:val="00324F1F"/>
    <w:rsid w:val="003262E8"/>
    <w:rsid w:val="0032641A"/>
    <w:rsid w:val="00326660"/>
    <w:rsid w:val="00327E04"/>
    <w:rsid w:val="003302E8"/>
    <w:rsid w:val="00330851"/>
    <w:rsid w:val="00330B01"/>
    <w:rsid w:val="00332E22"/>
    <w:rsid w:val="00333A0C"/>
    <w:rsid w:val="00334206"/>
    <w:rsid w:val="00335E05"/>
    <w:rsid w:val="00336615"/>
    <w:rsid w:val="00340247"/>
    <w:rsid w:val="0034188C"/>
    <w:rsid w:val="00345B67"/>
    <w:rsid w:val="00346799"/>
    <w:rsid w:val="003500C1"/>
    <w:rsid w:val="00350124"/>
    <w:rsid w:val="003502E8"/>
    <w:rsid w:val="0035300B"/>
    <w:rsid w:val="003533BE"/>
    <w:rsid w:val="0035347F"/>
    <w:rsid w:val="003548A8"/>
    <w:rsid w:val="00355E26"/>
    <w:rsid w:val="00356953"/>
    <w:rsid w:val="003574E6"/>
    <w:rsid w:val="00360B73"/>
    <w:rsid w:val="00361411"/>
    <w:rsid w:val="0036241A"/>
    <w:rsid w:val="00362B70"/>
    <w:rsid w:val="00362BD6"/>
    <w:rsid w:val="0036361A"/>
    <w:rsid w:val="00363E27"/>
    <w:rsid w:val="00364CCB"/>
    <w:rsid w:val="0036571E"/>
    <w:rsid w:val="00367273"/>
    <w:rsid w:val="00367D35"/>
    <w:rsid w:val="00373A62"/>
    <w:rsid w:val="00373BC1"/>
    <w:rsid w:val="00375D17"/>
    <w:rsid w:val="00377C33"/>
    <w:rsid w:val="00380337"/>
    <w:rsid w:val="00380B1E"/>
    <w:rsid w:val="003813E3"/>
    <w:rsid w:val="00383807"/>
    <w:rsid w:val="00384EF4"/>
    <w:rsid w:val="003861FA"/>
    <w:rsid w:val="0038674F"/>
    <w:rsid w:val="003878DA"/>
    <w:rsid w:val="003909FF"/>
    <w:rsid w:val="00392354"/>
    <w:rsid w:val="00396DBA"/>
    <w:rsid w:val="00397747"/>
    <w:rsid w:val="00397C48"/>
    <w:rsid w:val="003A1FF8"/>
    <w:rsid w:val="003A509A"/>
    <w:rsid w:val="003B06C9"/>
    <w:rsid w:val="003B2329"/>
    <w:rsid w:val="003B3658"/>
    <w:rsid w:val="003B3F28"/>
    <w:rsid w:val="003B6329"/>
    <w:rsid w:val="003C2B8C"/>
    <w:rsid w:val="003C2E77"/>
    <w:rsid w:val="003C60B1"/>
    <w:rsid w:val="003C6509"/>
    <w:rsid w:val="003C6F27"/>
    <w:rsid w:val="003C76E1"/>
    <w:rsid w:val="003D238F"/>
    <w:rsid w:val="003D3B90"/>
    <w:rsid w:val="003D40BC"/>
    <w:rsid w:val="003D49EA"/>
    <w:rsid w:val="003D675B"/>
    <w:rsid w:val="003D73B1"/>
    <w:rsid w:val="003E1C7B"/>
    <w:rsid w:val="003E1D3F"/>
    <w:rsid w:val="003E4A3E"/>
    <w:rsid w:val="003E5C12"/>
    <w:rsid w:val="003E62E3"/>
    <w:rsid w:val="003E6831"/>
    <w:rsid w:val="003E71AB"/>
    <w:rsid w:val="003F0D73"/>
    <w:rsid w:val="003F1A43"/>
    <w:rsid w:val="003F2432"/>
    <w:rsid w:val="003F27EE"/>
    <w:rsid w:val="003F3B16"/>
    <w:rsid w:val="003F5C22"/>
    <w:rsid w:val="003F5C90"/>
    <w:rsid w:val="00402A44"/>
    <w:rsid w:val="004037A5"/>
    <w:rsid w:val="00403AAE"/>
    <w:rsid w:val="00406DE0"/>
    <w:rsid w:val="004072AB"/>
    <w:rsid w:val="0041068A"/>
    <w:rsid w:val="0041598C"/>
    <w:rsid w:val="00415ACE"/>
    <w:rsid w:val="00415E71"/>
    <w:rsid w:val="00420835"/>
    <w:rsid w:val="00423181"/>
    <w:rsid w:val="00423BBC"/>
    <w:rsid w:val="00423F81"/>
    <w:rsid w:val="004240C2"/>
    <w:rsid w:val="00425529"/>
    <w:rsid w:val="004321DE"/>
    <w:rsid w:val="00434D15"/>
    <w:rsid w:val="004365CA"/>
    <w:rsid w:val="00436E0F"/>
    <w:rsid w:val="004419EE"/>
    <w:rsid w:val="0044208F"/>
    <w:rsid w:val="00442E5E"/>
    <w:rsid w:val="0044650A"/>
    <w:rsid w:val="00446F79"/>
    <w:rsid w:val="00450D0A"/>
    <w:rsid w:val="00451322"/>
    <w:rsid w:val="00451825"/>
    <w:rsid w:val="00452B5A"/>
    <w:rsid w:val="00454B4E"/>
    <w:rsid w:val="00457485"/>
    <w:rsid w:val="004627ED"/>
    <w:rsid w:val="00462A01"/>
    <w:rsid w:val="00463C34"/>
    <w:rsid w:val="00463D5B"/>
    <w:rsid w:val="00463E33"/>
    <w:rsid w:val="004658D0"/>
    <w:rsid w:val="00466164"/>
    <w:rsid w:val="004674E0"/>
    <w:rsid w:val="00471D43"/>
    <w:rsid w:val="00473B79"/>
    <w:rsid w:val="00473F28"/>
    <w:rsid w:val="00475522"/>
    <w:rsid w:val="00477C7A"/>
    <w:rsid w:val="00480D25"/>
    <w:rsid w:val="00481A73"/>
    <w:rsid w:val="00481E0F"/>
    <w:rsid w:val="00483D10"/>
    <w:rsid w:val="00483DA2"/>
    <w:rsid w:val="0048523D"/>
    <w:rsid w:val="00487320"/>
    <w:rsid w:val="00491D9C"/>
    <w:rsid w:val="00497C2B"/>
    <w:rsid w:val="004A0C73"/>
    <w:rsid w:val="004A0D29"/>
    <w:rsid w:val="004A1D35"/>
    <w:rsid w:val="004A21CF"/>
    <w:rsid w:val="004A236D"/>
    <w:rsid w:val="004A4D22"/>
    <w:rsid w:val="004A5818"/>
    <w:rsid w:val="004A6D5B"/>
    <w:rsid w:val="004B23F2"/>
    <w:rsid w:val="004B5FEF"/>
    <w:rsid w:val="004B76EC"/>
    <w:rsid w:val="004C2253"/>
    <w:rsid w:val="004C2435"/>
    <w:rsid w:val="004C33D4"/>
    <w:rsid w:val="004C39B7"/>
    <w:rsid w:val="004C3AD7"/>
    <w:rsid w:val="004C4A84"/>
    <w:rsid w:val="004C5D66"/>
    <w:rsid w:val="004D01B6"/>
    <w:rsid w:val="004D0E5A"/>
    <w:rsid w:val="004D1754"/>
    <w:rsid w:val="004D1C0F"/>
    <w:rsid w:val="004D5207"/>
    <w:rsid w:val="004D6448"/>
    <w:rsid w:val="004D769D"/>
    <w:rsid w:val="004E3004"/>
    <w:rsid w:val="004E576F"/>
    <w:rsid w:val="004E65DD"/>
    <w:rsid w:val="004E76E5"/>
    <w:rsid w:val="004F01E7"/>
    <w:rsid w:val="004F1894"/>
    <w:rsid w:val="004F3C62"/>
    <w:rsid w:val="004F4F2A"/>
    <w:rsid w:val="004F749D"/>
    <w:rsid w:val="00500890"/>
    <w:rsid w:val="005009AA"/>
    <w:rsid w:val="00504388"/>
    <w:rsid w:val="0050496E"/>
    <w:rsid w:val="005069D2"/>
    <w:rsid w:val="00510559"/>
    <w:rsid w:val="005160F0"/>
    <w:rsid w:val="00520153"/>
    <w:rsid w:val="00521C7C"/>
    <w:rsid w:val="00523063"/>
    <w:rsid w:val="005277C5"/>
    <w:rsid w:val="005278DB"/>
    <w:rsid w:val="00530135"/>
    <w:rsid w:val="00533BDA"/>
    <w:rsid w:val="005352E9"/>
    <w:rsid w:val="00540B40"/>
    <w:rsid w:val="005421CB"/>
    <w:rsid w:val="00544B96"/>
    <w:rsid w:val="00544BE0"/>
    <w:rsid w:val="00544D15"/>
    <w:rsid w:val="00545185"/>
    <w:rsid w:val="005470D9"/>
    <w:rsid w:val="005474F3"/>
    <w:rsid w:val="00551098"/>
    <w:rsid w:val="00554471"/>
    <w:rsid w:val="005614E9"/>
    <w:rsid w:val="00562E45"/>
    <w:rsid w:val="00564A31"/>
    <w:rsid w:val="00567F85"/>
    <w:rsid w:val="00570954"/>
    <w:rsid w:val="00570C76"/>
    <w:rsid w:val="00570F39"/>
    <w:rsid w:val="00571E35"/>
    <w:rsid w:val="00572239"/>
    <w:rsid w:val="005753A3"/>
    <w:rsid w:val="005761F4"/>
    <w:rsid w:val="0057696F"/>
    <w:rsid w:val="00576C4C"/>
    <w:rsid w:val="00577213"/>
    <w:rsid w:val="00580425"/>
    <w:rsid w:val="005819F4"/>
    <w:rsid w:val="0058221A"/>
    <w:rsid w:val="005825BB"/>
    <w:rsid w:val="00584A10"/>
    <w:rsid w:val="00587A51"/>
    <w:rsid w:val="00587A5E"/>
    <w:rsid w:val="00593F62"/>
    <w:rsid w:val="00594614"/>
    <w:rsid w:val="00594A7A"/>
    <w:rsid w:val="005964F1"/>
    <w:rsid w:val="00597438"/>
    <w:rsid w:val="005A1C6D"/>
    <w:rsid w:val="005A35E6"/>
    <w:rsid w:val="005A67E1"/>
    <w:rsid w:val="005A6DBD"/>
    <w:rsid w:val="005A6F7F"/>
    <w:rsid w:val="005A76D9"/>
    <w:rsid w:val="005A77AC"/>
    <w:rsid w:val="005B0A55"/>
    <w:rsid w:val="005B0D88"/>
    <w:rsid w:val="005B2C3C"/>
    <w:rsid w:val="005B3FB0"/>
    <w:rsid w:val="005B742F"/>
    <w:rsid w:val="005B7C85"/>
    <w:rsid w:val="005C0B4E"/>
    <w:rsid w:val="005C0D8B"/>
    <w:rsid w:val="005C10BC"/>
    <w:rsid w:val="005C1AA1"/>
    <w:rsid w:val="005C243D"/>
    <w:rsid w:val="005C2596"/>
    <w:rsid w:val="005C3B37"/>
    <w:rsid w:val="005C4503"/>
    <w:rsid w:val="005C5415"/>
    <w:rsid w:val="005D11D3"/>
    <w:rsid w:val="005D1904"/>
    <w:rsid w:val="005D34F8"/>
    <w:rsid w:val="005E0500"/>
    <w:rsid w:val="005E101D"/>
    <w:rsid w:val="005E18EA"/>
    <w:rsid w:val="005E1A10"/>
    <w:rsid w:val="005E316B"/>
    <w:rsid w:val="005E4CE5"/>
    <w:rsid w:val="005E4E77"/>
    <w:rsid w:val="005E5472"/>
    <w:rsid w:val="005E5817"/>
    <w:rsid w:val="005E694D"/>
    <w:rsid w:val="005E6F15"/>
    <w:rsid w:val="005E6FCF"/>
    <w:rsid w:val="005E7F36"/>
    <w:rsid w:val="005F1D9F"/>
    <w:rsid w:val="005F2B7D"/>
    <w:rsid w:val="005F7134"/>
    <w:rsid w:val="006009E0"/>
    <w:rsid w:val="00601E99"/>
    <w:rsid w:val="006056B1"/>
    <w:rsid w:val="006060C6"/>
    <w:rsid w:val="00606832"/>
    <w:rsid w:val="00610800"/>
    <w:rsid w:val="006109EE"/>
    <w:rsid w:val="00613035"/>
    <w:rsid w:val="006177E0"/>
    <w:rsid w:val="00617DE1"/>
    <w:rsid w:val="00617DFC"/>
    <w:rsid w:val="0062124D"/>
    <w:rsid w:val="00627570"/>
    <w:rsid w:val="00627C8B"/>
    <w:rsid w:val="00631355"/>
    <w:rsid w:val="00631F0E"/>
    <w:rsid w:val="006320E3"/>
    <w:rsid w:val="00632BB3"/>
    <w:rsid w:val="00634D3C"/>
    <w:rsid w:val="00635273"/>
    <w:rsid w:val="0063532E"/>
    <w:rsid w:val="006356CD"/>
    <w:rsid w:val="00637171"/>
    <w:rsid w:val="00637783"/>
    <w:rsid w:val="00637836"/>
    <w:rsid w:val="00640E6A"/>
    <w:rsid w:val="006410E6"/>
    <w:rsid w:val="00641BDA"/>
    <w:rsid w:val="006442E4"/>
    <w:rsid w:val="0064577F"/>
    <w:rsid w:val="006475DE"/>
    <w:rsid w:val="00647BF3"/>
    <w:rsid w:val="00647F93"/>
    <w:rsid w:val="00651316"/>
    <w:rsid w:val="00651DD6"/>
    <w:rsid w:val="00652CE5"/>
    <w:rsid w:val="00654BA5"/>
    <w:rsid w:val="00654D0F"/>
    <w:rsid w:val="006602AA"/>
    <w:rsid w:val="00661D87"/>
    <w:rsid w:val="006621A1"/>
    <w:rsid w:val="00662ED4"/>
    <w:rsid w:val="00664676"/>
    <w:rsid w:val="006657BE"/>
    <w:rsid w:val="006669AA"/>
    <w:rsid w:val="00667519"/>
    <w:rsid w:val="0067004F"/>
    <w:rsid w:val="00670D0F"/>
    <w:rsid w:val="006713D2"/>
    <w:rsid w:val="00671780"/>
    <w:rsid w:val="0067233D"/>
    <w:rsid w:val="00672C2A"/>
    <w:rsid w:val="00673CFF"/>
    <w:rsid w:val="0067426A"/>
    <w:rsid w:val="006747C7"/>
    <w:rsid w:val="00675D6C"/>
    <w:rsid w:val="00676349"/>
    <w:rsid w:val="006764E5"/>
    <w:rsid w:val="00680246"/>
    <w:rsid w:val="00680E98"/>
    <w:rsid w:val="006815F3"/>
    <w:rsid w:val="0068329C"/>
    <w:rsid w:val="00683ECA"/>
    <w:rsid w:val="0068433E"/>
    <w:rsid w:val="00684A8A"/>
    <w:rsid w:val="00686CEF"/>
    <w:rsid w:val="0069072C"/>
    <w:rsid w:val="0069160B"/>
    <w:rsid w:val="00692741"/>
    <w:rsid w:val="00692D57"/>
    <w:rsid w:val="00693229"/>
    <w:rsid w:val="00694B54"/>
    <w:rsid w:val="006952FE"/>
    <w:rsid w:val="00696093"/>
    <w:rsid w:val="00696447"/>
    <w:rsid w:val="00697335"/>
    <w:rsid w:val="006A1101"/>
    <w:rsid w:val="006A27B0"/>
    <w:rsid w:val="006A2F7C"/>
    <w:rsid w:val="006A452E"/>
    <w:rsid w:val="006A5C8F"/>
    <w:rsid w:val="006B0A82"/>
    <w:rsid w:val="006B1A55"/>
    <w:rsid w:val="006B23F9"/>
    <w:rsid w:val="006B60CF"/>
    <w:rsid w:val="006B6E53"/>
    <w:rsid w:val="006B7A48"/>
    <w:rsid w:val="006C128F"/>
    <w:rsid w:val="006C1837"/>
    <w:rsid w:val="006C2FF5"/>
    <w:rsid w:val="006C3553"/>
    <w:rsid w:val="006C3A9D"/>
    <w:rsid w:val="006C4526"/>
    <w:rsid w:val="006C573A"/>
    <w:rsid w:val="006C6560"/>
    <w:rsid w:val="006D1886"/>
    <w:rsid w:val="006D2334"/>
    <w:rsid w:val="006D36F6"/>
    <w:rsid w:val="006D3A47"/>
    <w:rsid w:val="006D78B1"/>
    <w:rsid w:val="006E1C32"/>
    <w:rsid w:val="006E3B9F"/>
    <w:rsid w:val="006E3D64"/>
    <w:rsid w:val="006E45DA"/>
    <w:rsid w:val="006E485D"/>
    <w:rsid w:val="006E4EC7"/>
    <w:rsid w:val="006E4F71"/>
    <w:rsid w:val="006E57D6"/>
    <w:rsid w:val="006E5CAC"/>
    <w:rsid w:val="006E75EF"/>
    <w:rsid w:val="006E7A03"/>
    <w:rsid w:val="006E7C12"/>
    <w:rsid w:val="006F04EB"/>
    <w:rsid w:val="006F2FFB"/>
    <w:rsid w:val="006F553A"/>
    <w:rsid w:val="006F5E47"/>
    <w:rsid w:val="0070031A"/>
    <w:rsid w:val="007043EB"/>
    <w:rsid w:val="00707598"/>
    <w:rsid w:val="0070795B"/>
    <w:rsid w:val="00713A56"/>
    <w:rsid w:val="007148DF"/>
    <w:rsid w:val="007155B4"/>
    <w:rsid w:val="00720242"/>
    <w:rsid w:val="00721381"/>
    <w:rsid w:val="007232ED"/>
    <w:rsid w:val="00726F82"/>
    <w:rsid w:val="00727479"/>
    <w:rsid w:val="00727E18"/>
    <w:rsid w:val="0073039C"/>
    <w:rsid w:val="00733A0C"/>
    <w:rsid w:val="00734DBF"/>
    <w:rsid w:val="00734E80"/>
    <w:rsid w:val="0073644F"/>
    <w:rsid w:val="0074096B"/>
    <w:rsid w:val="00741B8D"/>
    <w:rsid w:val="00747116"/>
    <w:rsid w:val="00754615"/>
    <w:rsid w:val="00757BFE"/>
    <w:rsid w:val="00761B03"/>
    <w:rsid w:val="00764359"/>
    <w:rsid w:val="00765738"/>
    <w:rsid w:val="007664BE"/>
    <w:rsid w:val="00767FFD"/>
    <w:rsid w:val="00774F4C"/>
    <w:rsid w:val="007766DE"/>
    <w:rsid w:val="007774E7"/>
    <w:rsid w:val="00777584"/>
    <w:rsid w:val="0078032A"/>
    <w:rsid w:val="007843CA"/>
    <w:rsid w:val="00784F71"/>
    <w:rsid w:val="00787FA2"/>
    <w:rsid w:val="007905C8"/>
    <w:rsid w:val="00794C1B"/>
    <w:rsid w:val="00795923"/>
    <w:rsid w:val="00796F96"/>
    <w:rsid w:val="007A22AA"/>
    <w:rsid w:val="007A2795"/>
    <w:rsid w:val="007A3113"/>
    <w:rsid w:val="007A34AC"/>
    <w:rsid w:val="007A3CCD"/>
    <w:rsid w:val="007B0A35"/>
    <w:rsid w:val="007B3741"/>
    <w:rsid w:val="007B3BEF"/>
    <w:rsid w:val="007B4582"/>
    <w:rsid w:val="007B5435"/>
    <w:rsid w:val="007B657E"/>
    <w:rsid w:val="007B6A8C"/>
    <w:rsid w:val="007B779F"/>
    <w:rsid w:val="007C34B1"/>
    <w:rsid w:val="007C3D9D"/>
    <w:rsid w:val="007D093F"/>
    <w:rsid w:val="007D1C74"/>
    <w:rsid w:val="007D334E"/>
    <w:rsid w:val="007D4396"/>
    <w:rsid w:val="007D4E3D"/>
    <w:rsid w:val="007D5788"/>
    <w:rsid w:val="007D5FFE"/>
    <w:rsid w:val="007D62C4"/>
    <w:rsid w:val="007D651C"/>
    <w:rsid w:val="007E16FE"/>
    <w:rsid w:val="007E2CF4"/>
    <w:rsid w:val="007E36EC"/>
    <w:rsid w:val="007E59F5"/>
    <w:rsid w:val="007E7AE5"/>
    <w:rsid w:val="007F2FAE"/>
    <w:rsid w:val="007F2FCB"/>
    <w:rsid w:val="007F30DC"/>
    <w:rsid w:val="007F38D8"/>
    <w:rsid w:val="007F3D98"/>
    <w:rsid w:val="007F4B2C"/>
    <w:rsid w:val="007F6971"/>
    <w:rsid w:val="007F6CD8"/>
    <w:rsid w:val="007F6E08"/>
    <w:rsid w:val="008007BB"/>
    <w:rsid w:val="00801335"/>
    <w:rsid w:val="00803D61"/>
    <w:rsid w:val="008041D4"/>
    <w:rsid w:val="008043C6"/>
    <w:rsid w:val="00804598"/>
    <w:rsid w:val="00804797"/>
    <w:rsid w:val="0080596B"/>
    <w:rsid w:val="0081102C"/>
    <w:rsid w:val="008126EF"/>
    <w:rsid w:val="00812859"/>
    <w:rsid w:val="008130B5"/>
    <w:rsid w:val="00813262"/>
    <w:rsid w:val="0081328E"/>
    <w:rsid w:val="00814BC0"/>
    <w:rsid w:val="00817CF7"/>
    <w:rsid w:val="008229A1"/>
    <w:rsid w:val="00824525"/>
    <w:rsid w:val="00824A07"/>
    <w:rsid w:val="00827222"/>
    <w:rsid w:val="00830241"/>
    <w:rsid w:val="00830317"/>
    <w:rsid w:val="0083110D"/>
    <w:rsid w:val="0083145D"/>
    <w:rsid w:val="00832C6B"/>
    <w:rsid w:val="00833999"/>
    <w:rsid w:val="00837719"/>
    <w:rsid w:val="0084199A"/>
    <w:rsid w:val="00841B4E"/>
    <w:rsid w:val="0084425B"/>
    <w:rsid w:val="00844C45"/>
    <w:rsid w:val="00844DC0"/>
    <w:rsid w:val="00845070"/>
    <w:rsid w:val="008470C6"/>
    <w:rsid w:val="00847638"/>
    <w:rsid w:val="00850965"/>
    <w:rsid w:val="00850E5A"/>
    <w:rsid w:val="00852D3E"/>
    <w:rsid w:val="00854466"/>
    <w:rsid w:val="008553AC"/>
    <w:rsid w:val="008610F4"/>
    <w:rsid w:val="00862546"/>
    <w:rsid w:val="00863701"/>
    <w:rsid w:val="00864C84"/>
    <w:rsid w:val="00864F22"/>
    <w:rsid w:val="0086536B"/>
    <w:rsid w:val="008655D0"/>
    <w:rsid w:val="0087635D"/>
    <w:rsid w:val="008776E3"/>
    <w:rsid w:val="0088081A"/>
    <w:rsid w:val="00881771"/>
    <w:rsid w:val="00884ECD"/>
    <w:rsid w:val="00885825"/>
    <w:rsid w:val="00885C0F"/>
    <w:rsid w:val="008870E5"/>
    <w:rsid w:val="00887A48"/>
    <w:rsid w:val="00890402"/>
    <w:rsid w:val="00890690"/>
    <w:rsid w:val="00891340"/>
    <w:rsid w:val="008920D2"/>
    <w:rsid w:val="00893881"/>
    <w:rsid w:val="008943B7"/>
    <w:rsid w:val="00894611"/>
    <w:rsid w:val="00894975"/>
    <w:rsid w:val="0089679E"/>
    <w:rsid w:val="00896904"/>
    <w:rsid w:val="00897456"/>
    <w:rsid w:val="008A0D7B"/>
    <w:rsid w:val="008A2706"/>
    <w:rsid w:val="008A3016"/>
    <w:rsid w:val="008A6A31"/>
    <w:rsid w:val="008A7349"/>
    <w:rsid w:val="008A7BA4"/>
    <w:rsid w:val="008B0498"/>
    <w:rsid w:val="008B054B"/>
    <w:rsid w:val="008B06E5"/>
    <w:rsid w:val="008B0B22"/>
    <w:rsid w:val="008B14A8"/>
    <w:rsid w:val="008B2D21"/>
    <w:rsid w:val="008B4474"/>
    <w:rsid w:val="008B58E7"/>
    <w:rsid w:val="008B6F93"/>
    <w:rsid w:val="008B777B"/>
    <w:rsid w:val="008C5523"/>
    <w:rsid w:val="008C5770"/>
    <w:rsid w:val="008D4278"/>
    <w:rsid w:val="008D5132"/>
    <w:rsid w:val="008D5F99"/>
    <w:rsid w:val="008D60E0"/>
    <w:rsid w:val="008D70C0"/>
    <w:rsid w:val="008D7349"/>
    <w:rsid w:val="008D746A"/>
    <w:rsid w:val="008D7783"/>
    <w:rsid w:val="008E4BB1"/>
    <w:rsid w:val="008E4F97"/>
    <w:rsid w:val="008E5A66"/>
    <w:rsid w:val="008E5C1A"/>
    <w:rsid w:val="008E5C76"/>
    <w:rsid w:val="008E6481"/>
    <w:rsid w:val="008E6D52"/>
    <w:rsid w:val="008E7F51"/>
    <w:rsid w:val="008F037F"/>
    <w:rsid w:val="008F05CE"/>
    <w:rsid w:val="008F1C77"/>
    <w:rsid w:val="008F405A"/>
    <w:rsid w:val="0090099D"/>
    <w:rsid w:val="009052E8"/>
    <w:rsid w:val="0091052F"/>
    <w:rsid w:val="0091208C"/>
    <w:rsid w:val="009152E4"/>
    <w:rsid w:val="0092139B"/>
    <w:rsid w:val="009218F8"/>
    <w:rsid w:val="0092334D"/>
    <w:rsid w:val="00923C8B"/>
    <w:rsid w:val="00925C0F"/>
    <w:rsid w:val="00926555"/>
    <w:rsid w:val="00931F21"/>
    <w:rsid w:val="00932A17"/>
    <w:rsid w:val="0093373E"/>
    <w:rsid w:val="009352C1"/>
    <w:rsid w:val="00935593"/>
    <w:rsid w:val="00935FD6"/>
    <w:rsid w:val="0093760F"/>
    <w:rsid w:val="00941365"/>
    <w:rsid w:val="00941A0D"/>
    <w:rsid w:val="0094381A"/>
    <w:rsid w:val="0094528F"/>
    <w:rsid w:val="00945535"/>
    <w:rsid w:val="0094728A"/>
    <w:rsid w:val="00947AFF"/>
    <w:rsid w:val="00952E69"/>
    <w:rsid w:val="00954B15"/>
    <w:rsid w:val="00955E94"/>
    <w:rsid w:val="00960D73"/>
    <w:rsid w:val="009614A3"/>
    <w:rsid w:val="00961ACC"/>
    <w:rsid w:val="009645CA"/>
    <w:rsid w:val="009648D9"/>
    <w:rsid w:val="00965600"/>
    <w:rsid w:val="00966234"/>
    <w:rsid w:val="00967E6E"/>
    <w:rsid w:val="00970BDD"/>
    <w:rsid w:val="0097378D"/>
    <w:rsid w:val="0097454B"/>
    <w:rsid w:val="00974B05"/>
    <w:rsid w:val="00974D3B"/>
    <w:rsid w:val="00975281"/>
    <w:rsid w:val="00975EE0"/>
    <w:rsid w:val="009773AE"/>
    <w:rsid w:val="00977573"/>
    <w:rsid w:val="009806F4"/>
    <w:rsid w:val="00984740"/>
    <w:rsid w:val="009900A5"/>
    <w:rsid w:val="0099153E"/>
    <w:rsid w:val="00993257"/>
    <w:rsid w:val="009A03E0"/>
    <w:rsid w:val="009A64E7"/>
    <w:rsid w:val="009B0028"/>
    <w:rsid w:val="009B0D34"/>
    <w:rsid w:val="009B1438"/>
    <w:rsid w:val="009B15E9"/>
    <w:rsid w:val="009B2AE5"/>
    <w:rsid w:val="009B4EFC"/>
    <w:rsid w:val="009C0C7C"/>
    <w:rsid w:val="009C2B36"/>
    <w:rsid w:val="009C3146"/>
    <w:rsid w:val="009C45C9"/>
    <w:rsid w:val="009D2CE4"/>
    <w:rsid w:val="009D2EA5"/>
    <w:rsid w:val="009D3810"/>
    <w:rsid w:val="009D3D5C"/>
    <w:rsid w:val="009D4ABB"/>
    <w:rsid w:val="009D7B05"/>
    <w:rsid w:val="009E3C0B"/>
    <w:rsid w:val="009E4A79"/>
    <w:rsid w:val="009F11D2"/>
    <w:rsid w:val="009F47AE"/>
    <w:rsid w:val="009F5EB2"/>
    <w:rsid w:val="009F60A1"/>
    <w:rsid w:val="009F67C0"/>
    <w:rsid w:val="009F7622"/>
    <w:rsid w:val="00A0161A"/>
    <w:rsid w:val="00A0376E"/>
    <w:rsid w:val="00A03F88"/>
    <w:rsid w:val="00A0410E"/>
    <w:rsid w:val="00A049A5"/>
    <w:rsid w:val="00A063C7"/>
    <w:rsid w:val="00A0741B"/>
    <w:rsid w:val="00A075D7"/>
    <w:rsid w:val="00A07B59"/>
    <w:rsid w:val="00A118D8"/>
    <w:rsid w:val="00A11FA0"/>
    <w:rsid w:val="00A148BC"/>
    <w:rsid w:val="00A1777B"/>
    <w:rsid w:val="00A2000A"/>
    <w:rsid w:val="00A2058D"/>
    <w:rsid w:val="00A26056"/>
    <w:rsid w:val="00A2666A"/>
    <w:rsid w:val="00A30B42"/>
    <w:rsid w:val="00A310DD"/>
    <w:rsid w:val="00A32A2A"/>
    <w:rsid w:val="00A32F5B"/>
    <w:rsid w:val="00A335D3"/>
    <w:rsid w:val="00A35425"/>
    <w:rsid w:val="00A37144"/>
    <w:rsid w:val="00A375EB"/>
    <w:rsid w:val="00A378B8"/>
    <w:rsid w:val="00A40F64"/>
    <w:rsid w:val="00A424BF"/>
    <w:rsid w:val="00A43B26"/>
    <w:rsid w:val="00A44610"/>
    <w:rsid w:val="00A458A5"/>
    <w:rsid w:val="00A4672B"/>
    <w:rsid w:val="00A46D57"/>
    <w:rsid w:val="00A47407"/>
    <w:rsid w:val="00A503F9"/>
    <w:rsid w:val="00A51AFA"/>
    <w:rsid w:val="00A55F57"/>
    <w:rsid w:val="00A60E3C"/>
    <w:rsid w:val="00A61C86"/>
    <w:rsid w:val="00A6224B"/>
    <w:rsid w:val="00A63458"/>
    <w:rsid w:val="00A63FC5"/>
    <w:rsid w:val="00A64885"/>
    <w:rsid w:val="00A66319"/>
    <w:rsid w:val="00A66943"/>
    <w:rsid w:val="00A66F77"/>
    <w:rsid w:val="00A67E54"/>
    <w:rsid w:val="00A70059"/>
    <w:rsid w:val="00A72363"/>
    <w:rsid w:val="00A74AA4"/>
    <w:rsid w:val="00A750B9"/>
    <w:rsid w:val="00A7594F"/>
    <w:rsid w:val="00A7660C"/>
    <w:rsid w:val="00A7697A"/>
    <w:rsid w:val="00A76A89"/>
    <w:rsid w:val="00A8079C"/>
    <w:rsid w:val="00A80CD9"/>
    <w:rsid w:val="00A81FB5"/>
    <w:rsid w:val="00A827A9"/>
    <w:rsid w:val="00A859D4"/>
    <w:rsid w:val="00A859F2"/>
    <w:rsid w:val="00A952AB"/>
    <w:rsid w:val="00A96E03"/>
    <w:rsid w:val="00A97250"/>
    <w:rsid w:val="00A97335"/>
    <w:rsid w:val="00A97AF2"/>
    <w:rsid w:val="00AA18ED"/>
    <w:rsid w:val="00AA1FD0"/>
    <w:rsid w:val="00AA4733"/>
    <w:rsid w:val="00AA478B"/>
    <w:rsid w:val="00AA48C7"/>
    <w:rsid w:val="00AA587F"/>
    <w:rsid w:val="00AB27B6"/>
    <w:rsid w:val="00AB3FFD"/>
    <w:rsid w:val="00AB4309"/>
    <w:rsid w:val="00AC0A19"/>
    <w:rsid w:val="00AC3242"/>
    <w:rsid w:val="00AC4A78"/>
    <w:rsid w:val="00AC60A9"/>
    <w:rsid w:val="00AC62F3"/>
    <w:rsid w:val="00AC7E5E"/>
    <w:rsid w:val="00AD19FB"/>
    <w:rsid w:val="00AD42A5"/>
    <w:rsid w:val="00AD65D0"/>
    <w:rsid w:val="00AE0F77"/>
    <w:rsid w:val="00AE2032"/>
    <w:rsid w:val="00AE3D72"/>
    <w:rsid w:val="00AE48E6"/>
    <w:rsid w:val="00AE4A25"/>
    <w:rsid w:val="00AE68E1"/>
    <w:rsid w:val="00AF5E4C"/>
    <w:rsid w:val="00AF6F9D"/>
    <w:rsid w:val="00AF73F2"/>
    <w:rsid w:val="00B02C7C"/>
    <w:rsid w:val="00B038A7"/>
    <w:rsid w:val="00B05FB7"/>
    <w:rsid w:val="00B063BE"/>
    <w:rsid w:val="00B063E6"/>
    <w:rsid w:val="00B06E5B"/>
    <w:rsid w:val="00B10039"/>
    <w:rsid w:val="00B11A1A"/>
    <w:rsid w:val="00B12D71"/>
    <w:rsid w:val="00B1307C"/>
    <w:rsid w:val="00B207C3"/>
    <w:rsid w:val="00B22E6A"/>
    <w:rsid w:val="00B23478"/>
    <w:rsid w:val="00B23E78"/>
    <w:rsid w:val="00B2439B"/>
    <w:rsid w:val="00B26569"/>
    <w:rsid w:val="00B2792B"/>
    <w:rsid w:val="00B30238"/>
    <w:rsid w:val="00B30305"/>
    <w:rsid w:val="00B30ECC"/>
    <w:rsid w:val="00B325A2"/>
    <w:rsid w:val="00B32886"/>
    <w:rsid w:val="00B33688"/>
    <w:rsid w:val="00B3429A"/>
    <w:rsid w:val="00B367CF"/>
    <w:rsid w:val="00B41217"/>
    <w:rsid w:val="00B427BE"/>
    <w:rsid w:val="00B44158"/>
    <w:rsid w:val="00B44ADF"/>
    <w:rsid w:val="00B465C2"/>
    <w:rsid w:val="00B46B5A"/>
    <w:rsid w:val="00B51BB5"/>
    <w:rsid w:val="00B53D89"/>
    <w:rsid w:val="00B54541"/>
    <w:rsid w:val="00B549C5"/>
    <w:rsid w:val="00B55723"/>
    <w:rsid w:val="00B64DF3"/>
    <w:rsid w:val="00B653FE"/>
    <w:rsid w:val="00B65462"/>
    <w:rsid w:val="00B66358"/>
    <w:rsid w:val="00B70636"/>
    <w:rsid w:val="00B70948"/>
    <w:rsid w:val="00B709C6"/>
    <w:rsid w:val="00B71543"/>
    <w:rsid w:val="00B7553D"/>
    <w:rsid w:val="00B75EA5"/>
    <w:rsid w:val="00B76C58"/>
    <w:rsid w:val="00B81204"/>
    <w:rsid w:val="00B82B61"/>
    <w:rsid w:val="00B833F1"/>
    <w:rsid w:val="00B83669"/>
    <w:rsid w:val="00B842C8"/>
    <w:rsid w:val="00B9057F"/>
    <w:rsid w:val="00B92C9E"/>
    <w:rsid w:val="00B92F80"/>
    <w:rsid w:val="00B943EC"/>
    <w:rsid w:val="00B9662C"/>
    <w:rsid w:val="00B967D4"/>
    <w:rsid w:val="00B978EC"/>
    <w:rsid w:val="00BA07B2"/>
    <w:rsid w:val="00BA289B"/>
    <w:rsid w:val="00BA49D5"/>
    <w:rsid w:val="00BA592F"/>
    <w:rsid w:val="00BA676A"/>
    <w:rsid w:val="00BA790B"/>
    <w:rsid w:val="00BB2F13"/>
    <w:rsid w:val="00BB3AA3"/>
    <w:rsid w:val="00BB4B6C"/>
    <w:rsid w:val="00BB5076"/>
    <w:rsid w:val="00BB589A"/>
    <w:rsid w:val="00BB7882"/>
    <w:rsid w:val="00BC039B"/>
    <w:rsid w:val="00BC31FB"/>
    <w:rsid w:val="00BC456B"/>
    <w:rsid w:val="00BD014E"/>
    <w:rsid w:val="00BD359F"/>
    <w:rsid w:val="00BD5537"/>
    <w:rsid w:val="00BD5B5A"/>
    <w:rsid w:val="00BD67DD"/>
    <w:rsid w:val="00BE1279"/>
    <w:rsid w:val="00BE28F4"/>
    <w:rsid w:val="00BE29BC"/>
    <w:rsid w:val="00BE36BD"/>
    <w:rsid w:val="00BE39AA"/>
    <w:rsid w:val="00BE509D"/>
    <w:rsid w:val="00BE7815"/>
    <w:rsid w:val="00BF2F1C"/>
    <w:rsid w:val="00BF4A5B"/>
    <w:rsid w:val="00BF567C"/>
    <w:rsid w:val="00BF5EB6"/>
    <w:rsid w:val="00BF7FDC"/>
    <w:rsid w:val="00C0044F"/>
    <w:rsid w:val="00C0219E"/>
    <w:rsid w:val="00C077A2"/>
    <w:rsid w:val="00C10A96"/>
    <w:rsid w:val="00C11120"/>
    <w:rsid w:val="00C16C87"/>
    <w:rsid w:val="00C206AE"/>
    <w:rsid w:val="00C23787"/>
    <w:rsid w:val="00C264C3"/>
    <w:rsid w:val="00C26B28"/>
    <w:rsid w:val="00C31F76"/>
    <w:rsid w:val="00C326A3"/>
    <w:rsid w:val="00C34C6E"/>
    <w:rsid w:val="00C363AE"/>
    <w:rsid w:val="00C37D17"/>
    <w:rsid w:val="00C40C6A"/>
    <w:rsid w:val="00C42B63"/>
    <w:rsid w:val="00C42C2E"/>
    <w:rsid w:val="00C43A87"/>
    <w:rsid w:val="00C43E49"/>
    <w:rsid w:val="00C43FBB"/>
    <w:rsid w:val="00C53E52"/>
    <w:rsid w:val="00C57082"/>
    <w:rsid w:val="00C57C22"/>
    <w:rsid w:val="00C60576"/>
    <w:rsid w:val="00C609A9"/>
    <w:rsid w:val="00C60EB1"/>
    <w:rsid w:val="00C636FD"/>
    <w:rsid w:val="00C63F01"/>
    <w:rsid w:val="00C65611"/>
    <w:rsid w:val="00C658F3"/>
    <w:rsid w:val="00C66A7F"/>
    <w:rsid w:val="00C66DAC"/>
    <w:rsid w:val="00C71280"/>
    <w:rsid w:val="00C73473"/>
    <w:rsid w:val="00C74C8C"/>
    <w:rsid w:val="00C76AA9"/>
    <w:rsid w:val="00C831D0"/>
    <w:rsid w:val="00C84747"/>
    <w:rsid w:val="00C9010E"/>
    <w:rsid w:val="00C92B82"/>
    <w:rsid w:val="00C92BBF"/>
    <w:rsid w:val="00C9546C"/>
    <w:rsid w:val="00CA30BB"/>
    <w:rsid w:val="00CA3BFF"/>
    <w:rsid w:val="00CA516E"/>
    <w:rsid w:val="00CA5B06"/>
    <w:rsid w:val="00CA63CF"/>
    <w:rsid w:val="00CA76E7"/>
    <w:rsid w:val="00CA7C0C"/>
    <w:rsid w:val="00CB04F4"/>
    <w:rsid w:val="00CB0888"/>
    <w:rsid w:val="00CB2DA3"/>
    <w:rsid w:val="00CB536A"/>
    <w:rsid w:val="00CC1E8C"/>
    <w:rsid w:val="00CC736A"/>
    <w:rsid w:val="00CD1CAE"/>
    <w:rsid w:val="00CD2345"/>
    <w:rsid w:val="00CD32BD"/>
    <w:rsid w:val="00CD33CA"/>
    <w:rsid w:val="00CD3EFA"/>
    <w:rsid w:val="00CD5DC0"/>
    <w:rsid w:val="00CD5ED6"/>
    <w:rsid w:val="00CD6133"/>
    <w:rsid w:val="00CE0514"/>
    <w:rsid w:val="00CE2365"/>
    <w:rsid w:val="00CE26E8"/>
    <w:rsid w:val="00CE4E5C"/>
    <w:rsid w:val="00CE7493"/>
    <w:rsid w:val="00CF1E73"/>
    <w:rsid w:val="00CF4150"/>
    <w:rsid w:val="00CF6EE4"/>
    <w:rsid w:val="00CF7656"/>
    <w:rsid w:val="00D000C3"/>
    <w:rsid w:val="00D02754"/>
    <w:rsid w:val="00D02995"/>
    <w:rsid w:val="00D05423"/>
    <w:rsid w:val="00D1145A"/>
    <w:rsid w:val="00D137C2"/>
    <w:rsid w:val="00D13B9A"/>
    <w:rsid w:val="00D14648"/>
    <w:rsid w:val="00D14C2D"/>
    <w:rsid w:val="00D163BB"/>
    <w:rsid w:val="00D17054"/>
    <w:rsid w:val="00D20A0A"/>
    <w:rsid w:val="00D236C2"/>
    <w:rsid w:val="00D23772"/>
    <w:rsid w:val="00D24D87"/>
    <w:rsid w:val="00D25C63"/>
    <w:rsid w:val="00D30297"/>
    <w:rsid w:val="00D32014"/>
    <w:rsid w:val="00D3284D"/>
    <w:rsid w:val="00D32BE4"/>
    <w:rsid w:val="00D33ECF"/>
    <w:rsid w:val="00D34331"/>
    <w:rsid w:val="00D3560A"/>
    <w:rsid w:val="00D356DD"/>
    <w:rsid w:val="00D35A84"/>
    <w:rsid w:val="00D377DA"/>
    <w:rsid w:val="00D3780F"/>
    <w:rsid w:val="00D40AAA"/>
    <w:rsid w:val="00D444DE"/>
    <w:rsid w:val="00D464E3"/>
    <w:rsid w:val="00D51116"/>
    <w:rsid w:val="00D53425"/>
    <w:rsid w:val="00D5472A"/>
    <w:rsid w:val="00D5613A"/>
    <w:rsid w:val="00D57796"/>
    <w:rsid w:val="00D602F0"/>
    <w:rsid w:val="00D60521"/>
    <w:rsid w:val="00D60CC6"/>
    <w:rsid w:val="00D610A1"/>
    <w:rsid w:val="00D63648"/>
    <w:rsid w:val="00D63B82"/>
    <w:rsid w:val="00D6626F"/>
    <w:rsid w:val="00D66E06"/>
    <w:rsid w:val="00D7019E"/>
    <w:rsid w:val="00D7110C"/>
    <w:rsid w:val="00D71F8B"/>
    <w:rsid w:val="00D7203D"/>
    <w:rsid w:val="00D73FC3"/>
    <w:rsid w:val="00D76479"/>
    <w:rsid w:val="00D767F9"/>
    <w:rsid w:val="00D76B41"/>
    <w:rsid w:val="00D805EF"/>
    <w:rsid w:val="00D813E8"/>
    <w:rsid w:val="00D828F4"/>
    <w:rsid w:val="00D838C8"/>
    <w:rsid w:val="00D83E65"/>
    <w:rsid w:val="00D84669"/>
    <w:rsid w:val="00D8571A"/>
    <w:rsid w:val="00D85964"/>
    <w:rsid w:val="00D86317"/>
    <w:rsid w:val="00D86967"/>
    <w:rsid w:val="00D87341"/>
    <w:rsid w:val="00D90FC8"/>
    <w:rsid w:val="00D931D3"/>
    <w:rsid w:val="00D94E24"/>
    <w:rsid w:val="00D96330"/>
    <w:rsid w:val="00D96458"/>
    <w:rsid w:val="00DA1425"/>
    <w:rsid w:val="00DA43FE"/>
    <w:rsid w:val="00DA6BC5"/>
    <w:rsid w:val="00DB077C"/>
    <w:rsid w:val="00DB5B86"/>
    <w:rsid w:val="00DB5EE2"/>
    <w:rsid w:val="00DB71D6"/>
    <w:rsid w:val="00DC0E0B"/>
    <w:rsid w:val="00DC2824"/>
    <w:rsid w:val="00DC3C5A"/>
    <w:rsid w:val="00DC3FCE"/>
    <w:rsid w:val="00DC6F4B"/>
    <w:rsid w:val="00DC7C7B"/>
    <w:rsid w:val="00DD26E6"/>
    <w:rsid w:val="00DD4232"/>
    <w:rsid w:val="00DD49D0"/>
    <w:rsid w:val="00DD502E"/>
    <w:rsid w:val="00DD5DD4"/>
    <w:rsid w:val="00DD6284"/>
    <w:rsid w:val="00DD6E13"/>
    <w:rsid w:val="00DE06D4"/>
    <w:rsid w:val="00DE0BB0"/>
    <w:rsid w:val="00DE0BB3"/>
    <w:rsid w:val="00DE34AA"/>
    <w:rsid w:val="00DE48D3"/>
    <w:rsid w:val="00DE6AC0"/>
    <w:rsid w:val="00DF2205"/>
    <w:rsid w:val="00DF3A3F"/>
    <w:rsid w:val="00DF4B9D"/>
    <w:rsid w:val="00DF7D36"/>
    <w:rsid w:val="00E02E47"/>
    <w:rsid w:val="00E04719"/>
    <w:rsid w:val="00E04E1B"/>
    <w:rsid w:val="00E07D5C"/>
    <w:rsid w:val="00E10851"/>
    <w:rsid w:val="00E14E92"/>
    <w:rsid w:val="00E15C24"/>
    <w:rsid w:val="00E164B0"/>
    <w:rsid w:val="00E20489"/>
    <w:rsid w:val="00E21906"/>
    <w:rsid w:val="00E22A24"/>
    <w:rsid w:val="00E24950"/>
    <w:rsid w:val="00E32E35"/>
    <w:rsid w:val="00E337DE"/>
    <w:rsid w:val="00E345C3"/>
    <w:rsid w:val="00E35210"/>
    <w:rsid w:val="00E3605B"/>
    <w:rsid w:val="00E36B5C"/>
    <w:rsid w:val="00E40718"/>
    <w:rsid w:val="00E40E3F"/>
    <w:rsid w:val="00E419B5"/>
    <w:rsid w:val="00E4317B"/>
    <w:rsid w:val="00E43959"/>
    <w:rsid w:val="00E43B93"/>
    <w:rsid w:val="00E45D4F"/>
    <w:rsid w:val="00E46135"/>
    <w:rsid w:val="00E47183"/>
    <w:rsid w:val="00E51517"/>
    <w:rsid w:val="00E51768"/>
    <w:rsid w:val="00E5426A"/>
    <w:rsid w:val="00E5448E"/>
    <w:rsid w:val="00E54974"/>
    <w:rsid w:val="00E600C4"/>
    <w:rsid w:val="00E60BB8"/>
    <w:rsid w:val="00E61E07"/>
    <w:rsid w:val="00E642BC"/>
    <w:rsid w:val="00E64BA8"/>
    <w:rsid w:val="00E64E76"/>
    <w:rsid w:val="00E657EB"/>
    <w:rsid w:val="00E66C5E"/>
    <w:rsid w:val="00E6777F"/>
    <w:rsid w:val="00E7085A"/>
    <w:rsid w:val="00E70A33"/>
    <w:rsid w:val="00E7188D"/>
    <w:rsid w:val="00E722B3"/>
    <w:rsid w:val="00E74715"/>
    <w:rsid w:val="00E76596"/>
    <w:rsid w:val="00E77A99"/>
    <w:rsid w:val="00E77F7A"/>
    <w:rsid w:val="00E81C5C"/>
    <w:rsid w:val="00E864A1"/>
    <w:rsid w:val="00E86DAF"/>
    <w:rsid w:val="00E87318"/>
    <w:rsid w:val="00E9062F"/>
    <w:rsid w:val="00E91602"/>
    <w:rsid w:val="00E92A2F"/>
    <w:rsid w:val="00E9651C"/>
    <w:rsid w:val="00E96718"/>
    <w:rsid w:val="00E96839"/>
    <w:rsid w:val="00E973C6"/>
    <w:rsid w:val="00E9770F"/>
    <w:rsid w:val="00EA044C"/>
    <w:rsid w:val="00EA2858"/>
    <w:rsid w:val="00EA2CF3"/>
    <w:rsid w:val="00EA345B"/>
    <w:rsid w:val="00EA6172"/>
    <w:rsid w:val="00EA6FCB"/>
    <w:rsid w:val="00EA79F2"/>
    <w:rsid w:val="00EB197D"/>
    <w:rsid w:val="00EB2ABC"/>
    <w:rsid w:val="00EB7982"/>
    <w:rsid w:val="00EC0A7E"/>
    <w:rsid w:val="00EC1329"/>
    <w:rsid w:val="00EC15B4"/>
    <w:rsid w:val="00EC1AD3"/>
    <w:rsid w:val="00EC34ED"/>
    <w:rsid w:val="00EC48E3"/>
    <w:rsid w:val="00EC559A"/>
    <w:rsid w:val="00ED0719"/>
    <w:rsid w:val="00ED1C9E"/>
    <w:rsid w:val="00ED46AA"/>
    <w:rsid w:val="00ED70B9"/>
    <w:rsid w:val="00ED7BAA"/>
    <w:rsid w:val="00EE09C2"/>
    <w:rsid w:val="00EE372E"/>
    <w:rsid w:val="00EE684F"/>
    <w:rsid w:val="00EE6DB3"/>
    <w:rsid w:val="00EF2906"/>
    <w:rsid w:val="00EF3B66"/>
    <w:rsid w:val="00EF435F"/>
    <w:rsid w:val="00EF4FA3"/>
    <w:rsid w:val="00EF5E6C"/>
    <w:rsid w:val="00F00998"/>
    <w:rsid w:val="00F023C4"/>
    <w:rsid w:val="00F0242C"/>
    <w:rsid w:val="00F050AA"/>
    <w:rsid w:val="00F05A47"/>
    <w:rsid w:val="00F06F6E"/>
    <w:rsid w:val="00F07107"/>
    <w:rsid w:val="00F11559"/>
    <w:rsid w:val="00F11658"/>
    <w:rsid w:val="00F12381"/>
    <w:rsid w:val="00F12505"/>
    <w:rsid w:val="00F125CB"/>
    <w:rsid w:val="00F15862"/>
    <w:rsid w:val="00F2100C"/>
    <w:rsid w:val="00F22129"/>
    <w:rsid w:val="00F2327E"/>
    <w:rsid w:val="00F245EC"/>
    <w:rsid w:val="00F32515"/>
    <w:rsid w:val="00F32ACA"/>
    <w:rsid w:val="00F330B1"/>
    <w:rsid w:val="00F33891"/>
    <w:rsid w:val="00F3503A"/>
    <w:rsid w:val="00F3756E"/>
    <w:rsid w:val="00F37954"/>
    <w:rsid w:val="00F425A1"/>
    <w:rsid w:val="00F43650"/>
    <w:rsid w:val="00F43890"/>
    <w:rsid w:val="00F44675"/>
    <w:rsid w:val="00F44C82"/>
    <w:rsid w:val="00F44EAC"/>
    <w:rsid w:val="00F45451"/>
    <w:rsid w:val="00F46EE2"/>
    <w:rsid w:val="00F470D9"/>
    <w:rsid w:val="00F51834"/>
    <w:rsid w:val="00F521FB"/>
    <w:rsid w:val="00F523BF"/>
    <w:rsid w:val="00F53263"/>
    <w:rsid w:val="00F5480A"/>
    <w:rsid w:val="00F57F26"/>
    <w:rsid w:val="00F614F4"/>
    <w:rsid w:val="00F61F05"/>
    <w:rsid w:val="00F62A6D"/>
    <w:rsid w:val="00F638F8"/>
    <w:rsid w:val="00F63EF9"/>
    <w:rsid w:val="00F649E5"/>
    <w:rsid w:val="00F67E68"/>
    <w:rsid w:val="00F71737"/>
    <w:rsid w:val="00F71E10"/>
    <w:rsid w:val="00F7553D"/>
    <w:rsid w:val="00F765C2"/>
    <w:rsid w:val="00F76F8E"/>
    <w:rsid w:val="00F772FC"/>
    <w:rsid w:val="00F77959"/>
    <w:rsid w:val="00F8020C"/>
    <w:rsid w:val="00F806A9"/>
    <w:rsid w:val="00F80A33"/>
    <w:rsid w:val="00F815C5"/>
    <w:rsid w:val="00F83260"/>
    <w:rsid w:val="00F83F5F"/>
    <w:rsid w:val="00F860AF"/>
    <w:rsid w:val="00F8752E"/>
    <w:rsid w:val="00F90F6B"/>
    <w:rsid w:val="00F94C36"/>
    <w:rsid w:val="00F94FED"/>
    <w:rsid w:val="00F97075"/>
    <w:rsid w:val="00F970C4"/>
    <w:rsid w:val="00FA07DC"/>
    <w:rsid w:val="00FA47EC"/>
    <w:rsid w:val="00FA619E"/>
    <w:rsid w:val="00FA70F1"/>
    <w:rsid w:val="00FB5011"/>
    <w:rsid w:val="00FB6427"/>
    <w:rsid w:val="00FB7DAE"/>
    <w:rsid w:val="00FC095A"/>
    <w:rsid w:val="00FC1D69"/>
    <w:rsid w:val="00FC2BE3"/>
    <w:rsid w:val="00FC4450"/>
    <w:rsid w:val="00FC45AD"/>
    <w:rsid w:val="00FC6F6C"/>
    <w:rsid w:val="00FD142A"/>
    <w:rsid w:val="00FD35AD"/>
    <w:rsid w:val="00FD35C8"/>
    <w:rsid w:val="00FD464E"/>
    <w:rsid w:val="00FD6C56"/>
    <w:rsid w:val="00FD6F67"/>
    <w:rsid w:val="00FE2D54"/>
    <w:rsid w:val="00FE68AD"/>
    <w:rsid w:val="00FE6D9F"/>
    <w:rsid w:val="00FF0D8A"/>
    <w:rsid w:val="00FF102D"/>
    <w:rsid w:val="00FF1D91"/>
    <w:rsid w:val="00FF2229"/>
    <w:rsid w:val="00FF2E1D"/>
    <w:rsid w:val="00FF4340"/>
    <w:rsid w:val="00FF4C08"/>
    <w:rsid w:val="00FF67A6"/>
    <w:rsid w:val="00FF6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  <w:style w:type="paragraph" w:styleId="a9">
    <w:name w:val="No Spacing"/>
    <w:uiPriority w:val="1"/>
    <w:qFormat/>
    <w:rsid w:val="005B2C3C"/>
    <w:pPr>
      <w:jc w:val="left"/>
    </w:pPr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6E4F71"/>
    <w:pPr>
      <w:jc w:val="left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9B4EF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8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58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81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7054"/>
    <w:pPr>
      <w:tabs>
        <w:tab w:val="center" w:pos="4677"/>
        <w:tab w:val="right" w:pos="9355"/>
      </w:tabs>
      <w:jc w:val="left"/>
    </w:pPr>
    <w:rPr>
      <w:rFonts w:eastAsia="Times New Roman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D1705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1705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70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gro.tatarstan.ru" TargetMode="Externa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2020</TotalTime>
  <Pages>18</Pages>
  <Words>5710</Words>
  <Characters>32548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Гущин_И</dc:creator>
  <cp:lastModifiedBy>Анатолий</cp:lastModifiedBy>
  <cp:revision>23</cp:revision>
  <cp:lastPrinted>2015-01-31T14:33:00Z</cp:lastPrinted>
  <dcterms:created xsi:type="dcterms:W3CDTF">2015-01-29T12:55:00Z</dcterms:created>
  <dcterms:modified xsi:type="dcterms:W3CDTF">2015-02-02T03:53:00Z</dcterms:modified>
</cp:coreProperties>
</file>