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5B" w:rsidRPr="00AF7D6B" w:rsidRDefault="005169D9" w:rsidP="00C1015B">
      <w:pPr>
        <w:pStyle w:val="a7"/>
        <w:spacing w:before="0" w:after="0"/>
        <w:rPr>
          <w:szCs w:val="28"/>
        </w:rPr>
      </w:pPr>
      <w:r w:rsidRPr="00AF7D6B">
        <w:rPr>
          <w:szCs w:val="28"/>
        </w:rPr>
        <w:t xml:space="preserve">Постановление </w:t>
      </w:r>
      <w:r w:rsidR="00C1015B" w:rsidRPr="00AF7D6B">
        <w:rPr>
          <w:szCs w:val="28"/>
        </w:rPr>
        <w:t xml:space="preserve">от </w:t>
      </w:r>
      <w:bookmarkStart w:id="0" w:name="From"/>
      <w:bookmarkEnd w:id="0"/>
      <w:r w:rsidR="00C1015B" w:rsidRPr="00AF7D6B">
        <w:rPr>
          <w:szCs w:val="28"/>
        </w:rPr>
        <w:t>22 декабря 20</w:t>
      </w:r>
      <w:bookmarkStart w:id="1" w:name="_GoBack"/>
      <w:bookmarkEnd w:id="1"/>
      <w:smartTag w:uri="urn:schemas-microsoft-com:office:smarttags" w:element="metricconverter">
        <w:smartTagPr>
          <w:attr w:name="ProductID" w:val="12 г"/>
        </w:smartTagPr>
        <w:r w:rsidR="00C1015B" w:rsidRPr="00AF7D6B">
          <w:rPr>
            <w:szCs w:val="28"/>
          </w:rPr>
          <w:t>12 г</w:t>
        </w:r>
      </w:smartTag>
      <w:r w:rsidR="00AC1C4A">
        <w:rPr>
          <w:szCs w:val="28"/>
        </w:rPr>
        <w:t xml:space="preserve">. </w:t>
      </w:r>
      <w:r w:rsidR="00C1015B" w:rsidRPr="00AF7D6B">
        <w:rPr>
          <w:szCs w:val="28"/>
        </w:rPr>
        <w:t>№</w:t>
      </w:r>
      <w:bookmarkStart w:id="2" w:name="SignNumber"/>
      <w:bookmarkEnd w:id="2"/>
      <w:r w:rsidR="00C1015B" w:rsidRPr="00AF7D6B">
        <w:rPr>
          <w:szCs w:val="28"/>
        </w:rPr>
        <w:t xml:space="preserve">1370  </w:t>
      </w:r>
    </w:p>
    <w:p w:rsidR="005169D9" w:rsidRPr="00AF7D6B" w:rsidRDefault="005169D9" w:rsidP="0036572B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bookmarkStart w:id="3" w:name="Docname"/>
      <w:bookmarkEnd w:id="3"/>
    </w:p>
    <w:p w:rsidR="001B0277" w:rsidRPr="00AF7D6B" w:rsidRDefault="001B0277" w:rsidP="0036572B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 w:rsidRPr="00AF7D6B">
        <w:rPr>
          <w:rFonts w:ascii="Times New Roman" w:hAnsi="Times New Roman"/>
          <w:b/>
          <w:szCs w:val="28"/>
        </w:rPr>
        <w:t>Об утверждении П</w:t>
      </w:r>
      <w:r w:rsidR="00A14BCF" w:rsidRPr="00AF7D6B">
        <w:rPr>
          <w:rFonts w:ascii="Times New Roman" w:hAnsi="Times New Roman"/>
          <w:b/>
          <w:szCs w:val="28"/>
        </w:rPr>
        <w:t>равил предоставлени</w:t>
      </w:r>
      <w:r w:rsidRPr="00AF7D6B">
        <w:rPr>
          <w:rFonts w:ascii="Times New Roman" w:hAnsi="Times New Roman"/>
          <w:b/>
          <w:szCs w:val="28"/>
        </w:rPr>
        <w:t>я и распределения</w:t>
      </w:r>
      <w:r w:rsidR="00A14BCF" w:rsidRPr="00AF7D6B">
        <w:rPr>
          <w:rFonts w:ascii="Times New Roman" w:hAnsi="Times New Roman"/>
          <w:b/>
          <w:szCs w:val="28"/>
        </w:rPr>
        <w:t xml:space="preserve"> </w:t>
      </w:r>
    </w:p>
    <w:p w:rsidR="001B0277" w:rsidRPr="00AF7D6B" w:rsidRDefault="00A14BCF" w:rsidP="0036572B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 w:rsidRPr="00AF7D6B">
        <w:rPr>
          <w:rFonts w:ascii="Times New Roman" w:hAnsi="Times New Roman"/>
          <w:b/>
          <w:szCs w:val="28"/>
        </w:rPr>
        <w:t>субсидий</w:t>
      </w:r>
      <w:r w:rsidR="001B0277" w:rsidRPr="00AF7D6B">
        <w:rPr>
          <w:rFonts w:ascii="Times New Roman" w:hAnsi="Times New Roman"/>
          <w:b/>
          <w:szCs w:val="28"/>
        </w:rPr>
        <w:t xml:space="preserve"> </w:t>
      </w:r>
      <w:r w:rsidRPr="00AF7D6B">
        <w:rPr>
          <w:rFonts w:ascii="Times New Roman" w:hAnsi="Times New Roman"/>
          <w:b/>
          <w:szCs w:val="28"/>
        </w:rPr>
        <w:t xml:space="preserve">из федерального бюджета бюджетам субъектов </w:t>
      </w:r>
    </w:p>
    <w:p w:rsidR="00A14BCF" w:rsidRPr="00AC1C4A" w:rsidRDefault="00A14BCF" w:rsidP="00AC1C4A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 w:rsidRPr="00AF7D6B">
        <w:rPr>
          <w:rFonts w:ascii="Times New Roman" w:hAnsi="Times New Roman"/>
          <w:b/>
          <w:szCs w:val="28"/>
        </w:rPr>
        <w:t>Российской Федерации на возмещение ча</w:t>
      </w:r>
      <w:r w:rsidR="00944393" w:rsidRPr="00AF7D6B">
        <w:rPr>
          <w:rFonts w:ascii="Times New Roman" w:hAnsi="Times New Roman"/>
          <w:b/>
          <w:szCs w:val="28"/>
        </w:rPr>
        <w:t xml:space="preserve">сти затрат </w:t>
      </w:r>
      <w:r w:rsidR="001B0277" w:rsidRPr="00AF7D6B">
        <w:rPr>
          <w:rFonts w:ascii="Times New Roman" w:hAnsi="Times New Roman"/>
          <w:b/>
          <w:szCs w:val="28"/>
        </w:rPr>
        <w:t xml:space="preserve">сельскохозяйственных </w:t>
      </w:r>
      <w:r w:rsidRPr="00AF7D6B">
        <w:rPr>
          <w:rFonts w:ascii="Times New Roman" w:hAnsi="Times New Roman"/>
          <w:b/>
          <w:szCs w:val="28"/>
        </w:rPr>
        <w:t xml:space="preserve">товаропроизводителей </w:t>
      </w:r>
      <w:r w:rsidR="0036572B" w:rsidRPr="00AF7D6B">
        <w:rPr>
          <w:rFonts w:ascii="Times New Roman" w:hAnsi="Times New Roman"/>
          <w:b/>
          <w:szCs w:val="28"/>
        </w:rPr>
        <w:br/>
      </w:r>
      <w:r w:rsidRPr="00AF7D6B">
        <w:rPr>
          <w:rFonts w:ascii="Times New Roman" w:hAnsi="Times New Roman"/>
          <w:b/>
          <w:szCs w:val="28"/>
        </w:rPr>
        <w:t xml:space="preserve">на </w:t>
      </w:r>
      <w:smartTag w:uri="urn:schemas-microsoft-com:office:smarttags" w:element="metricconverter">
        <w:smartTagPr>
          <w:attr w:name="ProductID" w:val="1 литр"/>
        </w:smartTagPr>
        <w:r w:rsidR="00944393" w:rsidRPr="00AF7D6B">
          <w:rPr>
            <w:rFonts w:ascii="Times New Roman" w:hAnsi="Times New Roman"/>
            <w:b/>
            <w:szCs w:val="28"/>
          </w:rPr>
          <w:t>1 </w:t>
        </w:r>
        <w:r w:rsidR="000F47EB" w:rsidRPr="00AF7D6B">
          <w:rPr>
            <w:rFonts w:ascii="Times New Roman" w:hAnsi="Times New Roman"/>
            <w:b/>
            <w:szCs w:val="28"/>
          </w:rPr>
          <w:t>литр</w:t>
        </w:r>
      </w:smartTag>
      <w:r w:rsidR="000F47EB" w:rsidRPr="00AF7D6B">
        <w:rPr>
          <w:rFonts w:ascii="Times New Roman" w:hAnsi="Times New Roman"/>
          <w:b/>
          <w:szCs w:val="28"/>
        </w:rPr>
        <w:t xml:space="preserve"> (</w:t>
      </w:r>
      <w:r w:rsidR="0036572B" w:rsidRPr="00AF7D6B">
        <w:rPr>
          <w:rFonts w:ascii="Times New Roman" w:hAnsi="Times New Roman"/>
          <w:b/>
          <w:szCs w:val="28"/>
        </w:rPr>
        <w:t>килограмм</w:t>
      </w:r>
      <w:r w:rsidR="000F47EB" w:rsidRPr="00AF7D6B">
        <w:rPr>
          <w:rFonts w:ascii="Times New Roman" w:hAnsi="Times New Roman"/>
          <w:b/>
          <w:szCs w:val="28"/>
        </w:rPr>
        <w:t>)</w:t>
      </w:r>
      <w:r w:rsidR="0036572B" w:rsidRPr="00AF7D6B">
        <w:rPr>
          <w:rFonts w:ascii="Times New Roman" w:hAnsi="Times New Roman"/>
          <w:b/>
          <w:szCs w:val="28"/>
        </w:rPr>
        <w:t xml:space="preserve"> </w:t>
      </w:r>
      <w:r w:rsidRPr="00AF7D6B">
        <w:rPr>
          <w:rFonts w:ascii="Times New Roman" w:hAnsi="Times New Roman"/>
          <w:b/>
          <w:szCs w:val="28"/>
        </w:rPr>
        <w:t>реализованного товарного молока</w:t>
      </w:r>
    </w:p>
    <w:p w:rsidR="00A14BCF" w:rsidRPr="00AF7D6B" w:rsidRDefault="00A14BCF">
      <w:pPr>
        <w:spacing w:line="240" w:lineRule="atLeast"/>
        <w:rPr>
          <w:rFonts w:ascii="Times New Roman" w:hAnsi="Times New Roman"/>
          <w:szCs w:val="28"/>
        </w:rPr>
      </w:pPr>
    </w:p>
    <w:p w:rsidR="00A14BCF" w:rsidRPr="00AF7D6B" w:rsidRDefault="00A14BCF">
      <w:pPr>
        <w:ind w:firstLine="709"/>
        <w:rPr>
          <w:rFonts w:ascii="Times New Roman" w:hAnsi="Times New Roman"/>
          <w:szCs w:val="28"/>
        </w:rPr>
      </w:pPr>
      <w:r w:rsidRPr="00AF7D6B">
        <w:rPr>
          <w:rFonts w:ascii="Times New Roman" w:hAnsi="Times New Roman"/>
          <w:szCs w:val="28"/>
        </w:rPr>
        <w:t xml:space="preserve">Правительство Российской Федерации </w:t>
      </w:r>
      <w:r w:rsidR="00AC1C4A">
        <w:rPr>
          <w:rFonts w:ascii="Times New Roman" w:hAnsi="Times New Roman"/>
          <w:b/>
          <w:szCs w:val="28"/>
        </w:rPr>
        <w:t>постановляет</w:t>
      </w:r>
      <w:r w:rsidRPr="00AF7D6B">
        <w:rPr>
          <w:rFonts w:ascii="Times New Roman" w:hAnsi="Times New Roman"/>
          <w:b/>
          <w:szCs w:val="28"/>
        </w:rPr>
        <w:t>:</w:t>
      </w:r>
    </w:p>
    <w:p w:rsidR="00A14BCF" w:rsidRPr="00AF7D6B" w:rsidRDefault="00A14BCF" w:rsidP="00A14BCF">
      <w:pPr>
        <w:ind w:firstLine="709"/>
        <w:rPr>
          <w:rFonts w:ascii="Times New Roman" w:hAnsi="Times New Roman"/>
          <w:szCs w:val="28"/>
        </w:rPr>
      </w:pPr>
      <w:r w:rsidRPr="00AF7D6B">
        <w:rPr>
          <w:rFonts w:ascii="Times New Roman" w:hAnsi="Times New Roman"/>
          <w:szCs w:val="28"/>
        </w:rPr>
        <w:t>1. </w:t>
      </w:r>
      <w:r w:rsidR="001B0277" w:rsidRPr="00AF7D6B">
        <w:rPr>
          <w:rFonts w:ascii="Times New Roman" w:hAnsi="Times New Roman"/>
          <w:szCs w:val="28"/>
        </w:rPr>
        <w:t>Утвердить прилагаемые Правила</w:t>
      </w:r>
      <w:r w:rsidRPr="00AF7D6B">
        <w:rPr>
          <w:rFonts w:ascii="Times New Roman" w:hAnsi="Times New Roman"/>
          <w:szCs w:val="28"/>
        </w:rPr>
        <w:t xml:space="preserve"> предоставления</w:t>
      </w:r>
      <w:r w:rsidR="001B0277" w:rsidRPr="00AF7D6B">
        <w:rPr>
          <w:rFonts w:ascii="Times New Roman" w:hAnsi="Times New Roman"/>
          <w:szCs w:val="28"/>
        </w:rPr>
        <w:t xml:space="preserve"> и</w:t>
      </w:r>
      <w:r w:rsidRPr="00AF7D6B">
        <w:rPr>
          <w:rFonts w:ascii="Times New Roman" w:hAnsi="Times New Roman"/>
          <w:szCs w:val="28"/>
        </w:rPr>
        <w:t xml:space="preserve"> </w:t>
      </w:r>
      <w:r w:rsidR="001B0277" w:rsidRPr="00AF7D6B">
        <w:rPr>
          <w:rFonts w:ascii="Times New Roman" w:hAnsi="Times New Roman"/>
          <w:szCs w:val="28"/>
        </w:rPr>
        <w:t xml:space="preserve">распределения </w:t>
      </w:r>
      <w:r w:rsidRPr="00AF7D6B">
        <w:rPr>
          <w:rFonts w:ascii="Times New Roman" w:hAnsi="Times New Roman"/>
          <w:szCs w:val="28"/>
        </w:rPr>
        <w:t xml:space="preserve">субсидий из федерального бюджета бюджетам субъектов Российской Федерации на возмещение части затрат сельскохозяйственных товаропроизводителей на </w:t>
      </w:r>
      <w:smartTag w:uri="urn:schemas-microsoft-com:office:smarttags" w:element="metricconverter">
        <w:smartTagPr>
          <w:attr w:name="ProductID" w:val="1 литр"/>
        </w:smartTagPr>
        <w:r w:rsidR="00944393" w:rsidRPr="00AF7D6B">
          <w:rPr>
            <w:rFonts w:ascii="Times New Roman" w:hAnsi="Times New Roman"/>
            <w:szCs w:val="28"/>
          </w:rPr>
          <w:t>1 </w:t>
        </w:r>
        <w:r w:rsidR="000F47EB" w:rsidRPr="00AF7D6B">
          <w:rPr>
            <w:rFonts w:ascii="Times New Roman" w:hAnsi="Times New Roman"/>
            <w:szCs w:val="28"/>
          </w:rPr>
          <w:t>литр</w:t>
        </w:r>
      </w:smartTag>
      <w:r w:rsidR="000F47EB" w:rsidRPr="00AF7D6B">
        <w:rPr>
          <w:rFonts w:ascii="Times New Roman" w:hAnsi="Times New Roman"/>
          <w:szCs w:val="28"/>
        </w:rPr>
        <w:t xml:space="preserve"> (</w:t>
      </w:r>
      <w:r w:rsidR="0036572B" w:rsidRPr="00AF7D6B">
        <w:rPr>
          <w:rFonts w:ascii="Times New Roman" w:hAnsi="Times New Roman"/>
          <w:szCs w:val="28"/>
        </w:rPr>
        <w:t>килограмм</w:t>
      </w:r>
      <w:r w:rsidR="000F47EB" w:rsidRPr="00AF7D6B">
        <w:rPr>
          <w:rFonts w:ascii="Times New Roman" w:hAnsi="Times New Roman"/>
          <w:szCs w:val="28"/>
        </w:rPr>
        <w:t>)</w:t>
      </w:r>
      <w:r w:rsidRPr="00AF7D6B">
        <w:rPr>
          <w:rFonts w:ascii="Times New Roman" w:hAnsi="Times New Roman"/>
          <w:szCs w:val="28"/>
        </w:rPr>
        <w:t xml:space="preserve"> реализованного товарного молока.</w:t>
      </w:r>
    </w:p>
    <w:p w:rsidR="00A14BCF" w:rsidRPr="00AF7D6B" w:rsidRDefault="00A14BCF" w:rsidP="00A14BCF">
      <w:pPr>
        <w:ind w:firstLine="709"/>
        <w:rPr>
          <w:rFonts w:ascii="Times New Roman" w:hAnsi="Times New Roman"/>
          <w:szCs w:val="28"/>
        </w:rPr>
      </w:pPr>
      <w:r w:rsidRPr="00AF7D6B">
        <w:rPr>
          <w:rFonts w:ascii="Times New Roman" w:hAnsi="Times New Roman"/>
          <w:szCs w:val="28"/>
        </w:rPr>
        <w:t>2. Настоящее постановление вступает в силу с 1 января 2013 г.</w:t>
      </w:r>
    </w:p>
    <w:p w:rsidR="00A14BCF" w:rsidRPr="00AF7D6B" w:rsidRDefault="00A14BCF">
      <w:pPr>
        <w:rPr>
          <w:rFonts w:ascii="Times New Roman" w:hAnsi="Times New Roman"/>
          <w:szCs w:val="28"/>
        </w:rPr>
      </w:pPr>
    </w:p>
    <w:p w:rsidR="00A14BCF" w:rsidRPr="00AF7D6B" w:rsidRDefault="00A14BCF">
      <w:pPr>
        <w:rPr>
          <w:rFonts w:ascii="Times New Roman" w:hAnsi="Times New Roman"/>
          <w:szCs w:val="28"/>
        </w:rPr>
      </w:pPr>
    </w:p>
    <w:p w:rsidR="00A14BCF" w:rsidRPr="00AF7D6B" w:rsidRDefault="00A14BCF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  <w:r w:rsidRPr="00AF7D6B">
        <w:rPr>
          <w:rFonts w:ascii="Times New Roman" w:hAnsi="Times New Roman"/>
          <w:szCs w:val="28"/>
        </w:rPr>
        <w:tab/>
        <w:t>Председатель Правительства</w:t>
      </w:r>
    </w:p>
    <w:p w:rsidR="00A14BCF" w:rsidRPr="00AF7D6B" w:rsidRDefault="00A14BCF">
      <w:pPr>
        <w:tabs>
          <w:tab w:val="center" w:pos="1758"/>
          <w:tab w:val="right" w:pos="9072"/>
        </w:tabs>
        <w:spacing w:line="240" w:lineRule="atLeast"/>
        <w:rPr>
          <w:rFonts w:ascii="Times New Roman" w:hAnsi="Times New Roman"/>
          <w:szCs w:val="28"/>
        </w:rPr>
      </w:pPr>
      <w:r w:rsidRPr="00AF7D6B">
        <w:rPr>
          <w:rFonts w:ascii="Times New Roman" w:hAnsi="Times New Roman"/>
          <w:szCs w:val="28"/>
        </w:rPr>
        <w:tab/>
        <w:t>Российской Федерации</w:t>
      </w:r>
      <w:r w:rsidRPr="00AF7D6B">
        <w:rPr>
          <w:rFonts w:ascii="Times New Roman" w:hAnsi="Times New Roman"/>
          <w:szCs w:val="28"/>
        </w:rPr>
        <w:tab/>
        <w:t>Д.Медведев</w:t>
      </w:r>
    </w:p>
    <w:p w:rsidR="00A14BCF" w:rsidRPr="00AF7D6B" w:rsidRDefault="00A14BCF">
      <w:pPr>
        <w:spacing w:line="240" w:lineRule="atLeast"/>
        <w:rPr>
          <w:rFonts w:ascii="Times New Roman" w:hAnsi="Times New Roman"/>
          <w:szCs w:val="28"/>
        </w:rPr>
      </w:pPr>
    </w:p>
    <w:p w:rsidR="00A605C6" w:rsidRPr="00AF7D6B" w:rsidRDefault="00A605C6">
      <w:pPr>
        <w:rPr>
          <w:rFonts w:ascii="Times New Roman" w:hAnsi="Times New Roman"/>
          <w:szCs w:val="28"/>
        </w:rPr>
        <w:sectPr w:rsidR="00A605C6" w:rsidRPr="00AF7D6B" w:rsidSect="00C1015B">
          <w:headerReference w:type="even" r:id="rId6"/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1418" w:right="1418" w:bottom="1418" w:left="1418" w:header="720" w:footer="720" w:gutter="0"/>
          <w:paperSrc w:first="1" w:other="1"/>
          <w:cols w:space="720"/>
          <w:titlePg/>
          <w:docGrid w:linePitch="381"/>
        </w:sectPr>
      </w:pPr>
    </w:p>
    <w:p w:rsidR="00A605C6" w:rsidRPr="00AF7D6B" w:rsidRDefault="00A605C6">
      <w:pPr>
        <w:spacing w:line="240" w:lineRule="atLeast"/>
        <w:rPr>
          <w:rFonts w:ascii="Times New Roman" w:hAnsi="Times New Roman"/>
          <w:szCs w:val="28"/>
        </w:rPr>
      </w:pPr>
    </w:p>
    <w:p w:rsidR="00A605C6" w:rsidRPr="00AF7D6B" w:rsidRDefault="00A605C6">
      <w:pPr>
        <w:ind w:left="4990"/>
        <w:jc w:val="center"/>
        <w:rPr>
          <w:rFonts w:ascii="Times New Roman" w:hAnsi="Times New Roman"/>
          <w:szCs w:val="28"/>
        </w:rPr>
      </w:pPr>
      <w:r w:rsidRPr="00AF7D6B">
        <w:rPr>
          <w:rFonts w:ascii="Times New Roman" w:hAnsi="Times New Roman"/>
          <w:szCs w:val="28"/>
        </w:rPr>
        <w:t>УТВЕРЖДЕНЫ</w:t>
      </w:r>
    </w:p>
    <w:p w:rsidR="00A605C6" w:rsidRPr="00AF7D6B" w:rsidRDefault="00A605C6">
      <w:pPr>
        <w:ind w:left="4990"/>
        <w:jc w:val="center"/>
        <w:rPr>
          <w:rFonts w:ascii="Times New Roman" w:hAnsi="Times New Roman"/>
          <w:szCs w:val="28"/>
        </w:rPr>
      </w:pPr>
      <w:r w:rsidRPr="00AF7D6B">
        <w:rPr>
          <w:rFonts w:ascii="Times New Roman" w:hAnsi="Times New Roman"/>
          <w:szCs w:val="28"/>
        </w:rPr>
        <w:t>постановлением Правительства</w:t>
      </w:r>
    </w:p>
    <w:p w:rsidR="00A605C6" w:rsidRPr="00AF7D6B" w:rsidRDefault="00A605C6">
      <w:pPr>
        <w:spacing w:line="240" w:lineRule="atLeast"/>
        <w:ind w:left="4990"/>
        <w:jc w:val="center"/>
        <w:rPr>
          <w:rFonts w:ascii="Times New Roman" w:hAnsi="Times New Roman"/>
          <w:szCs w:val="28"/>
        </w:rPr>
      </w:pPr>
      <w:r w:rsidRPr="00AF7D6B">
        <w:rPr>
          <w:rFonts w:ascii="Times New Roman" w:hAnsi="Times New Roman"/>
          <w:szCs w:val="28"/>
        </w:rPr>
        <w:t>Российской Федерации</w:t>
      </w:r>
    </w:p>
    <w:p w:rsidR="00A605C6" w:rsidRPr="00AF7D6B" w:rsidRDefault="00A605C6" w:rsidP="00A605C6">
      <w:pPr>
        <w:spacing w:line="240" w:lineRule="atLeast"/>
        <w:ind w:left="4990"/>
        <w:jc w:val="center"/>
        <w:rPr>
          <w:rFonts w:ascii="Times New Roman" w:hAnsi="Times New Roman"/>
          <w:szCs w:val="28"/>
        </w:rPr>
      </w:pPr>
      <w:r w:rsidRPr="00AF7D6B">
        <w:rPr>
          <w:rFonts w:ascii="Times New Roman" w:hAnsi="Times New Roman"/>
          <w:szCs w:val="28"/>
        </w:rPr>
        <w:t xml:space="preserve">от 22 декабря </w:t>
      </w:r>
      <w:smartTag w:uri="urn:schemas-microsoft-com:office:smarttags" w:element="metricconverter">
        <w:smartTagPr>
          <w:attr w:name="ProductID" w:val="2012 г"/>
        </w:smartTagPr>
        <w:r w:rsidRPr="00AF7D6B">
          <w:rPr>
            <w:rFonts w:ascii="Times New Roman" w:hAnsi="Times New Roman"/>
            <w:szCs w:val="28"/>
          </w:rPr>
          <w:t>2012 г</w:t>
        </w:r>
      </w:smartTag>
      <w:r w:rsidRPr="00AF7D6B">
        <w:rPr>
          <w:rFonts w:ascii="Times New Roman" w:hAnsi="Times New Roman"/>
          <w:szCs w:val="28"/>
        </w:rPr>
        <w:t>. № 1370</w:t>
      </w:r>
    </w:p>
    <w:p w:rsidR="00A605C6" w:rsidRPr="00AF7D6B" w:rsidRDefault="00A605C6">
      <w:pPr>
        <w:spacing w:line="240" w:lineRule="exact"/>
        <w:rPr>
          <w:rFonts w:ascii="Times New Roman" w:hAnsi="Times New Roman"/>
          <w:szCs w:val="28"/>
        </w:rPr>
      </w:pPr>
    </w:p>
    <w:p w:rsidR="00A605C6" w:rsidRPr="00AF7D6B" w:rsidRDefault="00A605C6">
      <w:pPr>
        <w:spacing w:line="240" w:lineRule="exact"/>
        <w:rPr>
          <w:rFonts w:ascii="Times New Roman" w:hAnsi="Times New Roman"/>
          <w:szCs w:val="28"/>
        </w:rPr>
      </w:pPr>
    </w:p>
    <w:p w:rsidR="00A605C6" w:rsidRPr="00AF7D6B" w:rsidRDefault="00A605C6">
      <w:pPr>
        <w:spacing w:line="240" w:lineRule="exact"/>
        <w:rPr>
          <w:rFonts w:ascii="Times New Roman" w:hAnsi="Times New Roman"/>
          <w:szCs w:val="28"/>
        </w:rPr>
      </w:pPr>
    </w:p>
    <w:p w:rsidR="00A605C6" w:rsidRPr="00AF7D6B" w:rsidRDefault="00A605C6">
      <w:pPr>
        <w:spacing w:line="240" w:lineRule="exact"/>
        <w:rPr>
          <w:rFonts w:ascii="Times New Roman" w:hAnsi="Times New Roman"/>
          <w:szCs w:val="28"/>
        </w:rPr>
      </w:pPr>
    </w:p>
    <w:p w:rsidR="00A605C6" w:rsidRPr="00AF7D6B" w:rsidRDefault="00A605C6">
      <w:pPr>
        <w:spacing w:line="240" w:lineRule="exact"/>
        <w:rPr>
          <w:rFonts w:ascii="Times New Roman" w:hAnsi="Times New Roman"/>
          <w:szCs w:val="28"/>
        </w:rPr>
      </w:pPr>
    </w:p>
    <w:p w:rsidR="00A605C6" w:rsidRPr="00AF7D6B" w:rsidRDefault="00A605C6">
      <w:pPr>
        <w:spacing w:line="200" w:lineRule="exact"/>
        <w:rPr>
          <w:rFonts w:ascii="Times New Roman" w:hAnsi="Times New Roman"/>
          <w:szCs w:val="28"/>
        </w:rPr>
      </w:pPr>
    </w:p>
    <w:p w:rsidR="00A605C6" w:rsidRPr="00AF7D6B" w:rsidRDefault="00A605C6" w:rsidP="009063B5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proofErr w:type="gramStart"/>
      <w:r w:rsidRPr="00AF7D6B">
        <w:rPr>
          <w:rFonts w:ascii="Times New Roman" w:hAnsi="Times New Roman"/>
          <w:b/>
          <w:bCs/>
          <w:color w:val="000000"/>
          <w:szCs w:val="28"/>
        </w:rPr>
        <w:t>П</w:t>
      </w:r>
      <w:proofErr w:type="gramEnd"/>
      <w:r w:rsidRPr="00AF7D6B">
        <w:rPr>
          <w:rFonts w:ascii="Times New Roman" w:hAnsi="Times New Roman"/>
          <w:b/>
          <w:bCs/>
          <w:color w:val="000000"/>
          <w:szCs w:val="28"/>
        </w:rPr>
        <w:t xml:space="preserve"> Р А В И Л А</w:t>
      </w:r>
    </w:p>
    <w:p w:rsidR="00A605C6" w:rsidRPr="00AF7D6B" w:rsidRDefault="00A605C6" w:rsidP="009063B5">
      <w:pPr>
        <w:spacing w:line="120" w:lineRule="exact"/>
        <w:jc w:val="center"/>
        <w:rPr>
          <w:rFonts w:ascii="Times New Roman" w:hAnsi="Times New Roman"/>
          <w:b/>
          <w:szCs w:val="28"/>
        </w:rPr>
      </w:pPr>
    </w:p>
    <w:p w:rsidR="00A605C6" w:rsidRPr="00AF7D6B" w:rsidRDefault="00A605C6" w:rsidP="009063B5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 w:rsidRPr="00AF7D6B">
        <w:rPr>
          <w:rFonts w:ascii="Times New Roman" w:hAnsi="Times New Roman"/>
          <w:b/>
          <w:color w:val="000000"/>
          <w:szCs w:val="28"/>
        </w:rPr>
        <w:t xml:space="preserve">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</w:t>
      </w:r>
      <w:r w:rsidRPr="00AF7D6B">
        <w:rPr>
          <w:rFonts w:ascii="Times New Roman" w:hAnsi="Times New Roman"/>
          <w:b/>
          <w:color w:val="000000"/>
          <w:szCs w:val="28"/>
        </w:rPr>
        <w:br/>
        <w:t xml:space="preserve">на </w:t>
      </w:r>
      <w:smartTag w:uri="urn:schemas-microsoft-com:office:smarttags" w:element="metricconverter">
        <w:smartTagPr>
          <w:attr w:name="ProductID" w:val="1 литр"/>
        </w:smartTagPr>
        <w:r w:rsidRPr="00AF7D6B">
          <w:rPr>
            <w:rFonts w:ascii="Times New Roman" w:hAnsi="Times New Roman"/>
            <w:b/>
            <w:color w:val="000000"/>
            <w:szCs w:val="28"/>
          </w:rPr>
          <w:t>1 литр</w:t>
        </w:r>
      </w:smartTag>
      <w:r w:rsidRPr="00AF7D6B">
        <w:rPr>
          <w:rFonts w:ascii="Times New Roman" w:hAnsi="Times New Roman"/>
          <w:b/>
          <w:color w:val="000000"/>
          <w:szCs w:val="28"/>
        </w:rPr>
        <w:t xml:space="preserve"> (килограмм) реализованного товарного молока</w:t>
      </w:r>
    </w:p>
    <w:p w:rsidR="00A605C6" w:rsidRPr="00AF7D6B" w:rsidRDefault="00A605C6" w:rsidP="009063B5">
      <w:pPr>
        <w:ind w:firstLine="709"/>
        <w:rPr>
          <w:rFonts w:ascii="Times New Roman" w:hAnsi="Times New Roman"/>
          <w:szCs w:val="28"/>
        </w:rPr>
      </w:pPr>
    </w:p>
    <w:p w:rsidR="00A605C6" w:rsidRPr="00AF7D6B" w:rsidRDefault="00A605C6" w:rsidP="009063B5">
      <w:pPr>
        <w:ind w:firstLine="709"/>
        <w:rPr>
          <w:rFonts w:ascii="Times New Roman" w:hAnsi="Times New Roman"/>
          <w:szCs w:val="28"/>
        </w:rPr>
      </w:pP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 xml:space="preserve">1. 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</w:t>
      </w:r>
      <w:smartTag w:uri="urn:schemas-microsoft-com:office:smarttags" w:element="metricconverter">
        <w:smartTagPr>
          <w:attr w:name="ProductID" w:val="1 литр"/>
        </w:smartTagPr>
        <w:r w:rsidRPr="00AF7D6B">
          <w:rPr>
            <w:rFonts w:ascii="Times New Roman" w:hAnsi="Times New Roman"/>
            <w:color w:val="000000"/>
            <w:szCs w:val="28"/>
          </w:rPr>
          <w:t>1 литр</w:t>
        </w:r>
      </w:smartTag>
      <w:r w:rsidRPr="00AF7D6B">
        <w:rPr>
          <w:rFonts w:ascii="Times New Roman" w:hAnsi="Times New Roman"/>
          <w:color w:val="000000"/>
          <w:szCs w:val="28"/>
        </w:rPr>
        <w:t xml:space="preserve"> (килограмм) реализованного товарного молока (далее соответственно - молоко, субсидии).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2. </w:t>
      </w:r>
      <w:proofErr w:type="gramStart"/>
      <w:r w:rsidRPr="00AF7D6B">
        <w:rPr>
          <w:rFonts w:ascii="Times New Roman" w:hAnsi="Times New Roman"/>
          <w:color w:val="000000"/>
          <w:szCs w:val="28"/>
        </w:rPr>
        <w:t xml:space="preserve">Субсидии предоставляются в целях софинансирования расходных обязательств субъектов Российской Федерации, связанных с реализацией региональных </w:t>
      </w:r>
      <w:r w:rsidRPr="00AF7D6B">
        <w:rPr>
          <w:rFonts w:ascii="Times New Roman" w:hAnsi="Times New Roman"/>
          <w:szCs w:val="28"/>
        </w:rPr>
        <w:t>и (или) муниципальных программ</w:t>
      </w:r>
      <w:r w:rsidRPr="00AF7D6B">
        <w:rPr>
          <w:rFonts w:ascii="Times New Roman" w:hAnsi="Times New Roman"/>
          <w:color w:val="000000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продовольствия, реализуемых за счет средств бюджетов субъектов Российской Федерации (местных бюджетов), предусматривающих поддержку собственного производства молока сельскохозяйственными товаропроизводителями, за исключением граждан, ведущих </w:t>
      </w:r>
      <w:r w:rsidRPr="00AF7D6B">
        <w:rPr>
          <w:rFonts w:ascii="Times New Roman" w:hAnsi="Times New Roman"/>
          <w:color w:val="000000"/>
          <w:szCs w:val="28"/>
        </w:rPr>
        <w:br/>
        <w:t>личное подсобное хозяйство (далее - сельскохозяйственные товаропроизводители), путем возмещения части затрат</w:t>
      </w:r>
      <w:proofErr w:type="gramEnd"/>
      <w:r w:rsidRPr="00AF7D6B">
        <w:rPr>
          <w:rFonts w:ascii="Times New Roman" w:hAnsi="Times New Roman"/>
          <w:color w:val="000000"/>
          <w:szCs w:val="28"/>
        </w:rPr>
        <w:t xml:space="preserve"> сельскохозяйственных товаропроизводителей: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 xml:space="preserve">на </w:t>
      </w:r>
      <w:smartTag w:uri="urn:schemas-microsoft-com:office:smarttags" w:element="metricconverter">
        <w:smartTagPr>
          <w:attr w:name="ProductID" w:val="1 литр"/>
        </w:smartTagPr>
        <w:r w:rsidRPr="00AF7D6B">
          <w:rPr>
            <w:rFonts w:ascii="Times New Roman" w:hAnsi="Times New Roman"/>
            <w:color w:val="000000"/>
            <w:szCs w:val="28"/>
          </w:rPr>
          <w:t>1 литр</w:t>
        </w:r>
      </w:smartTag>
      <w:r w:rsidRPr="00AF7D6B">
        <w:rPr>
          <w:rFonts w:ascii="Times New Roman" w:hAnsi="Times New Roman"/>
          <w:color w:val="000000"/>
          <w:szCs w:val="28"/>
        </w:rPr>
        <w:t xml:space="preserve"> (килограмм) молока высшего сорта; 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 xml:space="preserve">на </w:t>
      </w:r>
      <w:smartTag w:uri="urn:schemas-microsoft-com:office:smarttags" w:element="metricconverter">
        <w:smartTagPr>
          <w:attr w:name="ProductID" w:val="1 литр"/>
        </w:smartTagPr>
        <w:r w:rsidRPr="00AF7D6B">
          <w:rPr>
            <w:rFonts w:ascii="Times New Roman" w:hAnsi="Times New Roman"/>
            <w:color w:val="000000"/>
            <w:szCs w:val="28"/>
          </w:rPr>
          <w:t>1 литр</w:t>
        </w:r>
      </w:smartTag>
      <w:r w:rsidRPr="00AF7D6B">
        <w:rPr>
          <w:rFonts w:ascii="Times New Roman" w:hAnsi="Times New Roman"/>
          <w:color w:val="000000"/>
          <w:szCs w:val="28"/>
        </w:rPr>
        <w:t xml:space="preserve"> (килограмм) молока первого сорта (в течение </w:t>
      </w:r>
      <w:r w:rsidRPr="00AF7D6B">
        <w:rPr>
          <w:rFonts w:ascii="Times New Roman" w:hAnsi="Times New Roman"/>
          <w:color w:val="000000"/>
          <w:szCs w:val="28"/>
        </w:rPr>
        <w:br/>
        <w:t>2013 - 2014 годов).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3. Субсидия предоставляется бюджету субъекта Российской Федерации, отвечающего следующим требованиям: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lastRenderedPageBreak/>
        <w:t xml:space="preserve">а) наличие на территории субъекта Российской Федерации сельскохозяйственных товаропроизводителей, осуществляющих производство и реализацию: 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 xml:space="preserve">молока высшего сорта; 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молока первого сорта (в течение 2013 - 2014 годов);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б) наличие у сельскохозяйственных товаропроизводителей, указанных в подпункте "а" настоящего пункта, поголовья коров молочного направления.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4. Субсидия предоставляется на следующих условиях: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а) наличие утвержденных региональной и (или) муниципальных программ развития сельского хозяйства и регулирования рынков сельскохозяйственной продукции, сырья и продовольствия, предусматривающих возмещение части затрат сельскохозяйственных товаропроизводителей: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на 1 литр (килограмм) молока высшего сорта;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на 1 литр (килограмм) молока первого сорта (в течение 2013 -2014 годов);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б) наличие утвержденных в бюджете субъекта Российской Федерации (местном бюджете) бюджетных ассигнований на исполнение расходных обязательств субъекта Российской Федерации (муниципального образования), связанных с реализацией региональной и (или) муниципальных программ, предусмотренных подпунктом "а" настоящего пункта;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 xml:space="preserve">в) наличие нормативного правового акта субъекта Российской Федерации, устанавливающего: 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 xml:space="preserve">порядок и условия предоставления сельскохозяйственным товаропроизводителям из бюджета субъекта Российской Федерации средств на возмещение части затрат на </w:t>
      </w:r>
      <w:smartTag w:uri="urn:schemas-microsoft-com:office:smarttags" w:element="metricconverter">
        <w:smartTagPr>
          <w:attr w:name="ProductID" w:val="1 литр"/>
        </w:smartTagPr>
        <w:r w:rsidRPr="00AF7D6B">
          <w:rPr>
            <w:rFonts w:ascii="Times New Roman" w:hAnsi="Times New Roman"/>
            <w:color w:val="000000"/>
            <w:szCs w:val="28"/>
          </w:rPr>
          <w:t>1 литр</w:t>
        </w:r>
      </w:smartTag>
      <w:r w:rsidRPr="00AF7D6B">
        <w:rPr>
          <w:rFonts w:ascii="Times New Roman" w:hAnsi="Times New Roman"/>
          <w:color w:val="000000"/>
          <w:szCs w:val="28"/>
        </w:rPr>
        <w:t xml:space="preserve"> (килограмм) молока, источником финансового обеспечения которых является субсидия, в  соответствии с критериями, указанными в пункте 5 настоящих Правил, а  также показателями идентификации молока, определяемыми Министерством сельского хозяйства Российской Федерации; 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перечень документов, необходимых для получения указанных средств, формы и порядок составления которых определяются указанным Министерством, и сроки их рассмотрения, не  превышающие 15 рабочих дней;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proofErr w:type="gramStart"/>
      <w:r w:rsidRPr="00AF7D6B">
        <w:rPr>
          <w:rFonts w:ascii="Times New Roman" w:hAnsi="Times New Roman"/>
          <w:color w:val="000000"/>
          <w:szCs w:val="28"/>
        </w:rPr>
        <w:t xml:space="preserve">г) обязательство субъекта Российской Федерации по обеспечению </w:t>
      </w:r>
      <w:r w:rsidRPr="00AF7D6B">
        <w:rPr>
          <w:rFonts w:ascii="Times New Roman" w:hAnsi="Times New Roman"/>
          <w:color w:val="000000"/>
          <w:spacing w:val="-4"/>
          <w:szCs w:val="28"/>
        </w:rPr>
        <w:t xml:space="preserve">соответствия значений показателей, устанавливаемых региональной </w:t>
      </w:r>
      <w:r w:rsidR="00307738" w:rsidRPr="00AF7D6B">
        <w:rPr>
          <w:rFonts w:ascii="Times New Roman" w:hAnsi="Times New Roman"/>
          <w:color w:val="000000"/>
          <w:spacing w:val="-4"/>
          <w:szCs w:val="28"/>
        </w:rPr>
        <w:t>и (или)</w:t>
      </w:r>
      <w:r w:rsidR="00307738" w:rsidRPr="00AF7D6B">
        <w:rPr>
          <w:rFonts w:ascii="Times New Roman" w:hAnsi="Times New Roman"/>
          <w:color w:val="000000"/>
          <w:szCs w:val="28"/>
        </w:rPr>
        <w:t xml:space="preserve"> </w:t>
      </w:r>
      <w:r w:rsidRPr="00AF7D6B">
        <w:rPr>
          <w:rFonts w:ascii="Times New Roman" w:hAnsi="Times New Roman"/>
          <w:color w:val="000000"/>
          <w:szCs w:val="28"/>
        </w:rPr>
        <w:t>муниципальн</w:t>
      </w:r>
      <w:r w:rsidR="00307738" w:rsidRPr="00AF7D6B">
        <w:rPr>
          <w:rFonts w:ascii="Times New Roman" w:hAnsi="Times New Roman"/>
          <w:color w:val="000000"/>
          <w:szCs w:val="28"/>
        </w:rPr>
        <w:t>ыми</w:t>
      </w:r>
      <w:r w:rsidRPr="00AF7D6B">
        <w:rPr>
          <w:rFonts w:ascii="Times New Roman" w:hAnsi="Times New Roman"/>
          <w:color w:val="000000"/>
          <w:szCs w:val="28"/>
        </w:rPr>
        <w:t xml:space="preserve"> программ</w:t>
      </w:r>
      <w:r w:rsidR="00307738" w:rsidRPr="00AF7D6B">
        <w:rPr>
          <w:rFonts w:ascii="Times New Roman" w:hAnsi="Times New Roman"/>
          <w:color w:val="000000"/>
          <w:szCs w:val="28"/>
        </w:rPr>
        <w:t>ами</w:t>
      </w:r>
      <w:r w:rsidRPr="00AF7D6B">
        <w:rPr>
          <w:rFonts w:ascii="Times New Roman" w:hAnsi="Times New Roman"/>
          <w:color w:val="000000"/>
          <w:szCs w:val="28"/>
        </w:rPr>
        <w:t>, указанн</w:t>
      </w:r>
      <w:r w:rsidR="00307738" w:rsidRPr="00AF7D6B">
        <w:rPr>
          <w:rFonts w:ascii="Times New Roman" w:hAnsi="Times New Roman"/>
          <w:color w:val="000000"/>
          <w:szCs w:val="28"/>
        </w:rPr>
        <w:t>ыми</w:t>
      </w:r>
      <w:r w:rsidRPr="00AF7D6B">
        <w:rPr>
          <w:rFonts w:ascii="Times New Roman" w:hAnsi="Times New Roman"/>
          <w:color w:val="000000"/>
          <w:szCs w:val="28"/>
        </w:rPr>
        <w:t xml:space="preserve"> в подпункте "а" настоящего </w:t>
      </w:r>
      <w:r w:rsidRPr="00AF7D6B">
        <w:rPr>
          <w:rFonts w:ascii="Times New Roman" w:hAnsi="Times New Roman"/>
          <w:color w:val="000000"/>
          <w:szCs w:val="28"/>
        </w:rPr>
        <w:lastRenderedPageBreak/>
        <w:t>пункта, а также иными нормативными правовыми актами субъекта Российской Федерации и органов местного самоуправления, значениям показателей результативности предоставления субсидии, установленным соглашением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</w:t>
      </w:r>
      <w:proofErr w:type="gramEnd"/>
      <w:r w:rsidRPr="00AF7D6B">
        <w:rPr>
          <w:rFonts w:ascii="Times New Roman" w:hAnsi="Times New Roman"/>
          <w:color w:val="000000"/>
          <w:szCs w:val="28"/>
        </w:rPr>
        <w:t xml:space="preserve"> (далее  - соглашение о предоставлении субсидии);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д) недопущение снижения объема производства молока по отношению к соответствующему периоду предыдущего года начиная с 2014 года;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е) обеспечение увеличения молочной продуктивности коров по отношению к предыдущему году начиная с 2014 года;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ж) недопущение снижения выхода телят по отношению к соответствующему периоду предыдущего года начиная с 2014 года.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5. </w:t>
      </w:r>
      <w:proofErr w:type="gramStart"/>
      <w:r w:rsidRPr="00AF7D6B">
        <w:rPr>
          <w:rFonts w:ascii="Times New Roman" w:hAnsi="Times New Roman"/>
          <w:color w:val="000000"/>
          <w:szCs w:val="28"/>
        </w:rPr>
        <w:t xml:space="preserve">Средства на возмещение части затрат на </w:t>
      </w:r>
      <w:smartTag w:uri="urn:schemas-microsoft-com:office:smarttags" w:element="metricconverter">
        <w:smartTagPr>
          <w:attr w:name="ProductID" w:val="1 литр"/>
        </w:smartTagPr>
        <w:r w:rsidRPr="00AF7D6B">
          <w:rPr>
            <w:rFonts w:ascii="Times New Roman" w:hAnsi="Times New Roman"/>
            <w:color w:val="000000"/>
            <w:szCs w:val="28"/>
          </w:rPr>
          <w:t>1 литр</w:t>
        </w:r>
      </w:smartTag>
      <w:r w:rsidRPr="00AF7D6B">
        <w:rPr>
          <w:rFonts w:ascii="Times New Roman" w:hAnsi="Times New Roman"/>
          <w:color w:val="000000"/>
          <w:szCs w:val="28"/>
        </w:rPr>
        <w:t xml:space="preserve"> (килограмм) молока, источником финансового обеспечения которых является субсидия, предоставляются сельскохозяйственным товаропроизводителям, осуществляющим реализацию и (или) собственную переработку молока по ставкам, определяемым органом, уполномоченным высшим исполнительным органом государственной власти субъекта Российской Федерации (далее - уполномоченный орган), в пределах средств, предусмотренных субъектом Российской Федерации на указанные цели, исходя из следующих критериев: </w:t>
      </w:r>
      <w:proofErr w:type="gramEnd"/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а) недопущение снижения объема производства молока по отношению к соответствующему периоду предыдущего года начиная с 2014 года;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б) обеспечение увеличения молочной продуктивности коров по отношению к предыдущему году начиная с 2014 года;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 xml:space="preserve">в) обеспечение выхода телят в расчете на 100 коров: 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 xml:space="preserve">в 2013 году - по  фактическому показателю, сложившемуся в 2012 году; 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 xml:space="preserve">в 2014 году - по  показателю 2013 года, но не менее 76 голов; 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 xml:space="preserve">в 2015 году - по  показателю 2014 года, но не менее 78 голов; 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в 2016 - 2020 годах - по  показателю предыдущего года, но не менее 80 голов.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 xml:space="preserve">6. Размер субсидии, предоставляемой бюджету </w:t>
      </w:r>
      <w:r w:rsidRPr="00AF7D6B">
        <w:rPr>
          <w:rFonts w:ascii="Times New Roman" w:hAnsi="Times New Roman"/>
          <w:color w:val="000000"/>
          <w:szCs w:val="28"/>
          <w:lang w:val="en-US"/>
        </w:rPr>
        <w:t>i</w:t>
      </w:r>
      <w:r w:rsidRPr="00AF7D6B">
        <w:rPr>
          <w:rFonts w:ascii="Times New Roman" w:hAnsi="Times New Roman"/>
          <w:color w:val="000000"/>
          <w:szCs w:val="28"/>
        </w:rPr>
        <w:t>-го субъекта Российской Федерации в текущем финансовом году (</w:t>
      </w:r>
      <w:r w:rsidRPr="00AF7D6B">
        <w:rPr>
          <w:rFonts w:ascii="Times New Roman" w:hAnsi="Times New Roman"/>
          <w:color w:val="000000"/>
          <w:szCs w:val="28"/>
          <w:lang w:val="en-US"/>
        </w:rPr>
        <w:t>W</w:t>
      </w:r>
      <w:r w:rsidRPr="00AF7D6B">
        <w:rPr>
          <w:rFonts w:ascii="Times New Roman" w:hAnsi="Times New Roman"/>
          <w:color w:val="000000"/>
          <w:szCs w:val="28"/>
          <w:vertAlign w:val="subscript"/>
          <w:lang w:val="en-US"/>
        </w:rPr>
        <w:t>i</w:t>
      </w:r>
      <w:r w:rsidRPr="00AF7D6B">
        <w:rPr>
          <w:rFonts w:ascii="Times New Roman" w:hAnsi="Times New Roman"/>
          <w:color w:val="000000"/>
          <w:szCs w:val="28"/>
        </w:rPr>
        <w:t>), определяется по формуле: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</w:p>
    <w:p w:rsidR="00A605C6" w:rsidRPr="00AF7D6B" w:rsidRDefault="00A605C6" w:rsidP="009063B5">
      <w:pPr>
        <w:spacing w:line="240" w:lineRule="atLeast"/>
        <w:jc w:val="center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position w:val="-12"/>
          <w:szCs w:val="28"/>
        </w:rPr>
        <w:object w:dxaOrig="20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1pt;height:19pt" o:ole="">
            <v:imagedata r:id="rId11" o:title=""/>
          </v:shape>
          <o:OLEObject Type="Embed" ProgID="Equation.3" ShapeID="_x0000_i1025" DrawAspect="Content" ObjectID="_1419319556" r:id="rId12"/>
        </w:object>
      </w:r>
      <w:r w:rsidRPr="00AF7D6B">
        <w:rPr>
          <w:rFonts w:ascii="Times New Roman" w:hAnsi="Times New Roman"/>
          <w:color w:val="000000"/>
          <w:szCs w:val="28"/>
        </w:rPr>
        <w:t>,</w:t>
      </w:r>
    </w:p>
    <w:p w:rsidR="00A605C6" w:rsidRPr="00AF7D6B" w:rsidRDefault="00A605C6" w:rsidP="009063B5">
      <w:pPr>
        <w:spacing w:line="240" w:lineRule="atLeast"/>
        <w:rPr>
          <w:rFonts w:ascii="Times New Roman" w:hAnsi="Times New Roman"/>
          <w:color w:val="000000"/>
          <w:szCs w:val="28"/>
        </w:rPr>
      </w:pP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где: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proofErr w:type="spellStart"/>
      <w:r w:rsidRPr="00AF7D6B">
        <w:rPr>
          <w:rFonts w:ascii="Times New Roman" w:hAnsi="Times New Roman"/>
          <w:color w:val="000000"/>
          <w:szCs w:val="28"/>
          <w:lang w:val="en-US"/>
        </w:rPr>
        <w:t>W</w:t>
      </w:r>
      <w:r w:rsidRPr="00AF7D6B">
        <w:rPr>
          <w:rFonts w:ascii="Times New Roman" w:hAnsi="Times New Roman"/>
          <w:color w:val="000000"/>
          <w:szCs w:val="28"/>
          <w:vertAlign w:val="subscript"/>
          <w:lang w:val="en-US"/>
        </w:rPr>
        <w:t>HSi</w:t>
      </w:r>
      <w:proofErr w:type="spellEnd"/>
      <w:r w:rsidRPr="00AF7D6B">
        <w:rPr>
          <w:rFonts w:ascii="Times New Roman" w:hAnsi="Times New Roman"/>
          <w:color w:val="000000"/>
          <w:szCs w:val="28"/>
        </w:rPr>
        <w:t xml:space="preserve"> - размер субсидии в отношении молока высшего сорта, предоставляемой бюджету i-го субъекта Российской Федерации в текущем финансовом году;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proofErr w:type="spellStart"/>
      <w:proofErr w:type="gramStart"/>
      <w:r w:rsidRPr="00AF7D6B">
        <w:rPr>
          <w:rFonts w:ascii="Times New Roman" w:hAnsi="Times New Roman"/>
          <w:color w:val="000000"/>
          <w:szCs w:val="28"/>
          <w:lang w:val="en-US"/>
        </w:rPr>
        <w:t>W</w:t>
      </w:r>
      <w:r w:rsidRPr="00AF7D6B">
        <w:rPr>
          <w:rFonts w:ascii="Times New Roman" w:hAnsi="Times New Roman"/>
          <w:color w:val="000000"/>
          <w:szCs w:val="28"/>
          <w:vertAlign w:val="subscript"/>
          <w:lang w:val="en-US"/>
        </w:rPr>
        <w:t>FSi</w:t>
      </w:r>
      <w:proofErr w:type="spellEnd"/>
      <w:r w:rsidRPr="00AF7D6B">
        <w:rPr>
          <w:rFonts w:ascii="Times New Roman" w:hAnsi="Times New Roman"/>
          <w:color w:val="000000"/>
          <w:szCs w:val="28"/>
        </w:rPr>
        <w:t xml:space="preserve"> - размер субсидии в отношении молока первого сорта, предоставляемой бюджету i-го субъекта Российской Федерации в текущем финансовом году.</w:t>
      </w:r>
      <w:proofErr w:type="gramEnd"/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7. Размер субсидии в отношении молока высшего сорта, предоставляемой бюджету i-го субъекта Российской Федерации в текущем финансовом году (</w:t>
      </w:r>
      <w:proofErr w:type="spellStart"/>
      <w:r w:rsidRPr="00AF7D6B">
        <w:rPr>
          <w:rFonts w:ascii="Times New Roman" w:hAnsi="Times New Roman"/>
          <w:color w:val="000000"/>
          <w:szCs w:val="28"/>
          <w:lang w:val="en-US"/>
        </w:rPr>
        <w:t>W</w:t>
      </w:r>
      <w:r w:rsidRPr="00AF7D6B">
        <w:rPr>
          <w:rFonts w:ascii="Times New Roman" w:hAnsi="Times New Roman"/>
          <w:color w:val="000000"/>
          <w:szCs w:val="28"/>
          <w:vertAlign w:val="subscript"/>
          <w:lang w:val="en-US"/>
        </w:rPr>
        <w:t>HSi</w:t>
      </w:r>
      <w:proofErr w:type="spellEnd"/>
      <w:r w:rsidRPr="00AF7D6B">
        <w:rPr>
          <w:rFonts w:ascii="Times New Roman" w:hAnsi="Times New Roman"/>
          <w:color w:val="000000"/>
          <w:szCs w:val="28"/>
        </w:rPr>
        <w:t>), определяется по формуле:</w:t>
      </w:r>
    </w:p>
    <w:p w:rsidR="00A605C6" w:rsidRPr="00AF7D6B" w:rsidRDefault="00A605C6" w:rsidP="009063B5">
      <w:pPr>
        <w:spacing w:line="240" w:lineRule="exact"/>
        <w:rPr>
          <w:rFonts w:ascii="Times New Roman" w:hAnsi="Times New Roman"/>
          <w:color w:val="000000"/>
          <w:szCs w:val="28"/>
        </w:rPr>
      </w:pPr>
    </w:p>
    <w:p w:rsidR="00A605C6" w:rsidRPr="00AF7D6B" w:rsidRDefault="00A605C6" w:rsidP="009063B5">
      <w:pPr>
        <w:spacing w:line="240" w:lineRule="atLeast"/>
        <w:jc w:val="center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position w:val="-90"/>
          <w:szCs w:val="28"/>
          <w:lang w:val="en-US"/>
        </w:rPr>
        <w:object w:dxaOrig="3180" w:dyaOrig="1740">
          <v:shape id="_x0000_i1026" type="#_x0000_t75" style="width:159pt;height:87pt" o:ole="">
            <v:imagedata r:id="rId13" o:title=""/>
          </v:shape>
          <o:OLEObject Type="Embed" ProgID="Equation.3" ShapeID="_x0000_i1026" DrawAspect="Content" ObjectID="_1419319557" r:id="rId14"/>
        </w:object>
      </w:r>
      <w:r w:rsidRPr="00AF7D6B">
        <w:rPr>
          <w:rFonts w:ascii="Times New Roman" w:hAnsi="Times New Roman"/>
          <w:color w:val="000000"/>
          <w:szCs w:val="28"/>
        </w:rPr>
        <w:t>,</w:t>
      </w:r>
    </w:p>
    <w:p w:rsidR="00A605C6" w:rsidRPr="00AF7D6B" w:rsidRDefault="00A605C6" w:rsidP="009063B5">
      <w:pPr>
        <w:spacing w:line="240" w:lineRule="exact"/>
        <w:rPr>
          <w:rFonts w:ascii="Times New Roman" w:hAnsi="Times New Roman"/>
          <w:color w:val="000000"/>
          <w:szCs w:val="28"/>
        </w:rPr>
      </w:pP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где: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  <w:lang w:val="en-US"/>
        </w:rPr>
        <w:t>W</w:t>
      </w:r>
      <w:proofErr w:type="gramStart"/>
      <w:r w:rsidRPr="00AF7D6B">
        <w:rPr>
          <w:rFonts w:ascii="Times New Roman" w:hAnsi="Times New Roman"/>
          <w:color w:val="000000"/>
          <w:szCs w:val="28"/>
        </w:rPr>
        <w:t>  -</w:t>
      </w:r>
      <w:proofErr w:type="gramEnd"/>
      <w:r w:rsidRPr="00AF7D6B">
        <w:rPr>
          <w:rFonts w:ascii="Times New Roman" w:hAnsi="Times New Roman"/>
          <w:color w:val="000000"/>
          <w:szCs w:val="28"/>
        </w:rPr>
        <w:t>  размер субсидий, предусмотренных в федеральном бюджете на текущий финансовый год;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n - количество субъектов Российской Федерации, отвечающих требованиям и условиям, предусмотренным пунктами 3 и 4 настоящих Правил;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proofErr w:type="spellStart"/>
      <w:r w:rsidRPr="00AF7D6B">
        <w:rPr>
          <w:rFonts w:ascii="Times New Roman" w:hAnsi="Times New Roman"/>
          <w:color w:val="000000"/>
          <w:szCs w:val="28"/>
          <w:lang w:val="en-US"/>
        </w:rPr>
        <w:t>D</w:t>
      </w:r>
      <w:r w:rsidRPr="00AF7D6B">
        <w:rPr>
          <w:rFonts w:ascii="Times New Roman" w:hAnsi="Times New Roman"/>
          <w:color w:val="000000"/>
          <w:szCs w:val="28"/>
          <w:vertAlign w:val="subscript"/>
          <w:lang w:val="en-US"/>
        </w:rPr>
        <w:t>HSi</w:t>
      </w:r>
      <w:proofErr w:type="spellEnd"/>
      <w:r w:rsidRPr="00AF7D6B">
        <w:rPr>
          <w:rFonts w:ascii="Times New Roman" w:hAnsi="Times New Roman"/>
          <w:color w:val="000000"/>
          <w:szCs w:val="28"/>
        </w:rPr>
        <w:t xml:space="preserve"> - доля реализации молока высшего сорта на территории </w:t>
      </w:r>
      <w:r w:rsidRPr="00AF7D6B">
        <w:rPr>
          <w:rFonts w:ascii="Times New Roman" w:hAnsi="Times New Roman"/>
          <w:color w:val="000000"/>
          <w:szCs w:val="28"/>
        </w:rPr>
        <w:br/>
        <w:t>i-го субъекта Российской Федерации в общем объеме реализации молока высшего сорта в субъектах Российской Федерации, соответствующих требованиям и условиям, предусмотренным пунктами 3 и 4 настоящих Правил;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РБО</w:t>
      </w:r>
      <w:proofErr w:type="gramStart"/>
      <w:r w:rsidRPr="00AF7D6B">
        <w:rPr>
          <w:rFonts w:ascii="Times New Roman" w:hAnsi="Times New Roman"/>
          <w:color w:val="000000"/>
          <w:szCs w:val="28"/>
          <w:vertAlign w:val="subscript"/>
          <w:lang w:val="en-US"/>
        </w:rPr>
        <w:t>i</w:t>
      </w:r>
      <w:proofErr w:type="gramEnd"/>
      <w:r w:rsidRPr="00AF7D6B">
        <w:rPr>
          <w:rFonts w:ascii="Times New Roman" w:hAnsi="Times New Roman"/>
          <w:color w:val="000000"/>
          <w:szCs w:val="28"/>
        </w:rPr>
        <w:t xml:space="preserve"> - уровень расчетной бюджетной обеспеченности i-го субъекта Российской Федерации на текущий финансовый год, рассчитанный </w:t>
      </w:r>
      <w:r w:rsidRPr="00AF7D6B">
        <w:rPr>
          <w:rFonts w:ascii="Times New Roman" w:hAnsi="Times New Roman"/>
          <w:color w:val="000000"/>
          <w:szCs w:val="28"/>
        </w:rPr>
        <w:br/>
        <w:t xml:space="preserve">в соответствии с методикой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</w:t>
      </w:r>
      <w:r w:rsidRPr="00AF7D6B">
        <w:rPr>
          <w:rFonts w:ascii="Times New Roman" w:hAnsi="Times New Roman"/>
          <w:color w:val="000000"/>
          <w:szCs w:val="28"/>
        </w:rPr>
        <w:br/>
        <w:t>от 22 ноября 2004 г. № 670.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8. Доля реализации молока высшего сорта сельскохозяйственными товаропроизводителями на территории i-го субъекта Российской Федерации в общем объеме реализации молока высшего сорта в субъектах Российской Федерации (</w:t>
      </w:r>
      <w:proofErr w:type="spellStart"/>
      <w:r w:rsidRPr="00AF7D6B">
        <w:rPr>
          <w:rFonts w:ascii="Times New Roman" w:hAnsi="Times New Roman"/>
          <w:color w:val="000000"/>
          <w:szCs w:val="28"/>
          <w:lang w:val="en-US"/>
        </w:rPr>
        <w:t>D</w:t>
      </w:r>
      <w:r w:rsidRPr="00AF7D6B">
        <w:rPr>
          <w:rFonts w:ascii="Times New Roman" w:hAnsi="Times New Roman"/>
          <w:color w:val="000000"/>
          <w:szCs w:val="28"/>
          <w:vertAlign w:val="subscript"/>
          <w:lang w:val="en-US"/>
        </w:rPr>
        <w:t>HSi</w:t>
      </w:r>
      <w:proofErr w:type="spellEnd"/>
      <w:r w:rsidRPr="00AF7D6B">
        <w:rPr>
          <w:rFonts w:ascii="Times New Roman" w:hAnsi="Times New Roman"/>
          <w:color w:val="000000"/>
          <w:szCs w:val="28"/>
        </w:rPr>
        <w:t xml:space="preserve">) определяется на основании сведений о </w:t>
      </w:r>
      <w:r w:rsidRPr="00AF7D6B">
        <w:rPr>
          <w:rFonts w:ascii="Times New Roman" w:hAnsi="Times New Roman"/>
          <w:color w:val="000000"/>
          <w:szCs w:val="28"/>
        </w:rPr>
        <w:lastRenderedPageBreak/>
        <w:t>качестве реализованной животноводческой продукции за предыдущий год, представляемых по форме, утвержденной Министерством сельского хозяйства Российской Федерации, по формуле:</w:t>
      </w:r>
    </w:p>
    <w:p w:rsidR="00A605C6" w:rsidRPr="00AF7D6B" w:rsidRDefault="00A605C6" w:rsidP="009063B5">
      <w:pPr>
        <w:spacing w:line="240" w:lineRule="atLeast"/>
        <w:rPr>
          <w:rFonts w:ascii="Times New Roman" w:hAnsi="Times New Roman"/>
          <w:color w:val="000000"/>
          <w:szCs w:val="28"/>
        </w:rPr>
      </w:pPr>
    </w:p>
    <w:p w:rsidR="00A605C6" w:rsidRPr="00AF7D6B" w:rsidRDefault="00A605C6" w:rsidP="009063B5">
      <w:pPr>
        <w:spacing w:line="240" w:lineRule="atLeast"/>
        <w:jc w:val="center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position w:val="-34"/>
          <w:szCs w:val="28"/>
        </w:rPr>
        <w:object w:dxaOrig="1460" w:dyaOrig="780">
          <v:shape id="_x0000_i1027" type="#_x0000_t75" style="width:73.15pt;height:39.15pt" o:ole="">
            <v:imagedata r:id="rId15" o:title=""/>
          </v:shape>
          <o:OLEObject Type="Embed" ProgID="Equation.3" ShapeID="_x0000_i1027" DrawAspect="Content" ObjectID="_1419319558" r:id="rId16"/>
        </w:object>
      </w:r>
      <w:r w:rsidRPr="00AF7D6B">
        <w:rPr>
          <w:rFonts w:ascii="Times New Roman" w:hAnsi="Times New Roman"/>
          <w:color w:val="000000"/>
          <w:szCs w:val="28"/>
        </w:rPr>
        <w:t>,</w:t>
      </w:r>
    </w:p>
    <w:p w:rsidR="00A605C6" w:rsidRPr="00AF7D6B" w:rsidRDefault="00A605C6" w:rsidP="009063B5">
      <w:pPr>
        <w:spacing w:line="240" w:lineRule="atLeast"/>
        <w:rPr>
          <w:rFonts w:ascii="Times New Roman" w:hAnsi="Times New Roman"/>
          <w:color w:val="000000"/>
          <w:szCs w:val="28"/>
        </w:rPr>
      </w:pP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где: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proofErr w:type="spellStart"/>
      <w:r w:rsidRPr="00AF7D6B">
        <w:rPr>
          <w:rFonts w:ascii="Times New Roman" w:hAnsi="Times New Roman"/>
          <w:color w:val="000000"/>
          <w:szCs w:val="28"/>
          <w:lang w:val="en-US"/>
        </w:rPr>
        <w:t>Q</w:t>
      </w:r>
      <w:r w:rsidRPr="00AF7D6B">
        <w:rPr>
          <w:rFonts w:ascii="Times New Roman" w:hAnsi="Times New Roman"/>
          <w:color w:val="000000"/>
          <w:szCs w:val="28"/>
          <w:vertAlign w:val="subscript"/>
          <w:lang w:val="en-US"/>
        </w:rPr>
        <w:t>HSi</w:t>
      </w:r>
      <w:proofErr w:type="spellEnd"/>
      <w:proofErr w:type="gramStart"/>
      <w:r w:rsidRPr="00AF7D6B">
        <w:rPr>
          <w:rFonts w:ascii="Times New Roman" w:hAnsi="Times New Roman"/>
          <w:color w:val="000000"/>
          <w:szCs w:val="28"/>
        </w:rPr>
        <w:t>  -</w:t>
      </w:r>
      <w:proofErr w:type="gramEnd"/>
      <w:r w:rsidRPr="00AF7D6B">
        <w:rPr>
          <w:rFonts w:ascii="Times New Roman" w:hAnsi="Times New Roman"/>
          <w:color w:val="000000"/>
          <w:szCs w:val="28"/>
        </w:rPr>
        <w:t xml:space="preserve">  объем реализации молока высшего сорта сельскохозяйственными товаропроизводителями на территории </w:t>
      </w:r>
      <w:r w:rsidRPr="00AF7D6B">
        <w:rPr>
          <w:rFonts w:ascii="Times New Roman" w:hAnsi="Times New Roman"/>
          <w:color w:val="000000"/>
          <w:szCs w:val="28"/>
        </w:rPr>
        <w:br/>
        <w:t>i-го субъекта Российской Федерации за предыдущий год;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  <w:lang w:val="en-US"/>
        </w:rPr>
        <w:t>Q</w:t>
      </w:r>
      <w:r w:rsidRPr="00AF7D6B">
        <w:rPr>
          <w:rFonts w:ascii="Times New Roman" w:hAnsi="Times New Roman"/>
          <w:color w:val="000000"/>
          <w:szCs w:val="28"/>
          <w:vertAlign w:val="subscript"/>
          <w:lang w:val="en-US"/>
        </w:rPr>
        <w:t>HS</w:t>
      </w:r>
      <w:proofErr w:type="gramStart"/>
      <w:r w:rsidRPr="00AF7D6B">
        <w:rPr>
          <w:rFonts w:ascii="Times New Roman" w:hAnsi="Times New Roman"/>
          <w:color w:val="000000"/>
          <w:szCs w:val="28"/>
        </w:rPr>
        <w:t>  -</w:t>
      </w:r>
      <w:proofErr w:type="gramEnd"/>
      <w:r w:rsidRPr="00AF7D6B">
        <w:rPr>
          <w:rFonts w:ascii="Times New Roman" w:hAnsi="Times New Roman"/>
          <w:color w:val="000000"/>
          <w:szCs w:val="28"/>
        </w:rPr>
        <w:t>  общий объем реализации молока высшего сорта сельскохозяйственными товаропроизводителями в субъектах Российской Федерации за предыдущий год.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9. Размер субсидии в отношении молока первого сорта</w:t>
      </w:r>
      <w:r w:rsidR="00307738" w:rsidRPr="00AF7D6B">
        <w:rPr>
          <w:rFonts w:ascii="Times New Roman" w:hAnsi="Times New Roman"/>
          <w:color w:val="000000"/>
          <w:szCs w:val="28"/>
        </w:rPr>
        <w:t>, предоставляемой бюджету i-го субъекта Российской Федерации в текущем финансовом году</w:t>
      </w:r>
      <w:r w:rsidRPr="00AF7D6B">
        <w:rPr>
          <w:rFonts w:ascii="Times New Roman" w:hAnsi="Times New Roman"/>
          <w:color w:val="000000"/>
          <w:szCs w:val="28"/>
        </w:rPr>
        <w:t xml:space="preserve"> (</w:t>
      </w:r>
      <w:proofErr w:type="spellStart"/>
      <w:r w:rsidRPr="00AF7D6B">
        <w:rPr>
          <w:rFonts w:ascii="Times New Roman" w:hAnsi="Times New Roman"/>
          <w:color w:val="000000"/>
          <w:szCs w:val="28"/>
          <w:lang w:val="en-US"/>
        </w:rPr>
        <w:t>W</w:t>
      </w:r>
      <w:r w:rsidRPr="00AF7D6B">
        <w:rPr>
          <w:rFonts w:ascii="Times New Roman" w:hAnsi="Times New Roman"/>
          <w:color w:val="000000"/>
          <w:szCs w:val="28"/>
          <w:vertAlign w:val="subscript"/>
          <w:lang w:val="en-US"/>
        </w:rPr>
        <w:t>FSi</w:t>
      </w:r>
      <w:proofErr w:type="spellEnd"/>
      <w:r w:rsidRPr="00AF7D6B">
        <w:rPr>
          <w:rFonts w:ascii="Times New Roman" w:hAnsi="Times New Roman"/>
          <w:color w:val="000000"/>
          <w:szCs w:val="28"/>
        </w:rPr>
        <w:t>)</w:t>
      </w:r>
      <w:r w:rsidR="00307738" w:rsidRPr="00AF7D6B">
        <w:rPr>
          <w:rFonts w:ascii="Times New Roman" w:hAnsi="Times New Roman"/>
          <w:color w:val="000000"/>
          <w:szCs w:val="28"/>
        </w:rPr>
        <w:t>,</w:t>
      </w:r>
      <w:r w:rsidRPr="00AF7D6B">
        <w:rPr>
          <w:rFonts w:ascii="Times New Roman" w:hAnsi="Times New Roman"/>
          <w:color w:val="000000"/>
          <w:szCs w:val="28"/>
        </w:rPr>
        <w:t xml:space="preserve"> определяется по формуле:</w:t>
      </w:r>
    </w:p>
    <w:p w:rsidR="00A605C6" w:rsidRPr="00AF7D6B" w:rsidRDefault="00A605C6" w:rsidP="009063B5">
      <w:pPr>
        <w:spacing w:line="240" w:lineRule="atLeast"/>
        <w:jc w:val="center"/>
        <w:rPr>
          <w:rFonts w:ascii="Times New Roman" w:hAnsi="Times New Roman"/>
          <w:color w:val="000000"/>
          <w:szCs w:val="28"/>
        </w:rPr>
      </w:pPr>
    </w:p>
    <w:p w:rsidR="00A605C6" w:rsidRPr="00AF7D6B" w:rsidRDefault="00A605C6" w:rsidP="009063B5">
      <w:pPr>
        <w:spacing w:line="240" w:lineRule="atLeast"/>
        <w:jc w:val="center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position w:val="-84"/>
          <w:szCs w:val="28"/>
        </w:rPr>
        <w:object w:dxaOrig="3060" w:dyaOrig="1640">
          <v:shape id="_x0000_i1028" type="#_x0000_t75" style="width:153.2pt;height:81.8pt" o:ole="">
            <v:imagedata r:id="rId17" o:title=""/>
          </v:shape>
          <o:OLEObject Type="Embed" ProgID="Equation.3" ShapeID="_x0000_i1028" DrawAspect="Content" ObjectID="_1419319559" r:id="rId18"/>
        </w:object>
      </w:r>
      <w:r w:rsidRPr="00AF7D6B">
        <w:rPr>
          <w:rFonts w:ascii="Times New Roman" w:hAnsi="Times New Roman"/>
          <w:color w:val="000000"/>
          <w:szCs w:val="28"/>
        </w:rPr>
        <w:t>,</w:t>
      </w:r>
    </w:p>
    <w:p w:rsidR="00A605C6" w:rsidRPr="00AF7D6B" w:rsidRDefault="00A605C6" w:rsidP="009063B5">
      <w:pPr>
        <w:spacing w:line="240" w:lineRule="atLeast"/>
        <w:jc w:val="center"/>
        <w:rPr>
          <w:rFonts w:ascii="Times New Roman" w:hAnsi="Times New Roman"/>
          <w:color w:val="000000"/>
          <w:szCs w:val="28"/>
        </w:rPr>
      </w:pP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 xml:space="preserve">где </w:t>
      </w:r>
      <w:proofErr w:type="spellStart"/>
      <w:r w:rsidRPr="00AF7D6B">
        <w:rPr>
          <w:rFonts w:ascii="Times New Roman" w:hAnsi="Times New Roman"/>
          <w:color w:val="000000"/>
          <w:szCs w:val="28"/>
          <w:lang w:val="en-US"/>
        </w:rPr>
        <w:t>D</w:t>
      </w:r>
      <w:r w:rsidRPr="00AF7D6B">
        <w:rPr>
          <w:rFonts w:ascii="Times New Roman" w:hAnsi="Times New Roman"/>
          <w:color w:val="000000"/>
          <w:szCs w:val="28"/>
          <w:vertAlign w:val="subscript"/>
          <w:lang w:val="en-US"/>
        </w:rPr>
        <w:t>FSi</w:t>
      </w:r>
      <w:proofErr w:type="spellEnd"/>
      <w:r w:rsidRPr="00AF7D6B">
        <w:rPr>
          <w:rFonts w:ascii="Times New Roman" w:hAnsi="Times New Roman"/>
          <w:color w:val="000000"/>
          <w:szCs w:val="28"/>
        </w:rPr>
        <w:t xml:space="preserve"> - доля реализации молока первого сорта на территории </w:t>
      </w:r>
      <w:r w:rsidRPr="00AF7D6B">
        <w:rPr>
          <w:rFonts w:ascii="Times New Roman" w:hAnsi="Times New Roman"/>
          <w:color w:val="000000"/>
          <w:szCs w:val="28"/>
        </w:rPr>
        <w:br/>
        <w:t>i-го субъекта Российской Федерации в общем объеме реализации молока первого сорта в субъектах Российской Федерации, соответствующих требованиям и условиям, предусмотренным пунктами 3 и 4 настоящих Правил.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10.</w:t>
      </w:r>
      <w:r w:rsidRPr="00AF7D6B">
        <w:rPr>
          <w:rFonts w:ascii="Times New Roman" w:hAnsi="Times New Roman"/>
          <w:color w:val="000000"/>
          <w:szCs w:val="28"/>
          <w:lang w:val="en-US"/>
        </w:rPr>
        <w:t> </w:t>
      </w:r>
      <w:r w:rsidRPr="00AF7D6B">
        <w:rPr>
          <w:rFonts w:ascii="Times New Roman" w:hAnsi="Times New Roman"/>
          <w:color w:val="000000"/>
          <w:szCs w:val="28"/>
        </w:rPr>
        <w:t xml:space="preserve">Доля реализации молока первого сорта сельскохозяйственными товаропроизводителями на территории i-го субъекта Российской Федерации в общем объеме реализации молока первого сорта </w:t>
      </w:r>
      <w:r w:rsidRPr="00AF7D6B">
        <w:rPr>
          <w:rFonts w:ascii="Times New Roman" w:hAnsi="Times New Roman"/>
          <w:color w:val="000000"/>
          <w:szCs w:val="28"/>
        </w:rPr>
        <w:br/>
        <w:t>в субъектах Российской Федерации (</w:t>
      </w:r>
      <w:proofErr w:type="spellStart"/>
      <w:r w:rsidRPr="00AF7D6B">
        <w:rPr>
          <w:rFonts w:ascii="Times New Roman" w:hAnsi="Times New Roman"/>
          <w:color w:val="000000"/>
          <w:szCs w:val="28"/>
          <w:lang w:val="en-US"/>
        </w:rPr>
        <w:t>D</w:t>
      </w:r>
      <w:r w:rsidRPr="00AF7D6B">
        <w:rPr>
          <w:rFonts w:ascii="Times New Roman" w:hAnsi="Times New Roman"/>
          <w:color w:val="000000"/>
          <w:szCs w:val="28"/>
          <w:vertAlign w:val="subscript"/>
          <w:lang w:val="en-US"/>
        </w:rPr>
        <w:t>FSi</w:t>
      </w:r>
      <w:proofErr w:type="spellEnd"/>
      <w:r w:rsidRPr="00AF7D6B">
        <w:rPr>
          <w:rFonts w:ascii="Times New Roman" w:hAnsi="Times New Roman"/>
          <w:color w:val="000000"/>
          <w:szCs w:val="28"/>
        </w:rPr>
        <w:t>) определяется на основании сведений о качестве реализованной животноводческой продукции за предыдущий год, представляемых по форме, утвержденной Министерством сельского хозяйства Российской Федерации, по формуле:</w:t>
      </w:r>
    </w:p>
    <w:p w:rsidR="00A605C6" w:rsidRPr="00AF7D6B" w:rsidRDefault="00A605C6" w:rsidP="009063B5">
      <w:pPr>
        <w:spacing w:line="240" w:lineRule="atLeast"/>
        <w:jc w:val="center"/>
        <w:rPr>
          <w:rFonts w:ascii="Times New Roman" w:hAnsi="Times New Roman"/>
          <w:color w:val="000000"/>
          <w:szCs w:val="28"/>
        </w:rPr>
      </w:pPr>
    </w:p>
    <w:p w:rsidR="00A605C6" w:rsidRPr="00AF7D6B" w:rsidRDefault="00A605C6" w:rsidP="009063B5">
      <w:pPr>
        <w:spacing w:line="240" w:lineRule="atLeast"/>
        <w:jc w:val="center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position w:val="-34"/>
          <w:szCs w:val="28"/>
        </w:rPr>
        <w:object w:dxaOrig="1400" w:dyaOrig="780">
          <v:shape id="_x0000_i1029" type="#_x0000_t75" style="width:70.25pt;height:39.15pt" o:ole="">
            <v:imagedata r:id="rId19" o:title=""/>
          </v:shape>
          <o:OLEObject Type="Embed" ProgID="Equation.3" ShapeID="_x0000_i1029" DrawAspect="Content" ObjectID="_1419319560" r:id="rId20"/>
        </w:object>
      </w:r>
      <w:r w:rsidRPr="00AF7D6B">
        <w:rPr>
          <w:rFonts w:ascii="Times New Roman" w:hAnsi="Times New Roman"/>
          <w:color w:val="000000"/>
          <w:szCs w:val="28"/>
        </w:rPr>
        <w:t>,</w:t>
      </w:r>
    </w:p>
    <w:p w:rsidR="00A605C6" w:rsidRPr="00AF7D6B" w:rsidRDefault="00A605C6" w:rsidP="009063B5">
      <w:pPr>
        <w:spacing w:line="240" w:lineRule="atLeast"/>
        <w:jc w:val="center"/>
        <w:rPr>
          <w:rFonts w:ascii="Times New Roman" w:hAnsi="Times New Roman"/>
          <w:color w:val="000000"/>
          <w:szCs w:val="28"/>
        </w:rPr>
      </w:pP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lastRenderedPageBreak/>
        <w:t>где: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proofErr w:type="spellStart"/>
      <w:r w:rsidRPr="00AF7D6B">
        <w:rPr>
          <w:rFonts w:ascii="Times New Roman" w:hAnsi="Times New Roman"/>
          <w:color w:val="000000"/>
          <w:szCs w:val="28"/>
          <w:lang w:val="en-US"/>
        </w:rPr>
        <w:t>Q</w:t>
      </w:r>
      <w:r w:rsidRPr="00AF7D6B">
        <w:rPr>
          <w:rFonts w:ascii="Times New Roman" w:hAnsi="Times New Roman"/>
          <w:color w:val="000000"/>
          <w:szCs w:val="28"/>
          <w:vertAlign w:val="subscript"/>
          <w:lang w:val="en-US"/>
        </w:rPr>
        <w:t>FSi</w:t>
      </w:r>
      <w:proofErr w:type="spellEnd"/>
      <w:proofErr w:type="gramStart"/>
      <w:r w:rsidRPr="00AF7D6B">
        <w:rPr>
          <w:rFonts w:ascii="Times New Roman" w:hAnsi="Times New Roman"/>
          <w:color w:val="000000"/>
          <w:szCs w:val="28"/>
        </w:rPr>
        <w:t>  -</w:t>
      </w:r>
      <w:proofErr w:type="gramEnd"/>
      <w:r w:rsidRPr="00AF7D6B">
        <w:rPr>
          <w:rFonts w:ascii="Times New Roman" w:hAnsi="Times New Roman"/>
          <w:color w:val="000000"/>
          <w:szCs w:val="28"/>
        </w:rPr>
        <w:t xml:space="preserve">  объем реализации молока первого сорта сельскохозяйственными товаропроизводителями на территории </w:t>
      </w:r>
      <w:r w:rsidRPr="00AF7D6B">
        <w:rPr>
          <w:rFonts w:ascii="Times New Roman" w:hAnsi="Times New Roman"/>
          <w:color w:val="000000"/>
          <w:szCs w:val="28"/>
        </w:rPr>
        <w:br/>
        <w:t>i-го субъекта Российской Федерации за предыдущий год;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  <w:lang w:val="en-US"/>
        </w:rPr>
        <w:t>Q</w:t>
      </w:r>
      <w:r w:rsidRPr="00AF7D6B">
        <w:rPr>
          <w:rFonts w:ascii="Times New Roman" w:hAnsi="Times New Roman"/>
          <w:color w:val="000000"/>
          <w:szCs w:val="28"/>
          <w:vertAlign w:val="subscript"/>
          <w:lang w:val="en-US"/>
        </w:rPr>
        <w:t>FS</w:t>
      </w:r>
      <w:proofErr w:type="gramStart"/>
      <w:r w:rsidRPr="00AF7D6B">
        <w:rPr>
          <w:rFonts w:ascii="Times New Roman" w:hAnsi="Times New Roman"/>
          <w:color w:val="000000"/>
          <w:szCs w:val="28"/>
        </w:rPr>
        <w:t>  -</w:t>
      </w:r>
      <w:proofErr w:type="gramEnd"/>
      <w:r w:rsidRPr="00AF7D6B">
        <w:rPr>
          <w:rFonts w:ascii="Times New Roman" w:hAnsi="Times New Roman"/>
          <w:color w:val="000000"/>
          <w:szCs w:val="28"/>
        </w:rPr>
        <w:t>  общий объем реализации молока первого сорта сельскохозяйственными товаропроизводителями в субъектах Российской Федерации за предыдущий год.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11. Распределение субсидий между бюджетами субъектов Российской Федерации утверждается Правительством Российской Федерации в пределах бюджетных ассигнований, предусмотренных в федеральном законе о федеральном бюджете на соответствующий финансовый год и плановый период, и лимитов бюджетных обязательств, утвержденных Министерству сельского хозяйства Российской Федерации на цели, указанные в пункте 2 настоящих Правил.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12. Уровень софинансирования расходного обязательства субъекта Российской Федерации за счет субсидии (</w:t>
      </w:r>
      <w:r w:rsidRPr="00AF7D6B">
        <w:rPr>
          <w:rFonts w:ascii="Times New Roman" w:hAnsi="Times New Roman"/>
          <w:color w:val="000000"/>
          <w:szCs w:val="28"/>
          <w:lang w:val="en-US"/>
        </w:rPr>
        <w:t>Y</w:t>
      </w:r>
      <w:r w:rsidRPr="00AF7D6B">
        <w:rPr>
          <w:rFonts w:ascii="Times New Roman" w:hAnsi="Times New Roman"/>
          <w:color w:val="000000"/>
          <w:szCs w:val="28"/>
          <w:vertAlign w:val="subscript"/>
          <w:lang w:val="en-US"/>
        </w:rPr>
        <w:t>i</w:t>
      </w:r>
      <w:r w:rsidRPr="00AF7D6B">
        <w:rPr>
          <w:rFonts w:ascii="Times New Roman" w:hAnsi="Times New Roman"/>
          <w:color w:val="000000"/>
          <w:szCs w:val="28"/>
        </w:rPr>
        <w:t>) определяется по формуле</w:t>
      </w:r>
      <w:proofErr w:type="gramStart"/>
      <w:r w:rsidRPr="00AF7D6B">
        <w:rPr>
          <w:rFonts w:ascii="Times New Roman" w:hAnsi="Times New Roman"/>
          <w:color w:val="000000"/>
          <w:szCs w:val="28"/>
        </w:rPr>
        <w:t>:</w:t>
      </w:r>
      <w:proofErr w:type="gramEnd"/>
    </w:p>
    <w:p w:rsidR="00A605C6" w:rsidRPr="00AF7D6B" w:rsidRDefault="00A605C6" w:rsidP="009063B5">
      <w:pPr>
        <w:spacing w:line="240" w:lineRule="atLeast"/>
        <w:jc w:val="center"/>
        <w:rPr>
          <w:rFonts w:ascii="Times New Roman" w:hAnsi="Times New Roman"/>
          <w:color w:val="000000"/>
          <w:szCs w:val="28"/>
        </w:rPr>
      </w:pPr>
    </w:p>
    <w:p w:rsidR="00A605C6" w:rsidRPr="00AF7D6B" w:rsidRDefault="00307738" w:rsidP="009063B5">
      <w:pPr>
        <w:spacing w:line="240" w:lineRule="atLeast"/>
        <w:jc w:val="center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position w:val="-12"/>
          <w:szCs w:val="28"/>
          <w:lang w:val="en-US"/>
        </w:rPr>
        <w:object w:dxaOrig="1740" w:dyaOrig="380">
          <v:shape id="_x0000_i1030" type="#_x0000_t75" style="width:87pt;height:19pt" o:ole="">
            <v:imagedata r:id="rId21" o:title=""/>
          </v:shape>
          <o:OLEObject Type="Embed" ProgID="Equation.3" ShapeID="_x0000_i1030" DrawAspect="Content" ObjectID="_1419319561" r:id="rId22"/>
        </w:object>
      </w:r>
      <w:r w:rsidR="00A605C6" w:rsidRPr="00AF7D6B">
        <w:rPr>
          <w:rFonts w:ascii="Times New Roman" w:hAnsi="Times New Roman"/>
          <w:color w:val="000000"/>
          <w:szCs w:val="28"/>
        </w:rPr>
        <w:t>,</w:t>
      </w:r>
    </w:p>
    <w:p w:rsidR="00A605C6" w:rsidRPr="00AF7D6B" w:rsidRDefault="00A605C6" w:rsidP="009063B5">
      <w:pPr>
        <w:spacing w:line="240" w:lineRule="atLeast"/>
        <w:jc w:val="center"/>
        <w:rPr>
          <w:rFonts w:ascii="Times New Roman" w:hAnsi="Times New Roman"/>
          <w:color w:val="000000"/>
          <w:szCs w:val="28"/>
        </w:rPr>
      </w:pP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где 0,65 - средний уровень софинансирования расходных обязательств субъектов Российской Федерации.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13. Уровень софинансирования расходных обязательств субъектов Российской Федерации утверждается Министерством сельского хозяйства Российской Федерации на текущий финансовый год.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14. Уровень софинансирования расходного обязательства субъекта Российской Федерации не может быть установлен выше 95 процентов и ниже 60 процентов расходного обязательства.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15. Предоставление субсидий осуществляется на основании соглашения о предоставлении субсидии, форма которого утверждается Министерством сельского хозяйства Российской Федерации.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16. В соглашении о предоставлении субсидии предусматриваются: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а) размер субсидии, условия ее предоставления;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б) сведения о размере бюджетных ассигнований, предусмотренных в бюджете субъекта Российской Федерации и (или) местных бюджетах на поддержку производства молока по направлениям, указанным в пункте 2 настоящих Правил, с учетом установленного уровня софинансирования за счет средств федерального бюджета;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в) целевое назначение субсидии;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lastRenderedPageBreak/>
        <w:t xml:space="preserve">г) обязательство уполномоченного органа заключить соглашения </w:t>
      </w:r>
      <w:r w:rsidRPr="00AF7D6B">
        <w:rPr>
          <w:rFonts w:ascii="Times New Roman" w:hAnsi="Times New Roman"/>
          <w:color w:val="000000"/>
          <w:szCs w:val="28"/>
        </w:rPr>
        <w:br/>
        <w:t xml:space="preserve">с органами местного самоуправления в случае предоставления субсидии </w:t>
      </w:r>
      <w:r w:rsidRPr="00AF7D6B">
        <w:rPr>
          <w:rFonts w:ascii="Times New Roman" w:hAnsi="Times New Roman"/>
          <w:color w:val="000000"/>
          <w:szCs w:val="28"/>
        </w:rPr>
        <w:br/>
        <w:t xml:space="preserve">из бюджета субъекта Российской Федерации на </w:t>
      </w:r>
      <w:proofErr w:type="spellStart"/>
      <w:r w:rsidRPr="00AF7D6B">
        <w:rPr>
          <w:rFonts w:ascii="Times New Roman" w:hAnsi="Times New Roman"/>
          <w:color w:val="000000"/>
          <w:szCs w:val="28"/>
        </w:rPr>
        <w:t>софинансирование</w:t>
      </w:r>
      <w:proofErr w:type="spellEnd"/>
      <w:r w:rsidRPr="00AF7D6B">
        <w:rPr>
          <w:rFonts w:ascii="Times New Roman" w:hAnsi="Times New Roman"/>
          <w:color w:val="000000"/>
          <w:szCs w:val="28"/>
        </w:rPr>
        <w:t xml:space="preserve"> </w:t>
      </w:r>
      <w:r w:rsidRPr="00AF7D6B">
        <w:rPr>
          <w:rFonts w:ascii="Times New Roman" w:hAnsi="Times New Roman"/>
          <w:color w:val="000000"/>
          <w:szCs w:val="28"/>
        </w:rPr>
        <w:br/>
        <w:t>программ муниципальных образований, предусматривающих поддержку производства молока в соответствии с пунктом 2 настоящих Правил;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д) значения показателей результативности предоставления субсидии, предусмотренных пунктом 25 настоящих Правил;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е) обязательство уполномоченного органа представлять отчеты в соответствии с подпунктами "б" - "г" пункта 19 настоящих Правил;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 xml:space="preserve">ж) порядок осуществления </w:t>
      </w:r>
      <w:proofErr w:type="gramStart"/>
      <w:r w:rsidRPr="00AF7D6B">
        <w:rPr>
          <w:rFonts w:ascii="Times New Roman" w:hAnsi="Times New Roman"/>
          <w:color w:val="000000"/>
          <w:szCs w:val="28"/>
        </w:rPr>
        <w:t>контроля за</w:t>
      </w:r>
      <w:proofErr w:type="gramEnd"/>
      <w:r w:rsidRPr="00AF7D6B">
        <w:rPr>
          <w:rFonts w:ascii="Times New Roman" w:hAnsi="Times New Roman"/>
          <w:color w:val="000000"/>
          <w:szCs w:val="28"/>
        </w:rPr>
        <w:t xml:space="preserve"> исполнением условий соглашения о предоставлении субсидии;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з) ответственность сторон за нарушение условий соглашения о предоставлении субсидии;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и) наличие нормативного правового акта субъекта Российской Федерации, устанавливающего расходное обязательство субъекта Российской Федерации, на исполнение которого предоставляется субсидия;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 xml:space="preserve">к) последствия </w:t>
      </w:r>
      <w:proofErr w:type="spellStart"/>
      <w:r w:rsidRPr="00AF7D6B">
        <w:rPr>
          <w:rFonts w:ascii="Times New Roman" w:hAnsi="Times New Roman"/>
          <w:color w:val="000000"/>
          <w:szCs w:val="28"/>
        </w:rPr>
        <w:t>недостижения</w:t>
      </w:r>
      <w:proofErr w:type="spellEnd"/>
      <w:r w:rsidRPr="00AF7D6B">
        <w:rPr>
          <w:rFonts w:ascii="Times New Roman" w:hAnsi="Times New Roman"/>
          <w:color w:val="000000"/>
          <w:szCs w:val="28"/>
        </w:rPr>
        <w:t xml:space="preserve"> субъектом Российской </w:t>
      </w:r>
      <w:proofErr w:type="gramStart"/>
      <w:r w:rsidRPr="00AF7D6B">
        <w:rPr>
          <w:rFonts w:ascii="Times New Roman" w:hAnsi="Times New Roman"/>
          <w:color w:val="000000"/>
          <w:szCs w:val="28"/>
        </w:rPr>
        <w:t>Федерации установленных значений показателей результативности предоставления субсидии</w:t>
      </w:r>
      <w:proofErr w:type="gramEnd"/>
      <w:r w:rsidRPr="00AF7D6B">
        <w:rPr>
          <w:rFonts w:ascii="Times New Roman" w:hAnsi="Times New Roman"/>
          <w:color w:val="000000"/>
          <w:szCs w:val="28"/>
        </w:rPr>
        <w:t>;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л) иные условия, регулирующие порядок предоставления субсидии.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17. В целях определения размера и срока перечисления сре</w:t>
      </w:r>
      <w:proofErr w:type="gramStart"/>
      <w:r w:rsidRPr="00AF7D6B">
        <w:rPr>
          <w:rFonts w:ascii="Times New Roman" w:hAnsi="Times New Roman"/>
          <w:color w:val="000000"/>
          <w:szCs w:val="28"/>
        </w:rPr>
        <w:t>дств в р</w:t>
      </w:r>
      <w:proofErr w:type="gramEnd"/>
      <w:r w:rsidRPr="00AF7D6B">
        <w:rPr>
          <w:rFonts w:ascii="Times New Roman" w:hAnsi="Times New Roman"/>
          <w:color w:val="000000"/>
          <w:szCs w:val="28"/>
        </w:rPr>
        <w:t>амках предусмотренной субсидии уполномоченный орган представляет в Министерство сельского хозяйства Российской Федерации заявку о перечислении субсидии по форме и в срок, которые установлены Министерством сельского хозяйства Российской Федерации.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Информация о размерах и сроках перечисления субсидий учитывается Министерством сельского хозяйства Российской Федерации при формировании прогноза кассовых выплат из федерального бюджета, необходимого для составления в установленном порядке кассового плана исполнения федерального бюджета.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18. </w:t>
      </w:r>
      <w:proofErr w:type="gramStart"/>
      <w:r w:rsidRPr="00AF7D6B">
        <w:rPr>
          <w:rFonts w:ascii="Times New Roman" w:hAnsi="Times New Roman"/>
          <w:color w:val="000000"/>
          <w:szCs w:val="28"/>
        </w:rPr>
        <w:t xml:space="preserve">Перечисление субсидий осуществляется в установленном порядке в пределах лимитов бюджетных обязательств, предусмотренных Министерству сельского хозяйства Российской Федерации, на счета территориальных органов Федерального казначейства, открытые для учета поступлений и их распределения между бюджетами бюджетной системы Российской Федерации, для последующего перечисления в установленном </w:t>
      </w:r>
      <w:r w:rsidRPr="00AF7D6B">
        <w:rPr>
          <w:rFonts w:ascii="Times New Roman" w:hAnsi="Times New Roman"/>
          <w:color w:val="000000"/>
          <w:szCs w:val="28"/>
        </w:rPr>
        <w:br/>
      </w:r>
      <w:r w:rsidRPr="00AF7D6B">
        <w:rPr>
          <w:rFonts w:ascii="Times New Roman" w:hAnsi="Times New Roman"/>
          <w:color w:val="000000"/>
          <w:szCs w:val="28"/>
        </w:rPr>
        <w:br/>
      </w:r>
      <w:r w:rsidRPr="00AF7D6B">
        <w:rPr>
          <w:rFonts w:ascii="Times New Roman" w:hAnsi="Times New Roman"/>
          <w:color w:val="000000"/>
          <w:szCs w:val="28"/>
        </w:rPr>
        <w:lastRenderedPageBreak/>
        <w:t>порядке в бюджеты субъектов Российской Федерации на основании заявок, предусмотренных пунктом 17 настоящих Правил.</w:t>
      </w:r>
      <w:proofErr w:type="gramEnd"/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 xml:space="preserve">19. Уполномоченный орган представляет в Министерство сельского хозяйства Российской </w:t>
      </w:r>
      <w:proofErr w:type="gramStart"/>
      <w:r w:rsidRPr="00AF7D6B">
        <w:rPr>
          <w:rFonts w:ascii="Times New Roman" w:hAnsi="Times New Roman"/>
          <w:color w:val="000000"/>
          <w:szCs w:val="28"/>
        </w:rPr>
        <w:t>Федерации</w:t>
      </w:r>
      <w:proofErr w:type="gramEnd"/>
      <w:r w:rsidRPr="00AF7D6B">
        <w:rPr>
          <w:rFonts w:ascii="Times New Roman" w:hAnsi="Times New Roman"/>
          <w:color w:val="000000"/>
          <w:szCs w:val="28"/>
        </w:rPr>
        <w:t xml:space="preserve"> следующие документы: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proofErr w:type="gramStart"/>
      <w:r w:rsidRPr="00AF7D6B">
        <w:rPr>
          <w:rFonts w:ascii="Times New Roman" w:hAnsi="Times New Roman"/>
          <w:color w:val="000000"/>
          <w:szCs w:val="28"/>
        </w:rPr>
        <w:t>а) выписка из закона субъекта Российской Федерации о бюджете субъекта Российской Федерации и (или) из нормативных правовых актов муниципальных образований о местных бюджетах, подтверждающая наличие утвержденных в бюджете субъекта Российской Федерации и (или) местном бюджете бюджетных ассигнований на исполнение указанных в пункте 2 настоящих Правил расходных обязательств субъекта Российской Федерации и (или) муниципальных образований, в срок, устанавливаемый Министерством сельского хозяйства</w:t>
      </w:r>
      <w:proofErr w:type="gramEnd"/>
      <w:r w:rsidRPr="00AF7D6B">
        <w:rPr>
          <w:rFonts w:ascii="Times New Roman" w:hAnsi="Times New Roman"/>
          <w:color w:val="000000"/>
          <w:szCs w:val="28"/>
        </w:rPr>
        <w:t xml:space="preserve"> Российской Федерации;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б)</w:t>
      </w:r>
      <w:r w:rsidRPr="00AF7D6B">
        <w:rPr>
          <w:rStyle w:val="a8"/>
          <w:rFonts w:ascii="Times New Roman" w:hAnsi="Times New Roman"/>
          <w:color w:val="000000"/>
          <w:szCs w:val="28"/>
          <w:u w:val="none"/>
        </w:rPr>
        <w:t> </w:t>
      </w:r>
      <w:r w:rsidRPr="00AF7D6B">
        <w:rPr>
          <w:rFonts w:ascii="Times New Roman" w:hAnsi="Times New Roman"/>
          <w:color w:val="000000"/>
          <w:szCs w:val="28"/>
        </w:rPr>
        <w:t>отчет о расходах бюджета субъекта Российской Федерации (местного бюджета), источником финансового обеспечения которых является субсидия, по форме и в срок, которые установлены Министерством сельского хозяйства Российской Федерации;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в)</w:t>
      </w:r>
      <w:r w:rsidRPr="00AF7D6B">
        <w:rPr>
          <w:rStyle w:val="a8"/>
          <w:rFonts w:ascii="Times New Roman" w:hAnsi="Times New Roman"/>
          <w:color w:val="000000"/>
          <w:szCs w:val="28"/>
          <w:u w:val="none"/>
        </w:rPr>
        <w:t> </w:t>
      </w:r>
      <w:r w:rsidRPr="00AF7D6B">
        <w:rPr>
          <w:rFonts w:ascii="Times New Roman" w:hAnsi="Times New Roman"/>
          <w:color w:val="000000"/>
          <w:szCs w:val="28"/>
        </w:rPr>
        <w:t>отчет о достижении значений показателей результативности предоставления субсидии, предусмотренных соглашением о предоставлении субсидии, по форме и в срок, которые установлены Министерством сельского хозяйства Российской Федерации;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г)</w:t>
      </w:r>
      <w:r w:rsidRPr="00AF7D6B">
        <w:rPr>
          <w:rStyle w:val="a8"/>
          <w:rFonts w:ascii="Times New Roman" w:hAnsi="Times New Roman"/>
          <w:color w:val="000000"/>
          <w:szCs w:val="28"/>
          <w:u w:val="none"/>
        </w:rPr>
        <w:t> </w:t>
      </w:r>
      <w:r w:rsidRPr="00AF7D6B">
        <w:rPr>
          <w:rFonts w:ascii="Times New Roman" w:hAnsi="Times New Roman"/>
          <w:color w:val="000000"/>
          <w:szCs w:val="28"/>
        </w:rPr>
        <w:t>отчет о финансово-экономическом состоянии сельскохозяйственных товаропроизводителей по форме и в срок, которые установлены Министерством сельского хозяйства Российской Федерации.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20. </w:t>
      </w:r>
      <w:proofErr w:type="gramStart"/>
      <w:r w:rsidRPr="00AF7D6B">
        <w:rPr>
          <w:rFonts w:ascii="Times New Roman" w:hAnsi="Times New Roman"/>
          <w:color w:val="000000"/>
          <w:szCs w:val="28"/>
        </w:rPr>
        <w:t>В случае если размер бюджетных ассигнований, предусмотренных бюджетом субъекта Российской Федерации на финансирование указанных в пункте 2 настоящих Правил расходных обязательств субъекта Российской Федерации, не позволяет обеспечить установленный для субъекта Российской Федерации уровень софинансирования из федерального бюджета, размер субсидии подлежит уменьшению в целях обеспечения соответствующего уровня софинансирования, а высвобождающиеся бюджетные ассигнования перераспределяются между бюджетами других субъектов Российской Федерации, имеющих право</w:t>
      </w:r>
      <w:proofErr w:type="gramEnd"/>
      <w:r w:rsidRPr="00AF7D6B">
        <w:rPr>
          <w:rFonts w:ascii="Times New Roman" w:hAnsi="Times New Roman"/>
          <w:color w:val="000000"/>
          <w:szCs w:val="28"/>
        </w:rPr>
        <w:t xml:space="preserve"> на получение субсидии в соответствии с настоящими Правилами.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21. </w:t>
      </w:r>
      <w:proofErr w:type="gramStart"/>
      <w:r w:rsidRPr="00AF7D6B">
        <w:rPr>
          <w:rFonts w:ascii="Times New Roman" w:hAnsi="Times New Roman"/>
          <w:color w:val="000000"/>
          <w:szCs w:val="28"/>
        </w:rPr>
        <w:t>В случае отсутствия в текущем финансовом году у субъекта Российской Федерации потребности в субсидии неиспользованная субсидия на основании</w:t>
      </w:r>
      <w:proofErr w:type="gramEnd"/>
      <w:r w:rsidRPr="00AF7D6B">
        <w:rPr>
          <w:rFonts w:ascii="Times New Roman" w:hAnsi="Times New Roman"/>
          <w:color w:val="000000"/>
          <w:szCs w:val="28"/>
        </w:rPr>
        <w:t xml:space="preserve"> письменного обращения уполномоченного органа перераспределяется между бюджетами других субъектов Российской </w:t>
      </w:r>
      <w:r w:rsidRPr="00AF7D6B">
        <w:rPr>
          <w:rFonts w:ascii="Times New Roman" w:hAnsi="Times New Roman"/>
          <w:color w:val="000000"/>
          <w:szCs w:val="28"/>
        </w:rPr>
        <w:lastRenderedPageBreak/>
        <w:t>Федерации, имеющих право на получение субсидий в соответствии с настоящими Правилами.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22. </w:t>
      </w:r>
      <w:proofErr w:type="gramStart"/>
      <w:r w:rsidRPr="00AF7D6B">
        <w:rPr>
          <w:rFonts w:ascii="Times New Roman" w:hAnsi="Times New Roman"/>
          <w:color w:val="000000"/>
          <w:szCs w:val="28"/>
        </w:rPr>
        <w:t>Остаток субсидии, образовавшийся в соответствии с пунктами 20 и 21 настоящих Правил, перераспределяется на основании представленных уполномоченными органами в Министерство сельского хозяйства Российской Федерации письменных обращений об увеличении годового размера выделяемых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 учетом фактического освоения средств за отчетный период</w:t>
      </w:r>
      <w:proofErr w:type="gramEnd"/>
      <w:r w:rsidRPr="00AF7D6B">
        <w:rPr>
          <w:rFonts w:ascii="Times New Roman" w:hAnsi="Times New Roman"/>
          <w:color w:val="000000"/>
          <w:szCs w:val="28"/>
        </w:rPr>
        <w:t xml:space="preserve"> и установленного уровня софинансирования.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Перераспределение субсидий между бюджетами субъектов Российской Федерации утверждается Правительством Российской Федерации.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23. Операции по кассовым расходам бюджетов субъектов Российской Федерации (местных бюджетов), источником финансового обеспечения которых являются субсидии, в том числе их остатки, не использованные на 1 января текущего года, осуществляются с учетом особенностей, установленных федеральным законом о федеральном бюджете на текущий финансовый год и плановый период.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24. </w:t>
      </w:r>
      <w:proofErr w:type="gramStart"/>
      <w:r w:rsidRPr="00AF7D6B">
        <w:rPr>
          <w:rFonts w:ascii="Times New Roman" w:hAnsi="Times New Roman"/>
          <w:color w:val="000000"/>
          <w:szCs w:val="28"/>
        </w:rPr>
        <w:t>Не использованный на 1 января текущего финансового года остаток субсидий подлежит возврату в федеральный бюджет органами государственной власти субъектов Российской Федерации, за которыми закреплены источники доходов бюджета субъекта Российской Федерации по возврату остатков субсидий, в соответствии с законодательными и иными нормативными правовыми актами, включая требования, установленные Бюджетным кодексом Российской Федерации и федеральным законом о федеральном бюджете на текущий финансовый год</w:t>
      </w:r>
      <w:proofErr w:type="gramEnd"/>
      <w:r w:rsidRPr="00AF7D6B">
        <w:rPr>
          <w:rFonts w:ascii="Times New Roman" w:hAnsi="Times New Roman"/>
          <w:color w:val="000000"/>
          <w:szCs w:val="28"/>
        </w:rPr>
        <w:t xml:space="preserve"> и плановый период.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В соответствии с решением Министерства сельского хозяйства Российской Федерации о наличии потребности в не использованных на 1 января текущего финансового года субсидиях расходы бюджета субъекта Российской Федерации, соответствующие целям предоставления субсидий, могут быть увеличены в установленном порядке на суммы, не превышающие остатка субсидий.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bookmarkStart w:id="4" w:name="Par257"/>
      <w:bookmarkEnd w:id="4"/>
      <w:r w:rsidRPr="00AF7D6B">
        <w:rPr>
          <w:rFonts w:ascii="Times New Roman" w:hAnsi="Times New Roman"/>
          <w:color w:val="000000"/>
          <w:szCs w:val="28"/>
        </w:rPr>
        <w:t xml:space="preserve">В случае если неиспользованный остаток субсидии не перечислен </w:t>
      </w:r>
      <w:r w:rsidRPr="00AF7D6B">
        <w:rPr>
          <w:rFonts w:ascii="Times New Roman" w:hAnsi="Times New Roman"/>
          <w:color w:val="000000"/>
          <w:szCs w:val="28"/>
        </w:rPr>
        <w:br/>
        <w:t xml:space="preserve">в доход федерального бюджета, указанные средства подлежат взысканию </w:t>
      </w:r>
      <w:r w:rsidRPr="00AF7D6B">
        <w:rPr>
          <w:rFonts w:ascii="Times New Roman" w:hAnsi="Times New Roman"/>
          <w:color w:val="000000"/>
          <w:szCs w:val="28"/>
        </w:rPr>
        <w:br/>
        <w:t>в доход федерального бюджета в порядке, установленном Министерством финансов Российской Федерации.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lastRenderedPageBreak/>
        <w:t xml:space="preserve">25. Эффективность осуществления расходов бюджетов субъектов Российской Федерации, источником финансового обеспечения которых являются субсидии, оценивается ежегодно Министерством сельского хозяйства Российской Федерации на основании </w:t>
      </w:r>
      <w:proofErr w:type="gramStart"/>
      <w:r w:rsidRPr="00AF7D6B">
        <w:rPr>
          <w:rFonts w:ascii="Times New Roman" w:hAnsi="Times New Roman"/>
          <w:color w:val="000000"/>
          <w:szCs w:val="28"/>
        </w:rPr>
        <w:t>достижения следующих показателей результативности предоставления субсидии</w:t>
      </w:r>
      <w:proofErr w:type="gramEnd"/>
      <w:r w:rsidRPr="00AF7D6B">
        <w:rPr>
          <w:rFonts w:ascii="Times New Roman" w:hAnsi="Times New Roman"/>
          <w:color w:val="000000"/>
          <w:szCs w:val="28"/>
        </w:rPr>
        <w:t>: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а) недопущение снижения объемов производства молока по отношению к соответствующему периоду предыдущего года;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б) обеспечение увеличения молочной продуктивности коров по отношению к предыдущему году;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в) недопущение снижения выхода телят по отношению к соответствующему периоду предыдущего года.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26. </w:t>
      </w:r>
      <w:proofErr w:type="gramStart"/>
      <w:r w:rsidRPr="00AF7D6B">
        <w:rPr>
          <w:rFonts w:ascii="Times New Roman" w:hAnsi="Times New Roman"/>
          <w:color w:val="000000"/>
          <w:szCs w:val="28"/>
        </w:rPr>
        <w:t>В случае если в отчетном финансовом году субъектом Российской Федерации не достигнуты установленные соглашением о предоставлении субсидии значения показателей результативности предоставления субсидии, указанных в пункте 25 настоящих Правил, Министерство сельского хозяйства Российской Федерации готовит предложения о сокращении размера предоставляемой субсидии на год, следующий за отчетным финансовым годом, из расчета 1 процент размера субсидии за каждый процентный пункт снижения значения показателя</w:t>
      </w:r>
      <w:proofErr w:type="gramEnd"/>
      <w:r w:rsidRPr="00AF7D6B">
        <w:rPr>
          <w:rFonts w:ascii="Times New Roman" w:hAnsi="Times New Roman"/>
          <w:color w:val="000000"/>
          <w:szCs w:val="28"/>
        </w:rPr>
        <w:t xml:space="preserve"> результативности предоставления субсидии, а также о перераспределении высвобождающейся субсидии между бюджетами других субъектов Российской Федерации, имеющих право на получение субсидий </w:t>
      </w:r>
      <w:r w:rsidRPr="00AF7D6B">
        <w:rPr>
          <w:rFonts w:ascii="Times New Roman" w:hAnsi="Times New Roman"/>
          <w:color w:val="000000"/>
          <w:szCs w:val="28"/>
        </w:rPr>
        <w:br/>
        <w:t>в соответствии с настоящими Правилами. Предложения о сокращении размера предоставляемых субсидий вносятся в Министерство финансов Российской Федерации.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 xml:space="preserve">27. Решение о сокращении размера субсидии не принимается в случае, если установленные соглашением о предоставлении </w:t>
      </w:r>
      <w:proofErr w:type="gramStart"/>
      <w:r w:rsidRPr="00AF7D6B">
        <w:rPr>
          <w:rFonts w:ascii="Times New Roman" w:hAnsi="Times New Roman"/>
          <w:color w:val="000000"/>
          <w:szCs w:val="28"/>
        </w:rPr>
        <w:t>субсидии значения показателей результативности предоставления субсидии</w:t>
      </w:r>
      <w:proofErr w:type="gramEnd"/>
      <w:r w:rsidRPr="00AF7D6B">
        <w:rPr>
          <w:rFonts w:ascii="Times New Roman" w:hAnsi="Times New Roman"/>
          <w:color w:val="000000"/>
          <w:szCs w:val="28"/>
        </w:rPr>
        <w:t xml:space="preserve"> не достигнуты в силу обстоятельств непреодолимой силы.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 xml:space="preserve">28. В случае несоблюдения уполномоченным органом условий предоставления субсидии соответствующая информация направляется Министерством сельского хозяйства Российской Федерации </w:t>
      </w:r>
      <w:r w:rsidRPr="00AF7D6B">
        <w:rPr>
          <w:rFonts w:ascii="Times New Roman" w:hAnsi="Times New Roman"/>
          <w:color w:val="000000"/>
          <w:szCs w:val="28"/>
        </w:rPr>
        <w:br/>
      </w:r>
      <w:proofErr w:type="gramStart"/>
      <w:r w:rsidRPr="00AF7D6B">
        <w:rPr>
          <w:rFonts w:ascii="Times New Roman" w:hAnsi="Times New Roman"/>
          <w:color w:val="000000"/>
          <w:szCs w:val="28"/>
        </w:rPr>
        <w:t xml:space="preserve">в Министерство финансов Российской Федерации с предложением </w:t>
      </w:r>
      <w:r w:rsidRPr="00AF7D6B">
        <w:rPr>
          <w:rFonts w:ascii="Times New Roman" w:hAnsi="Times New Roman"/>
          <w:color w:val="000000"/>
          <w:szCs w:val="28"/>
        </w:rPr>
        <w:br/>
        <w:t>о приостановлении предоставления субсидии для принятия решения в порядке</w:t>
      </w:r>
      <w:proofErr w:type="gramEnd"/>
      <w:r w:rsidRPr="00AF7D6B">
        <w:rPr>
          <w:rFonts w:ascii="Times New Roman" w:hAnsi="Times New Roman"/>
          <w:color w:val="000000"/>
          <w:szCs w:val="28"/>
        </w:rPr>
        <w:t>, установленном Министерством финансов Российской Федерации.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 xml:space="preserve">29. Ответственность за достоверность представляемых </w:t>
      </w:r>
      <w:r w:rsidRPr="00AF7D6B">
        <w:rPr>
          <w:rFonts w:ascii="Times New Roman" w:hAnsi="Times New Roman"/>
          <w:color w:val="000000"/>
          <w:szCs w:val="28"/>
        </w:rPr>
        <w:br/>
        <w:t xml:space="preserve">в Министерство сельского хозяйства Российской Федерации сведений </w:t>
      </w:r>
      <w:r w:rsidRPr="00AF7D6B">
        <w:rPr>
          <w:rFonts w:ascii="Times New Roman" w:hAnsi="Times New Roman"/>
          <w:color w:val="000000"/>
          <w:szCs w:val="28"/>
        </w:rPr>
        <w:br/>
        <w:t xml:space="preserve">и соблюдение условий, установленных настоящими Правилами и </w:t>
      </w:r>
      <w:r w:rsidRPr="00AF7D6B">
        <w:rPr>
          <w:rFonts w:ascii="Times New Roman" w:hAnsi="Times New Roman"/>
          <w:color w:val="000000"/>
          <w:szCs w:val="28"/>
        </w:rPr>
        <w:lastRenderedPageBreak/>
        <w:t>соглашением о предоставлении субсидии, возлагается на уполномоченные органы.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В случае нарушения условий, установленных при предоставлении субсидий в соответствии с настоящими Правилами, применяются меры, предусмотренные статьей 130 Бюджетного кодекса Российской Федерации.</w:t>
      </w:r>
    </w:p>
    <w:p w:rsidR="00A605C6" w:rsidRPr="00AF7D6B" w:rsidRDefault="00A605C6" w:rsidP="009063B5">
      <w:pPr>
        <w:ind w:firstLine="709"/>
        <w:rPr>
          <w:rFonts w:ascii="Times New Roman" w:hAnsi="Times New Roman"/>
          <w:color w:val="000000"/>
          <w:szCs w:val="28"/>
        </w:rPr>
      </w:pPr>
      <w:r w:rsidRPr="00AF7D6B">
        <w:rPr>
          <w:rFonts w:ascii="Times New Roman" w:hAnsi="Times New Roman"/>
          <w:color w:val="000000"/>
          <w:szCs w:val="28"/>
        </w:rPr>
        <w:t>30. </w:t>
      </w:r>
      <w:proofErr w:type="gramStart"/>
      <w:r w:rsidRPr="00AF7D6B">
        <w:rPr>
          <w:rFonts w:ascii="Times New Roman" w:hAnsi="Times New Roman"/>
          <w:color w:val="000000"/>
          <w:szCs w:val="28"/>
        </w:rPr>
        <w:t>Контроль за</w:t>
      </w:r>
      <w:proofErr w:type="gramEnd"/>
      <w:r w:rsidRPr="00AF7D6B">
        <w:rPr>
          <w:rFonts w:ascii="Times New Roman" w:hAnsi="Times New Roman"/>
          <w:color w:val="000000"/>
          <w:szCs w:val="28"/>
        </w:rPr>
        <w:t xml:space="preserve"> соблюдением уполномоченными органами условий предоставления субсидий осуществляется Министерством сельского хозяйства Российской Федерации и Федеральной службой финансово-бюджетного надзора. </w:t>
      </w:r>
    </w:p>
    <w:p w:rsidR="00A605C6" w:rsidRPr="00AF7D6B" w:rsidRDefault="00A605C6" w:rsidP="009063B5">
      <w:pPr>
        <w:rPr>
          <w:rFonts w:ascii="Times New Roman" w:hAnsi="Times New Roman"/>
          <w:szCs w:val="28"/>
        </w:rPr>
      </w:pPr>
    </w:p>
    <w:p w:rsidR="00A605C6" w:rsidRPr="00AF7D6B" w:rsidRDefault="00A605C6" w:rsidP="009063B5">
      <w:pPr>
        <w:rPr>
          <w:rFonts w:ascii="Times New Roman" w:hAnsi="Times New Roman"/>
          <w:szCs w:val="28"/>
        </w:rPr>
      </w:pPr>
    </w:p>
    <w:p w:rsidR="00A605C6" w:rsidRPr="00AF7D6B" w:rsidRDefault="00A605C6" w:rsidP="009063B5">
      <w:pPr>
        <w:jc w:val="center"/>
        <w:rPr>
          <w:rFonts w:ascii="Times New Roman" w:hAnsi="Times New Roman"/>
          <w:szCs w:val="28"/>
        </w:rPr>
      </w:pPr>
      <w:r w:rsidRPr="00AF7D6B">
        <w:rPr>
          <w:rFonts w:ascii="Times New Roman" w:hAnsi="Times New Roman"/>
          <w:szCs w:val="28"/>
        </w:rPr>
        <w:t>____________</w:t>
      </w:r>
    </w:p>
    <w:p w:rsidR="00A605C6" w:rsidRPr="00AF7D6B" w:rsidRDefault="00A605C6" w:rsidP="009063B5">
      <w:pPr>
        <w:jc w:val="left"/>
        <w:rPr>
          <w:rFonts w:ascii="Times New Roman" w:hAnsi="Times New Roman"/>
          <w:szCs w:val="28"/>
        </w:rPr>
      </w:pPr>
    </w:p>
    <w:p w:rsidR="00A605C6" w:rsidRPr="00AF7D6B" w:rsidRDefault="00A605C6" w:rsidP="009063B5">
      <w:pPr>
        <w:jc w:val="left"/>
        <w:rPr>
          <w:rFonts w:ascii="Times New Roman" w:hAnsi="Times New Roman"/>
          <w:szCs w:val="28"/>
        </w:rPr>
      </w:pPr>
    </w:p>
    <w:p w:rsidR="00C644F7" w:rsidRPr="00AF7D6B" w:rsidRDefault="00C644F7">
      <w:pPr>
        <w:rPr>
          <w:rFonts w:ascii="Times New Roman" w:hAnsi="Times New Roman"/>
          <w:szCs w:val="28"/>
        </w:rPr>
      </w:pPr>
    </w:p>
    <w:sectPr w:rsidR="00C644F7" w:rsidRPr="00AF7D6B" w:rsidSect="00A605C6">
      <w:headerReference w:type="default" r:id="rId23"/>
      <w:footerReference w:type="default" r:id="rId24"/>
      <w:headerReference w:type="first" r:id="rId25"/>
      <w:footerReference w:type="first" r:id="rId26"/>
      <w:pgSz w:w="11907" w:h="16840" w:code="9"/>
      <w:pgMar w:top="1418" w:right="1418" w:bottom="1134" w:left="1418" w:header="720" w:footer="720" w:gutter="0"/>
      <w:paperSrc w:first="15" w:other="15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7D1" w:rsidRDefault="000747D1">
      <w:r>
        <w:separator/>
      </w:r>
    </w:p>
  </w:endnote>
  <w:endnote w:type="continuationSeparator" w:id="0">
    <w:p w:rsidR="000747D1" w:rsidRDefault="0007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C4A" w:rsidRPr="00C1015B" w:rsidRDefault="00AC1C4A" w:rsidP="00C1015B">
    <w:pPr>
      <w:pStyle w:val="a4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1955348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C4A" w:rsidRPr="00C1015B" w:rsidRDefault="00AC1C4A" w:rsidP="00C1015B">
    <w:pPr>
      <w:pStyle w:val="a4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1955348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C4A" w:rsidRDefault="00AC1C4A" w:rsidP="009063B5">
    <w:pPr>
      <w:pStyle w:val="a4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FILENAME  \* MERGEFORMAT </w:instrText>
    </w:r>
    <w:r>
      <w:rPr>
        <w:rFonts w:ascii="Times New Roman" w:hAnsi="Times New Roman"/>
        <w:sz w:val="16"/>
      </w:rPr>
      <w:fldChar w:fldCharType="separate"/>
    </w:r>
    <w:r>
      <w:rPr>
        <w:rFonts w:ascii="Times New Roman" w:hAnsi="Times New Roman"/>
        <w:noProof/>
        <w:sz w:val="16"/>
      </w:rPr>
      <w:t>1955348</w:t>
    </w:r>
    <w:r>
      <w:rPr>
        <w:rFonts w:ascii="Times New Roman" w:hAnsi="Times New Roman"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C4A" w:rsidRDefault="00AC1C4A" w:rsidP="009063B5">
    <w:pPr>
      <w:pStyle w:val="a4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FILENAME  \* MERGEFORMAT </w:instrText>
    </w:r>
    <w:r>
      <w:rPr>
        <w:rFonts w:ascii="Times New Roman" w:hAnsi="Times New Roman"/>
        <w:sz w:val="16"/>
      </w:rPr>
      <w:fldChar w:fldCharType="separate"/>
    </w:r>
    <w:r>
      <w:rPr>
        <w:rFonts w:ascii="Times New Roman" w:hAnsi="Times New Roman"/>
        <w:noProof/>
        <w:sz w:val="16"/>
      </w:rPr>
      <w:t>1955348</w:t>
    </w:r>
    <w:r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7D1" w:rsidRDefault="000747D1">
      <w:r>
        <w:separator/>
      </w:r>
    </w:p>
  </w:footnote>
  <w:footnote w:type="continuationSeparator" w:id="0">
    <w:p w:rsidR="000747D1" w:rsidRDefault="0007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C4A" w:rsidRDefault="00AC1C4A" w:rsidP="00C101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C4A" w:rsidRDefault="00AC1C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C4A" w:rsidRDefault="00AC1C4A" w:rsidP="00C101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7FCE">
      <w:rPr>
        <w:rStyle w:val="a5"/>
        <w:noProof/>
      </w:rPr>
      <w:t>2</w:t>
    </w:r>
    <w:r>
      <w:rPr>
        <w:rStyle w:val="a5"/>
      </w:rPr>
      <w:fldChar w:fldCharType="end"/>
    </w:r>
  </w:p>
  <w:p w:rsidR="00AC1C4A" w:rsidRDefault="00AC1C4A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C4A" w:rsidRDefault="00AC1C4A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C4A" w:rsidRDefault="00AC1C4A" w:rsidP="009063B5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  <w:r>
      <w:rPr>
        <w:rStyle w:val="a5"/>
        <w:rFonts w:ascii="Times New Roman" w:hAnsi="Times New Roman"/>
      </w:rPr>
      <w:fldChar w:fldCharType="begin"/>
    </w:r>
    <w:r>
      <w:rPr>
        <w:rStyle w:val="a5"/>
        <w:rFonts w:ascii="Times New Roman" w:hAnsi="Times New Roman"/>
      </w:rPr>
      <w:instrText xml:space="preserve"> PAGE </w:instrText>
    </w:r>
    <w:r>
      <w:rPr>
        <w:rStyle w:val="a5"/>
        <w:rFonts w:ascii="Times New Roman" w:hAnsi="Times New Roman"/>
      </w:rPr>
      <w:fldChar w:fldCharType="separate"/>
    </w:r>
    <w:r w:rsidR="006562C3">
      <w:rPr>
        <w:rStyle w:val="a5"/>
        <w:rFonts w:ascii="Times New Roman" w:hAnsi="Times New Roman"/>
        <w:noProof/>
      </w:rPr>
      <w:t>11</w:t>
    </w:r>
    <w:r>
      <w:rPr>
        <w:rStyle w:val="a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C4A" w:rsidRDefault="00AC1C4A" w:rsidP="009063B5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2A7"/>
    <w:rsid w:val="000747D1"/>
    <w:rsid w:val="000C2E74"/>
    <w:rsid w:val="000F1576"/>
    <w:rsid w:val="000F47EB"/>
    <w:rsid w:val="001A4AE7"/>
    <w:rsid w:val="001B0277"/>
    <w:rsid w:val="002421FA"/>
    <w:rsid w:val="00307738"/>
    <w:rsid w:val="00337C9D"/>
    <w:rsid w:val="003638DF"/>
    <w:rsid w:val="0036572B"/>
    <w:rsid w:val="003F20A7"/>
    <w:rsid w:val="00413234"/>
    <w:rsid w:val="0045604F"/>
    <w:rsid w:val="005169D9"/>
    <w:rsid w:val="00556229"/>
    <w:rsid w:val="006562C3"/>
    <w:rsid w:val="006D6896"/>
    <w:rsid w:val="00807CA0"/>
    <w:rsid w:val="009012A7"/>
    <w:rsid w:val="009063B5"/>
    <w:rsid w:val="00944393"/>
    <w:rsid w:val="00987540"/>
    <w:rsid w:val="00A14BCF"/>
    <w:rsid w:val="00A605C6"/>
    <w:rsid w:val="00A631DE"/>
    <w:rsid w:val="00A741E1"/>
    <w:rsid w:val="00AC1C4A"/>
    <w:rsid w:val="00AF7D6B"/>
    <w:rsid w:val="00B43FF8"/>
    <w:rsid w:val="00B57FCE"/>
    <w:rsid w:val="00BA6A3C"/>
    <w:rsid w:val="00BF13AE"/>
    <w:rsid w:val="00C1015B"/>
    <w:rsid w:val="00C644F7"/>
    <w:rsid w:val="00C65EBE"/>
    <w:rsid w:val="00C97BB8"/>
    <w:rsid w:val="00CB7ABB"/>
    <w:rsid w:val="00CE26F8"/>
    <w:rsid w:val="00D31828"/>
    <w:rsid w:val="00D61065"/>
    <w:rsid w:val="00E20955"/>
    <w:rsid w:val="00ED2301"/>
    <w:rsid w:val="00F74E3D"/>
    <w:rsid w:val="00F752D7"/>
    <w:rsid w:val="00FA1972"/>
    <w:rsid w:val="00FC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sz w:val="28"/>
    </w:rPr>
  </w:style>
  <w:style w:type="paragraph" w:styleId="3">
    <w:name w:val="heading 3"/>
    <w:basedOn w:val="a"/>
    <w:next w:val="a"/>
    <w:qFormat/>
    <w:rsid w:val="00C1015B"/>
    <w:pPr>
      <w:keepNext/>
      <w:spacing w:line="240" w:lineRule="auto"/>
      <w:outlineLvl w:val="2"/>
    </w:pPr>
    <w:rPr>
      <w:rFonts w:ascii="Times New Roman" w:hAnsi="Times New Roman"/>
      <w:b/>
      <w:spacing w:val="-2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a6">
    <w:name w:val="Постановление"/>
    <w:basedOn w:val="a"/>
    <w:rsid w:val="00C1015B"/>
    <w:pPr>
      <w:jc w:val="center"/>
    </w:pPr>
    <w:rPr>
      <w:rFonts w:ascii="Times New Roman" w:hAnsi="Times New Roman"/>
      <w:spacing w:val="6"/>
      <w:sz w:val="32"/>
    </w:rPr>
  </w:style>
  <w:style w:type="paragraph" w:customStyle="1" w:styleId="2">
    <w:name w:val="Вертикальный отступ 2"/>
    <w:basedOn w:val="a"/>
    <w:rsid w:val="00C1015B"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1">
    <w:name w:val="Вертикальный отступ 1"/>
    <w:basedOn w:val="a"/>
    <w:rsid w:val="00C1015B"/>
    <w:pPr>
      <w:spacing w:line="240" w:lineRule="auto"/>
      <w:jc w:val="center"/>
    </w:pPr>
    <w:rPr>
      <w:rFonts w:ascii="Times New Roman" w:hAnsi="Times New Roman"/>
      <w:lang w:val="en-US"/>
    </w:rPr>
  </w:style>
  <w:style w:type="paragraph" w:customStyle="1" w:styleId="a7">
    <w:name w:val="Номер"/>
    <w:basedOn w:val="a"/>
    <w:rsid w:val="00C1015B"/>
    <w:pPr>
      <w:spacing w:before="60" w:after="60" w:line="240" w:lineRule="auto"/>
      <w:jc w:val="center"/>
    </w:pPr>
    <w:rPr>
      <w:rFonts w:ascii="Times New Roman" w:hAnsi="Times New Roman"/>
    </w:rPr>
  </w:style>
  <w:style w:type="character" w:styleId="a8">
    <w:name w:val="Hyperlink"/>
    <w:rsid w:val="00A605C6"/>
    <w:rPr>
      <w:color w:val="0000FF"/>
      <w:u w:val="single"/>
    </w:rPr>
  </w:style>
  <w:style w:type="paragraph" w:styleId="a9">
    <w:name w:val="Balloon Text"/>
    <w:basedOn w:val="a"/>
    <w:semiHidden/>
    <w:rsid w:val="00A605C6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FC2066"/>
    <w:pPr>
      <w:shd w:val="clear" w:color="auto" w:fill="FFFFFF"/>
      <w:ind w:firstLine="70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footer" Target="footer4.xml"/><Relationship Id="rId3" Type="http://schemas.openxmlformats.org/officeDocument/2006/relationships/webSettings" Target="webSettings.xml"/><Relationship Id="rId21" Type="http://schemas.openxmlformats.org/officeDocument/2006/relationships/image" Target="media/image6.wmf"/><Relationship Id="rId7" Type="http://schemas.openxmlformats.org/officeDocument/2006/relationships/header" Target="header2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1.wmf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3.wmf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3092</Words>
  <Characters>17630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Дмитрий Медведев утвердил Правила распределения субсидий бюджетам субъектов Российской Федерации на возмещение части затрат сельскохозяйственных товаропроизводителей при реализации молока</vt:lpstr>
    </vt:vector>
  </TitlesOfParts>
  <Company>TI</Company>
  <LinksUpToDate>false</LinksUpToDate>
  <CharactersWithSpaces>20681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Дмитрий Медведев утвердил Правила распределения субсидий бюджетам субъектов Российской Федерации на возмещение части затрат сельскохозяйственных товаропроизводителей при реализации молока</dc:title>
  <dc:subject>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1 литр (килограмм) реализованного товарного молока</dc:subject>
  <dc:creator>ZivotkevichTI</dc:creator>
  <cp:keywords/>
  <cp:lastModifiedBy>Марсель Махмутов</cp:lastModifiedBy>
  <cp:revision>3</cp:revision>
  <cp:lastPrinted>2012-12-24T09:16:00Z</cp:lastPrinted>
  <dcterms:created xsi:type="dcterms:W3CDTF">2013-01-10T06:39:00Z</dcterms:created>
  <dcterms:modified xsi:type="dcterms:W3CDTF">2013-01-10T06:39:00Z</dcterms:modified>
</cp:coreProperties>
</file>