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4E" w:rsidRPr="007F5C99" w:rsidRDefault="00BA766C" w:rsidP="00D57D4E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916B7">
        <w:rPr>
          <w:rFonts w:ascii="Times New Roman" w:hAnsi="Times New Roman"/>
          <w:b/>
          <w:color w:val="002060"/>
          <w:sz w:val="32"/>
          <w:szCs w:val="32"/>
        </w:rPr>
        <w:t xml:space="preserve">Тезисы </w:t>
      </w:r>
      <w:r w:rsidR="007F5C99" w:rsidRPr="00A916B7">
        <w:rPr>
          <w:rFonts w:ascii="Times New Roman" w:hAnsi="Times New Roman"/>
          <w:b/>
          <w:color w:val="002060"/>
          <w:sz w:val="32"/>
          <w:szCs w:val="32"/>
        </w:rPr>
        <w:t xml:space="preserve">   </w:t>
      </w:r>
      <w:r w:rsidR="007F5C99">
        <w:rPr>
          <w:rFonts w:ascii="Times New Roman" w:hAnsi="Times New Roman"/>
          <w:b/>
          <w:sz w:val="32"/>
          <w:szCs w:val="32"/>
        </w:rPr>
        <w:t xml:space="preserve">        </w:t>
      </w:r>
    </w:p>
    <w:p w:rsidR="00BA766C" w:rsidRDefault="00BA766C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562A2" w:rsidRDefault="00C14C15" w:rsidP="00D57D4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F5C99">
        <w:rPr>
          <w:rFonts w:ascii="Times New Roman" w:hAnsi="Times New Roman"/>
          <w:sz w:val="32"/>
          <w:szCs w:val="32"/>
        </w:rPr>
        <w:t xml:space="preserve">В многонациональном и многоконфессиональном районе дружной семьей </w:t>
      </w:r>
      <w:r w:rsidR="007F5C99">
        <w:rPr>
          <w:rFonts w:ascii="Times New Roman" w:hAnsi="Times New Roman"/>
          <w:sz w:val="32"/>
          <w:szCs w:val="32"/>
        </w:rPr>
        <w:t>проживают татары (78,6%), русские (5,3%), удмурты (14%), марийцы (1,5</w:t>
      </w:r>
      <w:r w:rsidRPr="007F5C99">
        <w:rPr>
          <w:rFonts w:ascii="Times New Roman" w:hAnsi="Times New Roman"/>
          <w:sz w:val="32"/>
          <w:szCs w:val="32"/>
        </w:rPr>
        <w:t xml:space="preserve">%) и другие </w:t>
      </w:r>
      <w:r w:rsidR="00752A89" w:rsidRPr="007F5C99">
        <w:rPr>
          <w:rFonts w:ascii="Times New Roman" w:hAnsi="Times New Roman"/>
          <w:sz w:val="32"/>
          <w:szCs w:val="32"/>
        </w:rPr>
        <w:t>национальности. Население</w:t>
      </w:r>
      <w:r w:rsidR="007F5C99">
        <w:rPr>
          <w:rFonts w:ascii="Times New Roman" w:hAnsi="Times New Roman"/>
          <w:sz w:val="32"/>
          <w:szCs w:val="32"/>
        </w:rPr>
        <w:t xml:space="preserve"> -</w:t>
      </w:r>
      <w:r w:rsidR="00752A89" w:rsidRPr="007F5C99">
        <w:rPr>
          <w:rFonts w:ascii="Times New Roman" w:hAnsi="Times New Roman"/>
          <w:sz w:val="32"/>
          <w:szCs w:val="32"/>
        </w:rPr>
        <w:t xml:space="preserve"> более </w:t>
      </w:r>
      <w:r w:rsidRPr="007F5C99">
        <w:rPr>
          <w:rFonts w:ascii="Times New Roman" w:hAnsi="Times New Roman"/>
          <w:sz w:val="32"/>
          <w:szCs w:val="32"/>
        </w:rPr>
        <w:t xml:space="preserve">51 тысячи. </w:t>
      </w:r>
    </w:p>
    <w:p w:rsidR="00C14C15" w:rsidRPr="007F5C99" w:rsidRDefault="00F562A2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14C15" w:rsidRPr="007F5C99">
        <w:rPr>
          <w:rFonts w:ascii="Times New Roman" w:hAnsi="Times New Roman"/>
          <w:sz w:val="32"/>
          <w:szCs w:val="32"/>
        </w:rPr>
        <w:t>Важным критерием качества жизни является демографическое  благополучие, которое оценивает</w:t>
      </w:r>
      <w:r w:rsidR="007F5C99">
        <w:rPr>
          <w:rFonts w:ascii="Times New Roman" w:hAnsi="Times New Roman"/>
          <w:sz w:val="32"/>
          <w:szCs w:val="32"/>
        </w:rPr>
        <w:t>ся по уровню рождаемости и</w:t>
      </w:r>
      <w:r w:rsidR="00165BE9">
        <w:rPr>
          <w:rFonts w:ascii="Times New Roman" w:hAnsi="Times New Roman"/>
          <w:sz w:val="32"/>
          <w:szCs w:val="32"/>
        </w:rPr>
        <w:t xml:space="preserve"> продолжительности жизни, она составляет в районе – 73,4 года</w:t>
      </w:r>
      <w:proofErr w:type="gramStart"/>
      <w:r w:rsidR="00165BE9">
        <w:rPr>
          <w:rFonts w:ascii="Times New Roman" w:hAnsi="Times New Roman"/>
          <w:sz w:val="32"/>
          <w:szCs w:val="32"/>
        </w:rPr>
        <w:t xml:space="preserve"> В</w:t>
      </w:r>
      <w:proofErr w:type="gramEnd"/>
      <w:r w:rsidR="00165BE9">
        <w:rPr>
          <w:rFonts w:ascii="Times New Roman" w:hAnsi="Times New Roman"/>
          <w:sz w:val="32"/>
          <w:szCs w:val="32"/>
        </w:rPr>
        <w:t xml:space="preserve"> последнее пять лет </w:t>
      </w:r>
      <w:r w:rsidR="00C14C15" w:rsidRPr="007F5C99">
        <w:rPr>
          <w:rFonts w:ascii="Times New Roman" w:hAnsi="Times New Roman"/>
          <w:sz w:val="32"/>
          <w:szCs w:val="32"/>
        </w:rPr>
        <w:t xml:space="preserve"> у нас положительная демография. Естественный прирост составл</w:t>
      </w:r>
      <w:r w:rsidR="00165BE9">
        <w:rPr>
          <w:rFonts w:ascii="Times New Roman" w:hAnsi="Times New Roman"/>
          <w:sz w:val="32"/>
          <w:szCs w:val="32"/>
        </w:rPr>
        <w:t>яет 76 человек, родилось – 565 детей.</w:t>
      </w:r>
      <w:r w:rsidR="00C14C15" w:rsidRPr="007F5C99">
        <w:rPr>
          <w:rFonts w:ascii="Times New Roman" w:hAnsi="Times New Roman"/>
          <w:sz w:val="32"/>
          <w:szCs w:val="32"/>
        </w:rPr>
        <w:t xml:space="preserve">   </w:t>
      </w:r>
    </w:p>
    <w:p w:rsidR="0040147F" w:rsidRPr="007F5C99" w:rsidRDefault="00C14C15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7F5C99">
        <w:rPr>
          <w:rFonts w:ascii="Times New Roman" w:hAnsi="Times New Roman"/>
          <w:sz w:val="32"/>
          <w:szCs w:val="32"/>
        </w:rPr>
        <w:t xml:space="preserve">        </w:t>
      </w:r>
      <w:r w:rsidR="00027563" w:rsidRPr="007F5C99">
        <w:rPr>
          <w:rFonts w:ascii="Times New Roman" w:hAnsi="Times New Roman"/>
          <w:sz w:val="32"/>
          <w:szCs w:val="32"/>
        </w:rPr>
        <w:t xml:space="preserve">Район наш сельскохозяйственный, развита и промышленность. </w:t>
      </w:r>
      <w:r w:rsidR="00226F84" w:rsidRPr="007F5C99">
        <w:rPr>
          <w:rFonts w:ascii="Times New Roman" w:hAnsi="Times New Roman"/>
          <w:sz w:val="32"/>
          <w:szCs w:val="32"/>
        </w:rPr>
        <w:t>В развитие экономики района большой вклад вносят</w:t>
      </w:r>
      <w:r w:rsidR="00027563" w:rsidRPr="007F5C99">
        <w:rPr>
          <w:rFonts w:ascii="Times New Roman" w:hAnsi="Times New Roman"/>
          <w:sz w:val="32"/>
          <w:szCs w:val="32"/>
        </w:rPr>
        <w:t xml:space="preserve"> имеющие</w:t>
      </w:r>
      <w:r w:rsidR="00226F84" w:rsidRPr="007F5C99">
        <w:rPr>
          <w:rFonts w:ascii="Times New Roman" w:hAnsi="Times New Roman"/>
          <w:sz w:val="32"/>
          <w:szCs w:val="32"/>
        </w:rPr>
        <w:t xml:space="preserve"> богатую историю промышленные предприятия</w:t>
      </w:r>
      <w:r w:rsidR="00027563" w:rsidRPr="007F5C99">
        <w:rPr>
          <w:rFonts w:ascii="Times New Roman" w:hAnsi="Times New Roman"/>
          <w:sz w:val="32"/>
          <w:szCs w:val="32"/>
        </w:rPr>
        <w:t xml:space="preserve"> – валяльно-войлочный комбинат, завод металлопосуды и швейная фабрика</w:t>
      </w:r>
      <w:r w:rsidR="00EF0069" w:rsidRPr="007F5C99">
        <w:rPr>
          <w:rFonts w:ascii="Times New Roman" w:hAnsi="Times New Roman"/>
          <w:sz w:val="32"/>
          <w:szCs w:val="32"/>
        </w:rPr>
        <w:t>.</w:t>
      </w:r>
      <w:r w:rsidR="00027563" w:rsidRPr="007F5C99">
        <w:rPr>
          <w:rFonts w:ascii="Times New Roman" w:hAnsi="Times New Roman"/>
          <w:sz w:val="32"/>
          <w:szCs w:val="32"/>
        </w:rPr>
        <w:t xml:space="preserve"> </w:t>
      </w:r>
      <w:r w:rsidR="00226F84" w:rsidRPr="007F5C99">
        <w:rPr>
          <w:rFonts w:ascii="Times New Roman" w:hAnsi="Times New Roman"/>
          <w:sz w:val="32"/>
          <w:szCs w:val="32"/>
        </w:rPr>
        <w:t xml:space="preserve">Они не останавливали модернизацию производств и вели строительство новых объектов даже в кризисные годы. </w:t>
      </w:r>
      <w:r w:rsidR="008C7AC2" w:rsidRPr="007F5C99">
        <w:rPr>
          <w:rFonts w:ascii="Times New Roman" w:hAnsi="Times New Roman"/>
          <w:sz w:val="32"/>
          <w:szCs w:val="32"/>
        </w:rPr>
        <w:t xml:space="preserve">Кукморский завод металлопосуды </w:t>
      </w:r>
      <w:r w:rsidR="0040147F" w:rsidRPr="007F5C99">
        <w:rPr>
          <w:rFonts w:ascii="Times New Roman" w:hAnsi="Times New Roman"/>
          <w:sz w:val="32"/>
          <w:szCs w:val="32"/>
        </w:rPr>
        <w:t xml:space="preserve">является одним из крупных инвесторов в развитие </w:t>
      </w:r>
      <w:r w:rsidR="008C7AC2" w:rsidRPr="007F5C99">
        <w:rPr>
          <w:rFonts w:ascii="Times New Roman" w:hAnsi="Times New Roman"/>
          <w:sz w:val="32"/>
          <w:szCs w:val="32"/>
        </w:rPr>
        <w:t xml:space="preserve"> промышленного парка «Кукмор», строительство первой очереди которого началось в прошлом году. В парке наряду с промышленными цехами  планируется строительство цеха по </w:t>
      </w:r>
      <w:r w:rsidR="0040147F" w:rsidRPr="007F5C99">
        <w:rPr>
          <w:rFonts w:ascii="Times New Roman" w:hAnsi="Times New Roman"/>
          <w:sz w:val="32"/>
          <w:szCs w:val="32"/>
        </w:rPr>
        <w:t>п</w:t>
      </w:r>
      <w:r w:rsidR="008C7AC2" w:rsidRPr="007F5C99">
        <w:rPr>
          <w:rFonts w:ascii="Times New Roman" w:hAnsi="Times New Roman"/>
          <w:sz w:val="32"/>
          <w:szCs w:val="32"/>
        </w:rPr>
        <w:t>ро</w:t>
      </w:r>
      <w:r w:rsidR="0040147F" w:rsidRPr="007F5C99">
        <w:rPr>
          <w:rFonts w:ascii="Times New Roman" w:hAnsi="Times New Roman"/>
          <w:sz w:val="32"/>
          <w:szCs w:val="32"/>
        </w:rPr>
        <w:t xml:space="preserve">изводству </w:t>
      </w:r>
      <w:r w:rsidR="008C7AC2" w:rsidRPr="007F5C99">
        <w:rPr>
          <w:rFonts w:ascii="Times New Roman" w:hAnsi="Times New Roman"/>
          <w:sz w:val="32"/>
          <w:szCs w:val="32"/>
        </w:rPr>
        <w:t xml:space="preserve"> стратегически важного для района завода по производству</w:t>
      </w:r>
      <w:r w:rsidR="00F562A2">
        <w:rPr>
          <w:rFonts w:ascii="Times New Roman" w:hAnsi="Times New Roman"/>
          <w:sz w:val="32"/>
          <w:szCs w:val="32"/>
        </w:rPr>
        <w:t xml:space="preserve"> и переработки молока.  Т</w:t>
      </w:r>
      <w:r w:rsidR="0040147F" w:rsidRPr="007F5C99">
        <w:rPr>
          <w:rFonts w:ascii="Times New Roman" w:hAnsi="Times New Roman"/>
          <w:sz w:val="32"/>
          <w:szCs w:val="32"/>
        </w:rPr>
        <w:t xml:space="preserve">олько в селхозпредприятиях суточные надои </w:t>
      </w:r>
      <w:r w:rsidR="00F562A2">
        <w:rPr>
          <w:rFonts w:ascii="Times New Roman" w:hAnsi="Times New Roman"/>
          <w:sz w:val="32"/>
          <w:szCs w:val="32"/>
        </w:rPr>
        <w:t xml:space="preserve">молока </w:t>
      </w:r>
      <w:r w:rsidR="0040147F" w:rsidRPr="007F5C99">
        <w:rPr>
          <w:rFonts w:ascii="Times New Roman" w:hAnsi="Times New Roman"/>
          <w:sz w:val="32"/>
          <w:szCs w:val="32"/>
        </w:rPr>
        <w:t>более 180 тонн. В летний период будет еще больше,  уже в</w:t>
      </w:r>
      <w:r w:rsidR="00C20707" w:rsidRPr="007F5C99">
        <w:rPr>
          <w:rFonts w:ascii="Times New Roman" w:hAnsi="Times New Roman"/>
          <w:sz w:val="32"/>
          <w:szCs w:val="32"/>
        </w:rPr>
        <w:t xml:space="preserve"> </w:t>
      </w:r>
      <w:r w:rsidR="0040147F" w:rsidRPr="007F5C99">
        <w:rPr>
          <w:rFonts w:ascii="Times New Roman" w:hAnsi="Times New Roman"/>
          <w:sz w:val="32"/>
          <w:szCs w:val="32"/>
        </w:rPr>
        <w:t>этом го</w:t>
      </w:r>
      <w:r w:rsidR="00C20707" w:rsidRPr="007F5C99">
        <w:rPr>
          <w:rFonts w:ascii="Times New Roman" w:hAnsi="Times New Roman"/>
          <w:sz w:val="32"/>
          <w:szCs w:val="32"/>
        </w:rPr>
        <w:t>д</w:t>
      </w:r>
      <w:r w:rsidR="0040147F" w:rsidRPr="007F5C99">
        <w:rPr>
          <w:rFonts w:ascii="Times New Roman" w:hAnsi="Times New Roman"/>
          <w:sz w:val="32"/>
          <w:szCs w:val="32"/>
        </w:rPr>
        <w:t>у в июне перешагнули двухсоттонный рубеж. Объем валовой продукции сельского хозяйства за истекший пер</w:t>
      </w:r>
      <w:r w:rsidRPr="007F5C99">
        <w:rPr>
          <w:rFonts w:ascii="Times New Roman" w:hAnsi="Times New Roman"/>
          <w:sz w:val="32"/>
          <w:szCs w:val="32"/>
        </w:rPr>
        <w:t xml:space="preserve">иод </w:t>
      </w:r>
      <w:r w:rsidR="00F562A2">
        <w:rPr>
          <w:rFonts w:ascii="Times New Roman" w:hAnsi="Times New Roman"/>
          <w:sz w:val="32"/>
          <w:szCs w:val="32"/>
        </w:rPr>
        <w:t xml:space="preserve">текущего года </w:t>
      </w:r>
      <w:r w:rsidR="00AA76BB">
        <w:rPr>
          <w:rFonts w:ascii="Times New Roman" w:hAnsi="Times New Roman"/>
          <w:sz w:val="32"/>
          <w:szCs w:val="32"/>
        </w:rPr>
        <w:t xml:space="preserve">составил 2,8 млрд. рублей или 113% к уровню прошлого </w:t>
      </w:r>
      <w:r w:rsidR="00AA76BB">
        <w:rPr>
          <w:rFonts w:ascii="Times New Roman" w:hAnsi="Times New Roman"/>
          <w:sz w:val="32"/>
          <w:szCs w:val="32"/>
        </w:rPr>
        <w:lastRenderedPageBreak/>
        <w:t xml:space="preserve">года,  </w:t>
      </w:r>
      <w:r w:rsidRPr="007F5C99">
        <w:rPr>
          <w:rFonts w:ascii="Times New Roman" w:hAnsi="Times New Roman"/>
          <w:sz w:val="32"/>
          <w:szCs w:val="32"/>
        </w:rPr>
        <w:t xml:space="preserve"> о</w:t>
      </w:r>
      <w:r w:rsidR="007F5C99">
        <w:rPr>
          <w:rFonts w:ascii="Times New Roman" w:hAnsi="Times New Roman"/>
          <w:sz w:val="32"/>
          <w:szCs w:val="32"/>
        </w:rPr>
        <w:t>бъем ва</w:t>
      </w:r>
      <w:r w:rsidR="0040147F" w:rsidRPr="007F5C99">
        <w:rPr>
          <w:rFonts w:ascii="Times New Roman" w:hAnsi="Times New Roman"/>
          <w:sz w:val="32"/>
          <w:szCs w:val="32"/>
        </w:rPr>
        <w:t xml:space="preserve">лового территориального продукта </w:t>
      </w:r>
      <w:r w:rsidRPr="007F5C99">
        <w:rPr>
          <w:rFonts w:ascii="Times New Roman" w:hAnsi="Times New Roman"/>
          <w:sz w:val="32"/>
          <w:szCs w:val="32"/>
        </w:rPr>
        <w:t xml:space="preserve">к концу года </w:t>
      </w:r>
      <w:r w:rsidR="007F5C99">
        <w:rPr>
          <w:rFonts w:ascii="Times New Roman" w:hAnsi="Times New Roman"/>
          <w:sz w:val="32"/>
          <w:szCs w:val="32"/>
        </w:rPr>
        <w:t xml:space="preserve">ожидается  в сумме </w:t>
      </w:r>
      <w:r w:rsidR="0040147F" w:rsidRPr="007F5C99">
        <w:rPr>
          <w:rFonts w:ascii="Times New Roman" w:hAnsi="Times New Roman"/>
          <w:sz w:val="32"/>
          <w:szCs w:val="32"/>
        </w:rPr>
        <w:t>9,5 млрд. рублей</w:t>
      </w:r>
      <w:r w:rsidR="00AA76BB">
        <w:rPr>
          <w:rFonts w:ascii="Times New Roman" w:hAnsi="Times New Roman"/>
          <w:sz w:val="32"/>
          <w:szCs w:val="32"/>
        </w:rPr>
        <w:t xml:space="preserve"> с ростом на 107%</w:t>
      </w:r>
      <w:r w:rsidR="0040147F" w:rsidRPr="007F5C99">
        <w:rPr>
          <w:rFonts w:ascii="Times New Roman" w:hAnsi="Times New Roman"/>
          <w:sz w:val="32"/>
          <w:szCs w:val="32"/>
        </w:rPr>
        <w:t>.</w:t>
      </w:r>
    </w:p>
    <w:p w:rsidR="00AC6F17" w:rsidRPr="007F5C99" w:rsidRDefault="00C14C15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</w:rPr>
        <w:t xml:space="preserve">        В</w:t>
      </w:r>
      <w:r w:rsidR="003E6C4A" w:rsidRPr="007F5C99">
        <w:rPr>
          <w:rFonts w:ascii="Times New Roman" w:hAnsi="Times New Roman"/>
          <w:sz w:val="32"/>
          <w:szCs w:val="32"/>
        </w:rPr>
        <w:t xml:space="preserve"> своем послании Государственному С</w:t>
      </w:r>
      <w:r w:rsidR="00AC6F17" w:rsidRPr="007F5C99">
        <w:rPr>
          <w:rFonts w:ascii="Times New Roman" w:hAnsi="Times New Roman"/>
          <w:sz w:val="32"/>
          <w:szCs w:val="32"/>
        </w:rPr>
        <w:t>овету</w:t>
      </w:r>
      <w:r w:rsidRPr="007F5C99">
        <w:rPr>
          <w:rFonts w:ascii="Times New Roman" w:hAnsi="Times New Roman"/>
          <w:sz w:val="32"/>
          <w:szCs w:val="32"/>
        </w:rPr>
        <w:t xml:space="preserve">    Президент Республики Рустам Нургалиевич</w:t>
      </w:r>
      <w:r w:rsidR="00AC6F17" w:rsidRPr="007F5C99">
        <w:rPr>
          <w:rFonts w:ascii="Times New Roman" w:hAnsi="Times New Roman"/>
          <w:sz w:val="32"/>
          <w:szCs w:val="32"/>
        </w:rPr>
        <w:t xml:space="preserve"> отметил: «Мы продолжим реализацию республиканских программ, направленных на поддержку села. </w:t>
      </w:r>
      <w:r w:rsidR="00F562A2">
        <w:rPr>
          <w:rFonts w:ascii="Times New Roman" w:hAnsi="Times New Roman"/>
          <w:sz w:val="32"/>
          <w:szCs w:val="32"/>
        </w:rPr>
        <w:t xml:space="preserve">  </w:t>
      </w:r>
      <w:r w:rsidR="00AC6F17" w:rsidRPr="007F5C99">
        <w:rPr>
          <w:rFonts w:ascii="Times New Roman" w:hAnsi="Times New Roman"/>
          <w:sz w:val="32"/>
          <w:szCs w:val="32"/>
          <w:lang w:val="tt-RU"/>
        </w:rPr>
        <w:t>Безнең бурыч</w:t>
      </w:r>
      <w:r w:rsid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AC6F17" w:rsidRPr="007F5C99">
        <w:rPr>
          <w:rFonts w:ascii="Times New Roman" w:hAnsi="Times New Roman"/>
          <w:sz w:val="32"/>
          <w:szCs w:val="32"/>
          <w:lang w:val="tt-RU"/>
        </w:rPr>
        <w:t>- авыл кешеләренә тигез, лаеклы яшә</w:t>
      </w:r>
      <w:r w:rsidR="000D0A2C">
        <w:rPr>
          <w:rFonts w:ascii="Times New Roman" w:hAnsi="Times New Roman"/>
          <w:sz w:val="32"/>
          <w:szCs w:val="32"/>
          <w:lang w:val="tt-RU"/>
        </w:rPr>
        <w:t>ү</w:t>
      </w:r>
      <w:r w:rsidR="00AC6F17" w:rsidRPr="007F5C99">
        <w:rPr>
          <w:rFonts w:ascii="Times New Roman" w:hAnsi="Times New Roman"/>
          <w:sz w:val="32"/>
          <w:szCs w:val="32"/>
          <w:lang w:val="tt-RU"/>
        </w:rPr>
        <w:t xml:space="preserve"> шартлары булд</w:t>
      </w:r>
      <w:r w:rsidR="003E6C4A" w:rsidRPr="007F5C99">
        <w:rPr>
          <w:rFonts w:ascii="Times New Roman" w:hAnsi="Times New Roman"/>
          <w:sz w:val="32"/>
          <w:szCs w:val="32"/>
          <w:lang w:val="tt-RU"/>
        </w:rPr>
        <w:t>ыру. Алар милләтебезнең гореф-га</w:t>
      </w:r>
      <w:r w:rsidR="00AC6F17" w:rsidRPr="007F5C99">
        <w:rPr>
          <w:rFonts w:ascii="Times New Roman" w:hAnsi="Times New Roman"/>
          <w:sz w:val="32"/>
          <w:szCs w:val="32"/>
          <w:lang w:val="tt-RU"/>
        </w:rPr>
        <w:t>дәтләрен, иң к</w:t>
      </w:r>
      <w:r w:rsidR="000D0A2C">
        <w:rPr>
          <w:rFonts w:ascii="Times New Roman" w:hAnsi="Times New Roman"/>
          <w:sz w:val="32"/>
          <w:szCs w:val="32"/>
          <w:lang w:val="tt-RU"/>
        </w:rPr>
        <w:t>ү</w:t>
      </w:r>
      <w:r w:rsidR="00AC6F17" w:rsidRPr="007F5C99">
        <w:rPr>
          <w:rFonts w:ascii="Times New Roman" w:hAnsi="Times New Roman"/>
          <w:sz w:val="32"/>
          <w:szCs w:val="32"/>
          <w:lang w:val="tt-RU"/>
        </w:rPr>
        <w:t>ркәм сыйфатларын саклауга бик зур өлеш кертә”</w:t>
      </w:r>
      <w:r w:rsidRPr="007F5C99">
        <w:rPr>
          <w:rFonts w:ascii="Times New Roman" w:hAnsi="Times New Roman"/>
          <w:sz w:val="32"/>
          <w:szCs w:val="32"/>
          <w:lang w:val="tt-RU"/>
        </w:rPr>
        <w:t>.</w:t>
      </w:r>
    </w:p>
    <w:p w:rsidR="00EF6421" w:rsidRDefault="009C7894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 xml:space="preserve">     Благодаря президентским программам</w:t>
      </w:r>
      <w:r w:rsidR="007F5C99">
        <w:rPr>
          <w:rFonts w:ascii="Times New Roman" w:hAnsi="Times New Roman"/>
          <w:sz w:val="32"/>
          <w:szCs w:val="32"/>
          <w:lang w:val="tt-RU"/>
        </w:rPr>
        <w:t>,</w:t>
      </w:r>
      <w:r w:rsidRPr="007F5C99">
        <w:rPr>
          <w:rFonts w:ascii="Times New Roman" w:hAnsi="Times New Roman"/>
          <w:sz w:val="32"/>
          <w:szCs w:val="32"/>
          <w:lang w:val="tt-RU"/>
        </w:rPr>
        <w:t xml:space="preserve"> меняется облик наших сел и деревень, районный центр преображается. За последние 3 года построено 5 детских садов на 550 мест, один детсад на 25 мест размещен в здании школы, в одном – </w:t>
      </w:r>
      <w:r w:rsidR="007F5C99">
        <w:rPr>
          <w:rFonts w:ascii="Times New Roman" w:hAnsi="Times New Roman"/>
          <w:sz w:val="32"/>
          <w:szCs w:val="32"/>
          <w:lang w:val="tt-RU"/>
        </w:rPr>
        <w:t>создана</w:t>
      </w:r>
      <w:r w:rsidRPr="007F5C99">
        <w:rPr>
          <w:rFonts w:ascii="Times New Roman" w:hAnsi="Times New Roman"/>
          <w:sz w:val="32"/>
          <w:szCs w:val="32"/>
          <w:lang w:val="tt-RU"/>
        </w:rPr>
        <w:t xml:space="preserve"> дополнительная группа на 25 мест</w:t>
      </w:r>
      <w:r w:rsidR="007F5C99">
        <w:rPr>
          <w:rFonts w:ascii="Times New Roman" w:hAnsi="Times New Roman"/>
          <w:sz w:val="32"/>
          <w:szCs w:val="32"/>
          <w:lang w:val="tt-RU"/>
        </w:rPr>
        <w:t xml:space="preserve">. Капитально отремантировано 10 школ, построено 4 </w:t>
      </w:r>
      <w:r w:rsidR="00F562A2">
        <w:rPr>
          <w:rFonts w:ascii="Times New Roman" w:hAnsi="Times New Roman"/>
          <w:sz w:val="32"/>
          <w:szCs w:val="32"/>
          <w:lang w:val="tt-RU"/>
        </w:rPr>
        <w:t>модульных ФАПов.</w:t>
      </w:r>
      <w:r w:rsidR="00895DEC" w:rsidRPr="007F5C99">
        <w:rPr>
          <w:rFonts w:ascii="Times New Roman" w:hAnsi="Times New Roman"/>
          <w:sz w:val="32"/>
          <w:szCs w:val="32"/>
          <w:lang w:val="tt-RU"/>
        </w:rPr>
        <w:t xml:space="preserve"> Продолжается капитальный ремонт 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Кукморской </w:t>
      </w:r>
      <w:r w:rsidR="00895DEC" w:rsidRPr="007F5C99">
        <w:rPr>
          <w:rFonts w:ascii="Times New Roman" w:hAnsi="Times New Roman"/>
          <w:sz w:val="32"/>
          <w:szCs w:val="32"/>
          <w:lang w:val="tt-RU"/>
        </w:rPr>
        <w:t>ЦРБ.</w:t>
      </w:r>
      <w:r w:rsidR="00E72BFB" w:rsidRPr="007F5C99">
        <w:rPr>
          <w:rFonts w:ascii="Times New Roman" w:hAnsi="Times New Roman"/>
          <w:sz w:val="32"/>
          <w:szCs w:val="32"/>
          <w:lang w:val="tt-RU"/>
        </w:rPr>
        <w:t xml:space="preserve"> Сдано 4 многоф</w:t>
      </w:r>
      <w:r w:rsidR="00F562A2">
        <w:rPr>
          <w:rFonts w:ascii="Times New Roman" w:hAnsi="Times New Roman"/>
          <w:sz w:val="32"/>
          <w:szCs w:val="32"/>
          <w:lang w:val="tt-RU"/>
        </w:rPr>
        <w:t>ункциональных центра с размещением</w:t>
      </w:r>
      <w:r w:rsidR="00733955">
        <w:rPr>
          <w:rFonts w:ascii="Times New Roman" w:hAnsi="Times New Roman"/>
          <w:sz w:val="32"/>
          <w:szCs w:val="32"/>
          <w:lang w:val="tt-RU"/>
        </w:rPr>
        <w:t xml:space="preserve"> в них библиотек, сельских посел</w:t>
      </w:r>
      <w:r w:rsidR="00F562A2">
        <w:rPr>
          <w:rFonts w:ascii="Times New Roman" w:hAnsi="Times New Roman"/>
          <w:sz w:val="32"/>
          <w:szCs w:val="32"/>
          <w:lang w:val="tt-RU"/>
        </w:rPr>
        <w:t>ений и медпунктов</w:t>
      </w:r>
      <w:r w:rsidR="00E72BFB" w:rsidRPr="007F5C99">
        <w:rPr>
          <w:rFonts w:ascii="Times New Roman" w:hAnsi="Times New Roman"/>
          <w:sz w:val="32"/>
          <w:szCs w:val="32"/>
          <w:lang w:val="tt-RU"/>
        </w:rPr>
        <w:t xml:space="preserve">, капитально отремонтированы 2 дома культуры, начат ремонт в РДК. Только в этом году открыли 6 спортивных площадок. </w:t>
      </w:r>
      <w:r w:rsidR="00F562A2">
        <w:rPr>
          <w:rFonts w:ascii="Times New Roman" w:hAnsi="Times New Roman"/>
          <w:sz w:val="32"/>
          <w:szCs w:val="32"/>
          <w:lang w:val="tt-RU"/>
        </w:rPr>
        <w:t xml:space="preserve"> П</w:t>
      </w:r>
      <w:r w:rsidR="00E72BFB" w:rsidRPr="007F5C99">
        <w:rPr>
          <w:rFonts w:ascii="Times New Roman" w:hAnsi="Times New Roman"/>
          <w:sz w:val="32"/>
          <w:szCs w:val="32"/>
          <w:lang w:val="tt-RU"/>
        </w:rPr>
        <w:t xml:space="preserve">роведена большая </w:t>
      </w:r>
      <w:r w:rsidR="00F562A2">
        <w:rPr>
          <w:rFonts w:ascii="Times New Roman" w:hAnsi="Times New Roman"/>
          <w:sz w:val="32"/>
          <w:szCs w:val="32"/>
          <w:lang w:val="tt-RU"/>
        </w:rPr>
        <w:t xml:space="preserve">работа в рамках года парков и скверов. </w:t>
      </w:r>
      <w:r w:rsidR="00E72BFB" w:rsidRPr="007F5C99">
        <w:rPr>
          <w:rFonts w:ascii="Times New Roman" w:hAnsi="Times New Roman"/>
          <w:sz w:val="32"/>
          <w:szCs w:val="32"/>
          <w:lang w:val="tt-RU"/>
        </w:rPr>
        <w:t xml:space="preserve"> В этом году открыли первую очередь Набережно</w:t>
      </w:r>
      <w:r w:rsidR="00EF6421">
        <w:rPr>
          <w:rFonts w:ascii="Times New Roman" w:hAnsi="Times New Roman"/>
          <w:sz w:val="32"/>
          <w:szCs w:val="32"/>
          <w:lang w:val="tt-RU"/>
        </w:rPr>
        <w:t>й в рамках года водоохранных зон</w:t>
      </w:r>
      <w:r w:rsidR="00E72BFB" w:rsidRPr="007F5C99">
        <w:rPr>
          <w:rFonts w:ascii="Times New Roman" w:hAnsi="Times New Roman"/>
          <w:sz w:val="32"/>
          <w:szCs w:val="32"/>
          <w:lang w:val="tt-RU"/>
        </w:rPr>
        <w:t>. В строительство и ремонт дорог вложено более 1 млрд рублей. Проложен троту</w:t>
      </w:r>
      <w:r w:rsidR="00AB08F4" w:rsidRPr="007F5C99">
        <w:rPr>
          <w:rFonts w:ascii="Times New Roman" w:hAnsi="Times New Roman"/>
          <w:sz w:val="32"/>
          <w:szCs w:val="32"/>
          <w:lang w:val="tt-RU"/>
        </w:rPr>
        <w:t>ар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 протяженностью более 10 км</w:t>
      </w:r>
      <w:r w:rsidR="00AB08F4" w:rsidRPr="007F5C99">
        <w:rPr>
          <w:rFonts w:ascii="Times New Roman" w:hAnsi="Times New Roman"/>
          <w:sz w:val="32"/>
          <w:szCs w:val="32"/>
          <w:lang w:val="tt-RU"/>
        </w:rPr>
        <w:t xml:space="preserve"> до все</w:t>
      </w:r>
      <w:r w:rsidR="008E1229">
        <w:rPr>
          <w:rFonts w:ascii="Times New Roman" w:hAnsi="Times New Roman"/>
          <w:sz w:val="32"/>
          <w:szCs w:val="32"/>
          <w:lang w:val="tt-RU"/>
        </w:rPr>
        <w:t>х социальных объектов, проведено</w:t>
      </w:r>
      <w:r w:rsidR="00AB08F4" w:rsidRPr="007F5C99">
        <w:rPr>
          <w:rFonts w:ascii="Times New Roman" w:hAnsi="Times New Roman"/>
          <w:sz w:val="32"/>
          <w:szCs w:val="32"/>
          <w:lang w:val="tt-RU"/>
        </w:rPr>
        <w:t xml:space="preserve"> благоустройство в большинстве придомовых территориях многок</w:t>
      </w:r>
      <w:r w:rsidR="00EF6421">
        <w:rPr>
          <w:rFonts w:ascii="Times New Roman" w:hAnsi="Times New Roman"/>
          <w:sz w:val="32"/>
          <w:szCs w:val="32"/>
          <w:lang w:val="tt-RU"/>
        </w:rPr>
        <w:t>вартирных домов. Ежегодно на  5 млн. рублей</w:t>
      </w:r>
      <w:r w:rsidR="00AB08F4" w:rsidRPr="007F5C99">
        <w:rPr>
          <w:rFonts w:ascii="Times New Roman" w:hAnsi="Times New Roman"/>
          <w:sz w:val="32"/>
          <w:szCs w:val="32"/>
          <w:lang w:val="tt-RU"/>
        </w:rPr>
        <w:t xml:space="preserve"> проводятся работы по восстановлению освещения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 в </w:t>
      </w:r>
      <w:r w:rsidR="008E1229">
        <w:rPr>
          <w:rFonts w:ascii="Times New Roman" w:hAnsi="Times New Roman"/>
          <w:sz w:val="32"/>
          <w:szCs w:val="32"/>
          <w:lang w:val="tt-RU"/>
        </w:rPr>
        <w:t>сельских населенных пунктах, под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ведением пятой линии. </w:t>
      </w:r>
      <w:r w:rsidR="00AB08F4" w:rsidRPr="007F5C99">
        <w:rPr>
          <w:rFonts w:ascii="Times New Roman" w:hAnsi="Times New Roman"/>
          <w:sz w:val="32"/>
          <w:szCs w:val="32"/>
          <w:lang w:val="tt-RU"/>
        </w:rPr>
        <w:t xml:space="preserve">В этом году в программу была </w:t>
      </w:r>
      <w:r w:rsidR="00D9102B" w:rsidRPr="007F5C99">
        <w:rPr>
          <w:rFonts w:ascii="Times New Roman" w:hAnsi="Times New Roman"/>
          <w:sz w:val="32"/>
          <w:szCs w:val="32"/>
          <w:lang w:val="tt-RU"/>
        </w:rPr>
        <w:t xml:space="preserve">включена центральная улица райцентра. 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EF6421">
        <w:rPr>
          <w:rFonts w:ascii="Times New Roman" w:hAnsi="Times New Roman"/>
          <w:sz w:val="32"/>
          <w:szCs w:val="32"/>
          <w:lang w:val="tt-RU"/>
        </w:rPr>
        <w:lastRenderedPageBreak/>
        <w:t xml:space="preserve">Продолжается работа по замене ламп ДРЛ на светодиодные по программе энергоэффективности. Только в райцентре ежегодно на эти цели направляется более 1 млн. рублей. </w:t>
      </w:r>
      <w:r w:rsidR="00D9102B" w:rsidRPr="007F5C99">
        <w:rPr>
          <w:rFonts w:ascii="Times New Roman" w:hAnsi="Times New Roman"/>
          <w:sz w:val="32"/>
          <w:szCs w:val="32"/>
          <w:lang w:val="tt-RU"/>
        </w:rPr>
        <w:t>Продолжается капитальный ремонт гидротехнических сооружений</w:t>
      </w:r>
      <w:r w:rsidR="00EF6421">
        <w:rPr>
          <w:rFonts w:ascii="Times New Roman" w:hAnsi="Times New Roman"/>
          <w:sz w:val="32"/>
          <w:szCs w:val="32"/>
          <w:lang w:val="tt-RU"/>
        </w:rPr>
        <w:t xml:space="preserve">, 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работы по </w:t>
      </w:r>
      <w:r w:rsidR="00EF6421">
        <w:rPr>
          <w:rFonts w:ascii="Times New Roman" w:hAnsi="Times New Roman"/>
          <w:sz w:val="32"/>
          <w:szCs w:val="32"/>
          <w:lang w:val="tt-RU"/>
        </w:rPr>
        <w:t>водоснабжению, газификации</w:t>
      </w:r>
      <w:r w:rsidR="00D9102B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EF6421">
        <w:rPr>
          <w:rFonts w:ascii="Times New Roman" w:hAnsi="Times New Roman"/>
          <w:sz w:val="32"/>
          <w:szCs w:val="32"/>
          <w:lang w:val="tt-RU"/>
        </w:rPr>
        <w:t>в рамках федеральных и республиканских программ</w:t>
      </w:r>
      <w:r w:rsidR="00D9102B" w:rsidRPr="007F5C99">
        <w:rPr>
          <w:rFonts w:ascii="Times New Roman" w:hAnsi="Times New Roman"/>
          <w:sz w:val="32"/>
          <w:szCs w:val="32"/>
          <w:lang w:val="tt-RU"/>
        </w:rPr>
        <w:t xml:space="preserve">. </w:t>
      </w:r>
    </w:p>
    <w:p w:rsidR="009C7894" w:rsidRDefault="00EF6421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</w:t>
      </w:r>
      <w:r w:rsidR="005F4F7A" w:rsidRPr="007F5C99">
        <w:rPr>
          <w:rFonts w:ascii="Times New Roman" w:hAnsi="Times New Roman"/>
          <w:sz w:val="32"/>
          <w:szCs w:val="32"/>
          <w:lang w:val="tt-RU"/>
        </w:rPr>
        <w:t>Дополнительно к этим программам все 30 поселений участвуют в программе саммобложения. Приведу только 2 примера. За 3 го</w:t>
      </w:r>
      <w:r w:rsidR="00210E07">
        <w:rPr>
          <w:rFonts w:ascii="Times New Roman" w:hAnsi="Times New Roman"/>
          <w:sz w:val="32"/>
          <w:szCs w:val="32"/>
          <w:lang w:val="tt-RU"/>
        </w:rPr>
        <w:t>да с населения собрано 25</w:t>
      </w:r>
      <w:r w:rsidR="008E1229">
        <w:rPr>
          <w:rFonts w:ascii="Times New Roman" w:hAnsi="Times New Roman"/>
          <w:sz w:val="32"/>
          <w:szCs w:val="32"/>
          <w:lang w:val="tt-RU"/>
        </w:rPr>
        <w:t>,5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млн. р</w:t>
      </w:r>
      <w:r w:rsidR="005F4F7A" w:rsidRPr="007F5C99">
        <w:rPr>
          <w:rFonts w:ascii="Times New Roman" w:hAnsi="Times New Roman"/>
          <w:sz w:val="32"/>
          <w:szCs w:val="32"/>
          <w:lang w:val="tt-RU"/>
        </w:rPr>
        <w:t>ублей, из Республики Та</w:t>
      </w:r>
      <w:r w:rsidR="008E1229">
        <w:rPr>
          <w:rFonts w:ascii="Times New Roman" w:hAnsi="Times New Roman"/>
          <w:sz w:val="32"/>
          <w:szCs w:val="32"/>
          <w:lang w:val="tt-RU"/>
        </w:rPr>
        <w:t>тарстан поступило 102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млн </w:t>
      </w:r>
      <w:r w:rsidR="00976845" w:rsidRPr="007F5C99">
        <w:rPr>
          <w:rFonts w:ascii="Times New Roman" w:hAnsi="Times New Roman"/>
          <w:sz w:val="32"/>
          <w:szCs w:val="32"/>
          <w:lang w:val="tt-RU"/>
        </w:rPr>
        <w:t xml:space="preserve">- это почти 2 консолидированных бюджета всех поселений. 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>Только в этом году отрем</w:t>
      </w:r>
      <w:r w:rsidR="00210E07">
        <w:rPr>
          <w:rFonts w:ascii="Times New Roman" w:hAnsi="Times New Roman"/>
          <w:sz w:val="32"/>
          <w:szCs w:val="32"/>
          <w:lang w:val="tt-RU"/>
        </w:rPr>
        <w:t>онтировано 35 км улично-дорожной сети. Поселения направляют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 xml:space="preserve"> эти средства на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решение вопросов местного значения: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 xml:space="preserve"> благоустройство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территорий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>, строительство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и ремонт дорог, мостов, строительство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 xml:space="preserve"> детских площадок, ремонт родников и мест захоронения, на установку пожарных гадрантов, водоснабжени</w:t>
      </w:r>
      <w:r w:rsidR="00210E07">
        <w:rPr>
          <w:rFonts w:ascii="Times New Roman" w:hAnsi="Times New Roman"/>
          <w:sz w:val="32"/>
          <w:szCs w:val="32"/>
          <w:lang w:val="tt-RU"/>
        </w:rPr>
        <w:t>е, водоотведение и реконструкцию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 xml:space="preserve"> уличного освещения.</w:t>
      </w:r>
    </w:p>
    <w:p w:rsidR="008E1229" w:rsidRPr="007F5C99" w:rsidRDefault="008E1229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67081E" w:rsidRDefault="00210E07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</w:t>
      </w:r>
      <w:r w:rsidR="0067081E" w:rsidRPr="007F5C99">
        <w:rPr>
          <w:rFonts w:ascii="Times New Roman" w:hAnsi="Times New Roman"/>
          <w:sz w:val="32"/>
          <w:szCs w:val="32"/>
          <w:lang w:val="tt-RU"/>
        </w:rPr>
        <w:t>Основополагающим  фактором обеспечения комфортной среды – является улучшение жилищных условий граждан.</w:t>
      </w:r>
      <w:r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>Ежегодно сдаем до 32</w:t>
      </w:r>
      <w:r>
        <w:rPr>
          <w:rFonts w:ascii="Times New Roman" w:hAnsi="Times New Roman"/>
          <w:sz w:val="32"/>
          <w:szCs w:val="32"/>
          <w:lang w:val="tt-RU"/>
        </w:rPr>
        <w:t xml:space="preserve"> тысяч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 xml:space="preserve"> кв м жилья, в </w:t>
      </w:r>
      <w:r>
        <w:rPr>
          <w:rFonts w:ascii="Times New Roman" w:hAnsi="Times New Roman"/>
          <w:sz w:val="32"/>
          <w:szCs w:val="32"/>
          <w:lang w:val="tt-RU"/>
        </w:rPr>
        <w:t>том числе по социальной ипотеке.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 За 3 года </w:t>
      </w:r>
      <w:r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>по программе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 социальной ипотеки</w:t>
      </w:r>
      <w:r>
        <w:rPr>
          <w:rFonts w:ascii="Times New Roman" w:hAnsi="Times New Roman"/>
          <w:sz w:val="32"/>
          <w:szCs w:val="32"/>
          <w:lang w:val="tt-RU"/>
        </w:rPr>
        <w:t xml:space="preserve"> улучшили жилищные условия 120 семей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. По программе 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>переселения граждан из аварийного жилья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 в этом году получили квартиры 62 семьи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 xml:space="preserve">, 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 в следующем получат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 все остальные 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 202. </w:t>
      </w:r>
      <w:r w:rsidR="0000124B" w:rsidRPr="007F5C99">
        <w:rPr>
          <w:rFonts w:ascii="Times New Roman" w:hAnsi="Times New Roman"/>
          <w:sz w:val="32"/>
          <w:szCs w:val="32"/>
          <w:lang w:val="tt-RU"/>
        </w:rPr>
        <w:t xml:space="preserve">Продолжается реализация программы </w:t>
      </w:r>
      <w:r w:rsidR="00B068B3" w:rsidRPr="007F5C99">
        <w:rPr>
          <w:rFonts w:ascii="Times New Roman" w:hAnsi="Times New Roman"/>
          <w:sz w:val="32"/>
          <w:szCs w:val="32"/>
          <w:lang w:val="tt-RU"/>
        </w:rPr>
        <w:t>обеспечение жильем молодых специалистов, молодых семей и граждан на селе в рамках ФЦП “Устойчивое развитие сельских территорий на 2014-2017 годы”</w:t>
      </w:r>
      <w:r w:rsidR="000D267D" w:rsidRPr="007F5C99">
        <w:rPr>
          <w:rFonts w:ascii="Times New Roman" w:hAnsi="Times New Roman"/>
          <w:sz w:val="32"/>
          <w:szCs w:val="32"/>
          <w:lang w:val="tt-RU"/>
        </w:rPr>
        <w:t xml:space="preserve">. </w:t>
      </w:r>
      <w:r w:rsidR="000D267D" w:rsidRPr="007F5C99">
        <w:rPr>
          <w:rFonts w:ascii="Times New Roman" w:hAnsi="Times New Roman"/>
          <w:sz w:val="32"/>
          <w:szCs w:val="32"/>
          <w:lang w:val="tt-RU"/>
        </w:rPr>
        <w:lastRenderedPageBreak/>
        <w:t>Всего улучшили жили</w:t>
      </w:r>
      <w:r>
        <w:rPr>
          <w:rFonts w:ascii="Times New Roman" w:hAnsi="Times New Roman"/>
          <w:sz w:val="32"/>
          <w:szCs w:val="32"/>
          <w:lang w:val="tt-RU"/>
        </w:rPr>
        <w:t>щные условия по этой программе 57</w:t>
      </w:r>
      <w:r w:rsidR="000D267D" w:rsidRPr="007F5C99">
        <w:rPr>
          <w:rFonts w:ascii="Times New Roman" w:hAnsi="Times New Roman"/>
          <w:sz w:val="32"/>
          <w:szCs w:val="32"/>
          <w:lang w:val="tt-RU"/>
        </w:rPr>
        <w:t xml:space="preserve"> семей</w:t>
      </w:r>
      <w:r w:rsidR="0094628B">
        <w:rPr>
          <w:rFonts w:ascii="Times New Roman" w:hAnsi="Times New Roman"/>
          <w:sz w:val="32"/>
          <w:szCs w:val="32"/>
          <w:lang w:val="tt-RU"/>
        </w:rPr>
        <w:t>, преимущественно работники АПК, сумма полученных субсидий около 90 млн. рублей.</w:t>
      </w:r>
    </w:p>
    <w:p w:rsidR="008E1229" w:rsidRPr="007F5C99" w:rsidRDefault="008E1229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0D267D" w:rsidRPr="007F5C99" w:rsidRDefault="000D267D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 xml:space="preserve">      Одним из локомотивов</w:t>
      </w:r>
      <w:r w:rsidR="00210E07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832166" w:rsidRPr="007F5C99">
        <w:rPr>
          <w:rFonts w:ascii="Times New Roman" w:hAnsi="Times New Roman"/>
          <w:sz w:val="32"/>
          <w:szCs w:val="32"/>
          <w:lang w:val="tt-RU"/>
        </w:rPr>
        <w:t>экономики района является сельское хозяйство. Важнейшем фактором, определяющим вектор развития сельского хозяйства – является повышение деловой активности сельского населения, поддержка разных форм предпринимательства на селе.</w:t>
      </w:r>
    </w:p>
    <w:p w:rsidR="00745C58" w:rsidRPr="007F5C99" w:rsidRDefault="00210E07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В рейтинге </w:t>
      </w:r>
      <w:r w:rsidR="00745C58" w:rsidRPr="007F5C99">
        <w:rPr>
          <w:rFonts w:ascii="Times New Roman" w:hAnsi="Times New Roman"/>
          <w:sz w:val="32"/>
          <w:szCs w:val="32"/>
          <w:lang w:val="tt-RU"/>
        </w:rPr>
        <w:t>муниципальных районов по показателям мал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ых форм хозяйствования </w:t>
      </w:r>
      <w:r w:rsidR="00745C58" w:rsidRPr="007F5C99">
        <w:rPr>
          <w:rFonts w:ascii="Times New Roman" w:hAnsi="Times New Roman"/>
          <w:sz w:val="32"/>
          <w:szCs w:val="32"/>
          <w:lang w:val="tt-RU"/>
        </w:rPr>
        <w:t xml:space="preserve"> и в этом году </w:t>
      </w:r>
      <w:r w:rsidR="008E1229">
        <w:rPr>
          <w:rFonts w:ascii="Times New Roman" w:hAnsi="Times New Roman"/>
          <w:sz w:val="32"/>
          <w:szCs w:val="32"/>
          <w:lang w:val="tt-RU"/>
        </w:rPr>
        <w:t>намерены сохранить как в прошлом году</w:t>
      </w:r>
      <w:r w:rsidR="00745C58" w:rsidRPr="007F5C99">
        <w:rPr>
          <w:rFonts w:ascii="Times New Roman" w:hAnsi="Times New Roman"/>
          <w:sz w:val="32"/>
          <w:szCs w:val="32"/>
          <w:lang w:val="tt-RU"/>
        </w:rPr>
        <w:t xml:space="preserve"> второе место.</w:t>
      </w:r>
    </w:p>
    <w:p w:rsidR="00210E07" w:rsidRDefault="00745C58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 xml:space="preserve">Успешно </w:t>
      </w:r>
      <w:r w:rsidR="00B1475A" w:rsidRPr="007F5C99">
        <w:rPr>
          <w:rFonts w:ascii="Times New Roman" w:hAnsi="Times New Roman"/>
          <w:sz w:val="32"/>
          <w:szCs w:val="32"/>
          <w:lang w:val="tt-RU"/>
        </w:rPr>
        <w:t>работают созданные в рамках республиканской программы семейные фермы. Из 63 семейных ферм 20 молочного направления. Отрадно, что в них увеличивается погло</w:t>
      </w:r>
      <w:r w:rsidR="008E1229">
        <w:rPr>
          <w:rFonts w:ascii="Times New Roman" w:hAnsi="Times New Roman"/>
          <w:sz w:val="32"/>
          <w:szCs w:val="32"/>
          <w:lang w:val="tt-RU"/>
        </w:rPr>
        <w:t>вье. Они активно участвуют в грантовой поддержке.</w:t>
      </w:r>
    </w:p>
    <w:p w:rsidR="001974FF" w:rsidRPr="007F5C99" w:rsidRDefault="00210E07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  </w:t>
      </w:r>
      <w:r w:rsidR="001974FF" w:rsidRPr="007F5C99">
        <w:rPr>
          <w:rFonts w:ascii="Times New Roman" w:hAnsi="Times New Roman"/>
          <w:sz w:val="32"/>
          <w:szCs w:val="32"/>
          <w:lang w:val="tt-RU"/>
        </w:rPr>
        <w:t>В 130 КФХ содержится 2184 голов КРС, в том числе 889 коров. Ими п</w:t>
      </w:r>
      <w:r w:rsidR="00DA25E9">
        <w:rPr>
          <w:rFonts w:ascii="Times New Roman" w:hAnsi="Times New Roman"/>
          <w:sz w:val="32"/>
          <w:szCs w:val="32"/>
          <w:lang w:val="tt-RU"/>
        </w:rPr>
        <w:t>р</w:t>
      </w:r>
      <w:r w:rsidR="001974FF" w:rsidRPr="007F5C99">
        <w:rPr>
          <w:rFonts w:ascii="Times New Roman" w:hAnsi="Times New Roman"/>
          <w:sz w:val="32"/>
          <w:szCs w:val="32"/>
          <w:lang w:val="tt-RU"/>
        </w:rPr>
        <w:t>оизведено 4725 т молока (108 %), 739</w:t>
      </w:r>
      <w:r w:rsidR="00DA25E9">
        <w:rPr>
          <w:rFonts w:ascii="Times New Roman" w:hAnsi="Times New Roman"/>
          <w:sz w:val="32"/>
          <w:szCs w:val="32"/>
          <w:lang w:val="tt-RU"/>
        </w:rPr>
        <w:t xml:space="preserve"> т мяса</w:t>
      </w:r>
      <w:r w:rsidR="001974FF" w:rsidRPr="007F5C99">
        <w:rPr>
          <w:rFonts w:ascii="Times New Roman" w:hAnsi="Times New Roman"/>
          <w:sz w:val="32"/>
          <w:szCs w:val="32"/>
          <w:lang w:val="tt-RU"/>
        </w:rPr>
        <w:t xml:space="preserve"> (139 %).</w:t>
      </w:r>
    </w:p>
    <w:p w:rsidR="00850786" w:rsidRPr="007F5C99" w:rsidRDefault="001974FF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</w:r>
      <w:r w:rsidR="00210E07">
        <w:rPr>
          <w:rFonts w:ascii="Times New Roman" w:hAnsi="Times New Roman"/>
          <w:sz w:val="32"/>
          <w:szCs w:val="32"/>
          <w:lang w:val="tt-RU"/>
        </w:rPr>
        <w:t>В районе 1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0678 действующих личных подсобных хозяйств, в них содержится 15360 голов КРС, в том числе </w:t>
      </w:r>
      <w:r w:rsidR="0094628B">
        <w:rPr>
          <w:rFonts w:ascii="Times New Roman" w:hAnsi="Times New Roman"/>
          <w:sz w:val="32"/>
          <w:szCs w:val="32"/>
          <w:lang w:val="tt-RU"/>
        </w:rPr>
        <w:t>4</w:t>
      </w:r>
      <w:r w:rsidR="000F3CD0" w:rsidRPr="0094628B">
        <w:rPr>
          <w:rFonts w:ascii="Times New Roman" w:hAnsi="Times New Roman"/>
          <w:sz w:val="32"/>
          <w:szCs w:val="32"/>
          <w:lang w:val="tt-RU"/>
        </w:rPr>
        <w:t>905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 коров. Плотность КРС в расчете н</w:t>
      </w:r>
      <w:r w:rsidR="0094628B">
        <w:rPr>
          <w:rFonts w:ascii="Times New Roman" w:hAnsi="Times New Roman"/>
          <w:sz w:val="32"/>
          <w:szCs w:val="32"/>
          <w:lang w:val="tt-RU"/>
        </w:rPr>
        <w:t>а 100 дворов – 144, коров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 – 46. Благодаря дейтствующим программам поддержки ЛПХ</w:t>
      </w:r>
      <w:r w:rsidR="0094628B">
        <w:rPr>
          <w:rFonts w:ascii="Times New Roman" w:hAnsi="Times New Roman"/>
          <w:sz w:val="32"/>
          <w:szCs w:val="32"/>
          <w:lang w:val="tt-RU"/>
        </w:rPr>
        <w:t>,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 увеличивается численность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 дворов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8E1229">
        <w:rPr>
          <w:rFonts w:ascii="Times New Roman" w:hAnsi="Times New Roman"/>
          <w:sz w:val="32"/>
          <w:szCs w:val="32"/>
          <w:lang w:val="tt-RU"/>
        </w:rPr>
        <w:t>,</w:t>
      </w:r>
      <w:r w:rsidR="000F3CD0" w:rsidRPr="007F5C99">
        <w:rPr>
          <w:rFonts w:ascii="Times New Roman" w:hAnsi="Times New Roman"/>
          <w:sz w:val="32"/>
          <w:szCs w:val="32"/>
          <w:lang w:val="tt-RU"/>
        </w:rPr>
        <w:t xml:space="preserve"> содержающих 3 и более коров</w:t>
      </w:r>
      <w:r w:rsidR="008E1229">
        <w:rPr>
          <w:rFonts w:ascii="Times New Roman" w:hAnsi="Times New Roman"/>
          <w:sz w:val="32"/>
          <w:szCs w:val="32"/>
          <w:lang w:val="tt-RU"/>
        </w:rPr>
        <w:t>.</w:t>
      </w:r>
      <w:r w:rsidR="007050FC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8E1229">
        <w:rPr>
          <w:rFonts w:ascii="Times New Roman" w:hAnsi="Times New Roman"/>
          <w:sz w:val="32"/>
          <w:szCs w:val="32"/>
          <w:lang w:val="tt-RU"/>
        </w:rPr>
        <w:t>С</w:t>
      </w:r>
      <w:r w:rsidR="007050FC" w:rsidRPr="007F5C99">
        <w:rPr>
          <w:rFonts w:ascii="Times New Roman" w:hAnsi="Times New Roman"/>
          <w:sz w:val="32"/>
          <w:szCs w:val="32"/>
          <w:lang w:val="tt-RU"/>
        </w:rPr>
        <w:t>амой эффективной формой поддержки хозяйствования является выделение субсидируемых кред</w:t>
      </w:r>
      <w:r w:rsidR="008E1229">
        <w:rPr>
          <w:rFonts w:ascii="Times New Roman" w:hAnsi="Times New Roman"/>
          <w:sz w:val="32"/>
          <w:szCs w:val="32"/>
          <w:lang w:val="tt-RU"/>
        </w:rPr>
        <w:t xml:space="preserve">итов. С начала реализации программы получено около 10 тысяч кредитов ЛПХ на 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2 </w:t>
      </w:r>
      <w:r w:rsidR="008E1229">
        <w:rPr>
          <w:rFonts w:ascii="Times New Roman" w:hAnsi="Times New Roman"/>
          <w:sz w:val="32"/>
          <w:szCs w:val="32"/>
          <w:lang w:val="tt-RU"/>
        </w:rPr>
        <w:t>млрд 169 млн.рублей.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7050FC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BD06C2" w:rsidRPr="007F5C99" w:rsidRDefault="00850786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lastRenderedPageBreak/>
        <w:tab/>
        <w:t xml:space="preserve">На стрроительство мини-ферм молочного направления 6 ЛПХ получили по 200 тысяч, 5 – по 100 тысяч рублей. В рамках </w:t>
      </w:r>
      <w:r w:rsidR="00060266" w:rsidRPr="007F5C99">
        <w:rPr>
          <w:rFonts w:ascii="Times New Roman" w:hAnsi="Times New Roman"/>
          <w:sz w:val="32"/>
          <w:szCs w:val="32"/>
          <w:lang w:val="tt-RU"/>
        </w:rPr>
        <w:t>этой программы в 32-х ЛПХ поголовье коров увеличилось на 111 голов. Поголов</w:t>
      </w:r>
      <w:r w:rsidR="00AA22FB">
        <w:rPr>
          <w:rFonts w:ascii="Times New Roman" w:hAnsi="Times New Roman"/>
          <w:sz w:val="32"/>
          <w:szCs w:val="32"/>
          <w:lang w:val="tt-RU"/>
        </w:rPr>
        <w:t>ье растет также за счет приобретения нетеле</w:t>
      </w:r>
      <w:r w:rsidR="00060266" w:rsidRPr="007F5C99">
        <w:rPr>
          <w:rFonts w:ascii="Times New Roman" w:hAnsi="Times New Roman"/>
          <w:sz w:val="32"/>
          <w:szCs w:val="32"/>
          <w:lang w:val="tt-RU"/>
        </w:rPr>
        <w:t xml:space="preserve">й. </w:t>
      </w:r>
    </w:p>
    <w:p w:rsidR="0094628B" w:rsidRDefault="00BD06C2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</w:r>
      <w:r w:rsidR="00AA22FB">
        <w:rPr>
          <w:rFonts w:ascii="Times New Roman" w:hAnsi="Times New Roman"/>
          <w:sz w:val="32"/>
          <w:szCs w:val="32"/>
          <w:lang w:val="tt-RU"/>
        </w:rPr>
        <w:t>Б</w:t>
      </w:r>
      <w:r w:rsidRPr="007F5C99">
        <w:rPr>
          <w:rFonts w:ascii="Times New Roman" w:hAnsi="Times New Roman"/>
          <w:sz w:val="32"/>
          <w:szCs w:val="32"/>
          <w:lang w:val="tt-RU"/>
        </w:rPr>
        <w:t xml:space="preserve">лагодаря  программе возмещения 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расходов на прибретение молодняка птиц, количество птиц </w:t>
      </w:r>
      <w:r w:rsidR="00AA22FB" w:rsidRPr="007F5C99">
        <w:rPr>
          <w:rFonts w:ascii="Times New Roman" w:hAnsi="Times New Roman"/>
          <w:sz w:val="32"/>
          <w:szCs w:val="32"/>
          <w:lang w:val="tt-RU"/>
        </w:rPr>
        <w:t xml:space="preserve">увеличилось на 32 тысяч голов, </w:t>
      </w:r>
      <w:r w:rsidRPr="007F5C99">
        <w:rPr>
          <w:rFonts w:ascii="Times New Roman" w:hAnsi="Times New Roman"/>
          <w:sz w:val="32"/>
          <w:szCs w:val="32"/>
          <w:lang w:val="tt-RU"/>
        </w:rPr>
        <w:t xml:space="preserve"> Субсидии в сумме 5697 тысяч </w:t>
      </w:r>
      <w:r w:rsidR="00AA22FB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Pr="007F5C99">
        <w:rPr>
          <w:rFonts w:ascii="Times New Roman" w:hAnsi="Times New Roman"/>
          <w:sz w:val="32"/>
          <w:szCs w:val="32"/>
          <w:lang w:val="tt-RU"/>
        </w:rPr>
        <w:t xml:space="preserve">рублей получили 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193 ЛПХ. </w:t>
      </w:r>
    </w:p>
    <w:p w:rsidR="009856A4" w:rsidRPr="007F5C99" w:rsidRDefault="00AA22FB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    Пример в развитии</w:t>
      </w:r>
      <w:r w:rsidR="0094628B">
        <w:rPr>
          <w:rFonts w:ascii="Times New Roman" w:hAnsi="Times New Roman"/>
          <w:sz w:val="32"/>
          <w:szCs w:val="32"/>
          <w:lang w:val="tt-RU"/>
        </w:rPr>
        <w:t xml:space="preserve"> ЛПХ показывают г</w:t>
      </w:r>
      <w:r w:rsidR="00BD06C2" w:rsidRPr="007F5C99">
        <w:rPr>
          <w:rFonts w:ascii="Times New Roman" w:hAnsi="Times New Roman"/>
          <w:sz w:val="32"/>
          <w:szCs w:val="32"/>
          <w:lang w:val="tt-RU"/>
        </w:rPr>
        <w:t xml:space="preserve">лавы поселений. Глава Мамаширского сельского поселения Ахметзянов Ильгиз Гаптелахатович на субсидию пстроил мини-ферму, содержит 18 голов КРС, в т.ч. 8 коров. В текущем году реализовал </w:t>
      </w:r>
      <w:r w:rsidR="00A36E1F" w:rsidRPr="007F5C99">
        <w:rPr>
          <w:rFonts w:ascii="Times New Roman" w:hAnsi="Times New Roman"/>
          <w:sz w:val="32"/>
          <w:szCs w:val="32"/>
          <w:lang w:val="tt-RU"/>
        </w:rPr>
        <w:t>продукцию на сумму более 700 тысяч рублей</w:t>
      </w:r>
      <w:r w:rsidR="00651D1F">
        <w:rPr>
          <w:rFonts w:ascii="Times New Roman" w:hAnsi="Times New Roman"/>
          <w:sz w:val="32"/>
          <w:szCs w:val="32"/>
          <w:lang w:val="tt-RU"/>
        </w:rPr>
        <w:t>. Таких примеров немало.</w:t>
      </w:r>
    </w:p>
    <w:p w:rsidR="00697D9E" w:rsidRPr="007F5C99" w:rsidRDefault="00651D1F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ab/>
        <w:t>Вопросы развития</w:t>
      </w:r>
      <w:r w:rsidR="009856A4" w:rsidRPr="007F5C99">
        <w:rPr>
          <w:rFonts w:ascii="Times New Roman" w:hAnsi="Times New Roman"/>
          <w:sz w:val="32"/>
          <w:szCs w:val="32"/>
          <w:lang w:val="tt-RU"/>
        </w:rPr>
        <w:t xml:space="preserve"> ЛПХ обсуждаются 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на заседаниях Совета Кукморского муниципального района, </w:t>
      </w:r>
      <w:r w:rsidR="009856A4" w:rsidRPr="007F5C99">
        <w:rPr>
          <w:rFonts w:ascii="Times New Roman" w:hAnsi="Times New Roman"/>
          <w:sz w:val="32"/>
          <w:szCs w:val="32"/>
          <w:lang w:val="tt-RU"/>
        </w:rPr>
        <w:t xml:space="preserve"> ежемесячных совещаниях глав поселений и расширенных аппаратных совещаниях. С целью изучения опыт</w:t>
      </w:r>
      <w:r>
        <w:rPr>
          <w:rFonts w:ascii="Times New Roman" w:hAnsi="Times New Roman"/>
          <w:sz w:val="32"/>
          <w:szCs w:val="32"/>
          <w:lang w:val="tt-RU"/>
        </w:rPr>
        <w:t>а</w:t>
      </w:r>
      <w:r w:rsidR="009856A4" w:rsidRPr="007F5C99">
        <w:rPr>
          <w:rFonts w:ascii="Times New Roman" w:hAnsi="Times New Roman"/>
          <w:sz w:val="32"/>
          <w:szCs w:val="32"/>
          <w:lang w:val="tt-RU"/>
        </w:rPr>
        <w:t xml:space="preserve"> наших коллег выезжаем в районы республики. Постоянно держим на контроле закупочные цены на молоко, суммы арендной платы за паевые земли, обеспечение населения кормами.</w:t>
      </w:r>
    </w:p>
    <w:p w:rsidR="002A655D" w:rsidRPr="007F5C99" w:rsidRDefault="00697D9E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>В целях удешевления стоимости сена в текущем году Кукморскому аграрному колледжу выделили 300 га земли и</w:t>
      </w:r>
      <w:r w:rsidR="00430D1E" w:rsidRPr="007F5C99">
        <w:rPr>
          <w:rFonts w:ascii="Times New Roman" w:hAnsi="Times New Roman"/>
          <w:sz w:val="32"/>
          <w:szCs w:val="32"/>
          <w:lang w:val="tt-RU"/>
        </w:rPr>
        <w:t xml:space="preserve"> ЛПХ, содержащим 3 и более коров выделили 540 рулонов сена</w:t>
      </w:r>
      <w:r w:rsidR="009856A4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745C58" w:rsidRPr="007F5C99">
        <w:rPr>
          <w:rFonts w:ascii="Times New Roman" w:hAnsi="Times New Roman"/>
          <w:sz w:val="32"/>
          <w:szCs w:val="32"/>
          <w:lang w:val="tt-RU"/>
        </w:rPr>
        <w:tab/>
      </w:r>
      <w:r w:rsidR="002A655D" w:rsidRPr="007F5C99">
        <w:rPr>
          <w:rFonts w:ascii="Times New Roman" w:hAnsi="Times New Roman"/>
          <w:sz w:val="32"/>
          <w:szCs w:val="32"/>
          <w:lang w:val="tt-RU"/>
        </w:rPr>
        <w:t>по 50% стоимости. В 2017 году планируем увеличить этот объем в 3 раза.</w:t>
      </w:r>
    </w:p>
    <w:p w:rsidR="00313FBB" w:rsidRPr="007F5C99" w:rsidRDefault="00313FBB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 xml:space="preserve">Результаты государственной и муниципальной поддержки отражаются на показателях. Личными </w:t>
      </w:r>
      <w:r w:rsidR="00AA22FB">
        <w:rPr>
          <w:rFonts w:ascii="Times New Roman" w:hAnsi="Times New Roman"/>
          <w:sz w:val="32"/>
          <w:szCs w:val="32"/>
          <w:lang w:val="tt-RU"/>
        </w:rPr>
        <w:t>подсобными хозяйствами производи</w:t>
      </w:r>
      <w:r w:rsidRPr="007F5C99">
        <w:rPr>
          <w:rFonts w:ascii="Times New Roman" w:hAnsi="Times New Roman"/>
          <w:sz w:val="32"/>
          <w:szCs w:val="32"/>
          <w:lang w:val="tt-RU"/>
        </w:rPr>
        <w:t>тся 55 % мяса и 31% молока, 66% картофеля от общего объема производимой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651D1F">
        <w:rPr>
          <w:rFonts w:ascii="Times New Roman" w:hAnsi="Times New Roman"/>
          <w:sz w:val="32"/>
          <w:szCs w:val="32"/>
          <w:lang w:val="tt-RU"/>
        </w:rPr>
        <w:t xml:space="preserve">в районе </w:t>
      </w:r>
      <w:r w:rsidRPr="007F5C99">
        <w:rPr>
          <w:rFonts w:ascii="Times New Roman" w:hAnsi="Times New Roman"/>
          <w:sz w:val="32"/>
          <w:szCs w:val="32"/>
          <w:lang w:val="tt-RU"/>
        </w:rPr>
        <w:t>сельскохозяйственной продукции.</w:t>
      </w:r>
    </w:p>
    <w:p w:rsidR="006F5C14" w:rsidRPr="007F5C99" w:rsidRDefault="00313FBB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lastRenderedPageBreak/>
        <w:tab/>
      </w:r>
      <w:r w:rsidR="0059656C" w:rsidRPr="007F5C99">
        <w:rPr>
          <w:rFonts w:ascii="Times New Roman" w:hAnsi="Times New Roman"/>
          <w:sz w:val="32"/>
          <w:szCs w:val="32"/>
          <w:lang w:val="tt-RU"/>
        </w:rPr>
        <w:t xml:space="preserve">В этом году увеличились объемы производства овощей, благодаря новой республиканской программе. Через Кукморское райпо </w:t>
      </w:r>
      <w:r w:rsidR="0019798A" w:rsidRPr="007F5C99">
        <w:rPr>
          <w:rFonts w:ascii="Times New Roman" w:hAnsi="Times New Roman"/>
          <w:sz w:val="32"/>
          <w:szCs w:val="32"/>
          <w:lang w:val="tt-RU"/>
        </w:rPr>
        <w:t>населению на безвозмездной основе были переданы семена моркови, столовой свеклы, лука-севка и более 7 тысяч саженцев капусты.</w:t>
      </w:r>
      <w:r w:rsidR="006F5C14" w:rsidRPr="007F5C99">
        <w:rPr>
          <w:rFonts w:ascii="Times New Roman" w:hAnsi="Times New Roman"/>
          <w:sz w:val="32"/>
          <w:szCs w:val="32"/>
          <w:lang w:val="tt-RU"/>
        </w:rPr>
        <w:t xml:space="preserve"> В первую очередь, ими обеспечивали многодетных,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6F5C14" w:rsidRPr="007F5C99">
        <w:rPr>
          <w:rFonts w:ascii="Times New Roman" w:hAnsi="Times New Roman"/>
          <w:sz w:val="32"/>
          <w:szCs w:val="32"/>
          <w:lang w:val="tt-RU"/>
        </w:rPr>
        <w:t>малообеспеченных и находящихся в социально-опасном положении семей.</w:t>
      </w:r>
    </w:p>
    <w:p w:rsidR="00DA5CA7" w:rsidRDefault="006F5C14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 xml:space="preserve">Наше население </w:t>
      </w:r>
      <w:r w:rsidR="00AF602A" w:rsidRPr="007F5C99">
        <w:rPr>
          <w:rFonts w:ascii="Times New Roman" w:hAnsi="Times New Roman"/>
          <w:sz w:val="32"/>
          <w:szCs w:val="32"/>
          <w:lang w:val="tt-RU"/>
        </w:rPr>
        <w:t>наряду с сельским хозяйством занимается разными видами деятельно</w:t>
      </w:r>
      <w:r w:rsidR="00DA5CA7">
        <w:rPr>
          <w:rFonts w:ascii="Times New Roman" w:hAnsi="Times New Roman"/>
          <w:sz w:val="32"/>
          <w:szCs w:val="32"/>
          <w:lang w:val="tt-RU"/>
        </w:rPr>
        <w:t>сти. Малое предпринимательство о</w:t>
      </w:r>
      <w:r w:rsidR="00AF602A" w:rsidRPr="007F5C99">
        <w:rPr>
          <w:rFonts w:ascii="Times New Roman" w:hAnsi="Times New Roman"/>
          <w:sz w:val="32"/>
          <w:szCs w:val="32"/>
          <w:lang w:val="tt-RU"/>
        </w:rPr>
        <w:t xml:space="preserve">хватывает все отрасли экономики. В районе свою деятельность осуществляют 1385  субъектов малого предпринимательства, в том числе 321 </w:t>
      </w:r>
      <w:r w:rsidR="00C60328" w:rsidRPr="007F5C99">
        <w:rPr>
          <w:rFonts w:ascii="Times New Roman" w:hAnsi="Times New Roman"/>
          <w:sz w:val="32"/>
          <w:szCs w:val="32"/>
          <w:lang w:val="tt-RU"/>
        </w:rPr>
        <w:t>организация и 1064 индивидуальных предпринимателей.</w:t>
      </w:r>
      <w:r w:rsidR="006F65F5" w:rsidRPr="007F5C99">
        <w:rPr>
          <w:rFonts w:ascii="Times New Roman" w:hAnsi="Times New Roman"/>
          <w:sz w:val="32"/>
          <w:szCs w:val="32"/>
          <w:lang w:val="tt-RU"/>
        </w:rPr>
        <w:t xml:space="preserve"> Наибольшую долю 47 % занимает торговля, по 17 % сельское хозяйство и обрабатывающие производства, 8 % - транспортные услуги, 4 % - строительство, 25 % прочие виды. </w:t>
      </w:r>
      <w:r w:rsidR="00613B8B" w:rsidRPr="007F5C99">
        <w:rPr>
          <w:rFonts w:ascii="Times New Roman" w:hAnsi="Times New Roman"/>
          <w:sz w:val="32"/>
          <w:szCs w:val="32"/>
          <w:lang w:val="tt-RU"/>
        </w:rPr>
        <w:t>В этой сфере занято порядка 6000 человек, что составляет 24 % от экономически активного населения. Доля малого и среднего предпринимательства в собственных налоговых д</w:t>
      </w:r>
      <w:r w:rsidR="00A04C63">
        <w:rPr>
          <w:rFonts w:ascii="Times New Roman" w:hAnsi="Times New Roman"/>
          <w:sz w:val="32"/>
          <w:szCs w:val="32"/>
          <w:lang w:val="tt-RU"/>
        </w:rPr>
        <w:t>оходах – 3</w:t>
      </w:r>
      <w:r w:rsidR="00DA5CA7">
        <w:rPr>
          <w:rFonts w:ascii="Times New Roman" w:hAnsi="Times New Roman"/>
          <w:sz w:val="32"/>
          <w:szCs w:val="32"/>
          <w:lang w:val="tt-RU"/>
        </w:rPr>
        <w:t>5 %.</w:t>
      </w:r>
      <w:r w:rsidR="00A04C63">
        <w:rPr>
          <w:rFonts w:ascii="Times New Roman" w:hAnsi="Times New Roman"/>
          <w:sz w:val="32"/>
          <w:szCs w:val="32"/>
          <w:lang w:val="tt-RU"/>
        </w:rPr>
        <w:t>, в объеме валового территориального пародукта 38,6 %.</w:t>
      </w:r>
      <w:r w:rsidR="00DA5CA7">
        <w:rPr>
          <w:rFonts w:ascii="Times New Roman" w:hAnsi="Times New Roman"/>
          <w:sz w:val="32"/>
          <w:szCs w:val="32"/>
          <w:lang w:val="tt-RU"/>
        </w:rPr>
        <w:t xml:space="preserve"> </w:t>
      </w:r>
    </w:p>
    <w:p w:rsidR="00CD7DD1" w:rsidRPr="007F5C99" w:rsidRDefault="00DA5CA7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2"/>
          <w:szCs w:val="32"/>
          <w:lang w:val="tt-RU"/>
        </w:rPr>
        <w:t xml:space="preserve">    Внедряются новые направления. Расширяются тепличные хозяйства, увеличиваются площади ягодных плантаций.</w:t>
      </w:r>
      <w:r w:rsidR="003E78C4" w:rsidRPr="007F5C99">
        <w:rPr>
          <w:rFonts w:ascii="Times New Roman" w:hAnsi="Times New Roman"/>
          <w:sz w:val="32"/>
          <w:szCs w:val="32"/>
          <w:lang w:val="tt-RU"/>
        </w:rPr>
        <w:t xml:space="preserve"> </w:t>
      </w:r>
      <w:r w:rsidR="002A1747" w:rsidRPr="007F5C99">
        <w:rPr>
          <w:rFonts w:ascii="Times New Roman" w:hAnsi="Times New Roman"/>
          <w:sz w:val="32"/>
          <w:szCs w:val="32"/>
          <w:lang w:val="tt-RU"/>
        </w:rPr>
        <w:t xml:space="preserve">С будущего года </w:t>
      </w:r>
      <w:r w:rsidR="00130804" w:rsidRPr="007F5C99">
        <w:rPr>
          <w:rFonts w:ascii="Times New Roman" w:hAnsi="Times New Roman"/>
          <w:sz w:val="32"/>
          <w:szCs w:val="32"/>
          <w:lang w:val="tt-RU"/>
        </w:rPr>
        <w:t>знаменитые</w:t>
      </w:r>
      <w:r w:rsidR="00AA22FB">
        <w:rPr>
          <w:rFonts w:ascii="Times New Roman" w:hAnsi="Times New Roman"/>
          <w:sz w:val="32"/>
          <w:szCs w:val="32"/>
          <w:lang w:val="tt-RU"/>
        </w:rPr>
        <w:t xml:space="preserve"> в республике</w:t>
      </w:r>
      <w:r>
        <w:rPr>
          <w:rFonts w:ascii="Times New Roman" w:hAnsi="Times New Roman"/>
          <w:sz w:val="32"/>
          <w:szCs w:val="32"/>
          <w:lang w:val="tt-RU"/>
        </w:rPr>
        <w:t xml:space="preserve"> производители индюшатины </w:t>
      </w:r>
      <w:r w:rsidR="00130804" w:rsidRPr="007F5C99">
        <w:rPr>
          <w:rFonts w:ascii="Times New Roman" w:hAnsi="Times New Roman"/>
          <w:sz w:val="32"/>
          <w:szCs w:val="32"/>
          <w:lang w:val="tt-RU"/>
        </w:rPr>
        <w:t>планируют взять в аренд</w:t>
      </w:r>
      <w:r>
        <w:rPr>
          <w:rFonts w:ascii="Times New Roman" w:hAnsi="Times New Roman"/>
          <w:sz w:val="32"/>
          <w:szCs w:val="32"/>
          <w:lang w:val="tt-RU"/>
        </w:rPr>
        <w:t>у пустующие помещения, находящие</w:t>
      </w:r>
      <w:r w:rsidR="00130804" w:rsidRPr="007F5C99">
        <w:rPr>
          <w:rFonts w:ascii="Times New Roman" w:hAnsi="Times New Roman"/>
          <w:sz w:val="32"/>
          <w:szCs w:val="32"/>
          <w:lang w:val="tt-RU"/>
        </w:rPr>
        <w:t>с</w:t>
      </w:r>
      <w:r>
        <w:rPr>
          <w:rFonts w:ascii="Times New Roman" w:hAnsi="Times New Roman"/>
          <w:sz w:val="32"/>
          <w:szCs w:val="32"/>
          <w:lang w:val="tt-RU"/>
        </w:rPr>
        <w:t>я в муниципальной собственн</w:t>
      </w:r>
      <w:r w:rsidR="00AA22FB">
        <w:rPr>
          <w:rFonts w:ascii="Times New Roman" w:hAnsi="Times New Roman"/>
          <w:sz w:val="32"/>
          <w:szCs w:val="32"/>
          <w:lang w:val="tt-RU"/>
        </w:rPr>
        <w:t>ости д</w:t>
      </w:r>
      <w:r>
        <w:rPr>
          <w:rFonts w:ascii="Times New Roman" w:hAnsi="Times New Roman"/>
          <w:sz w:val="32"/>
          <w:szCs w:val="32"/>
          <w:lang w:val="tt-RU"/>
        </w:rPr>
        <w:t>ля разведения индюков.</w:t>
      </w:r>
    </w:p>
    <w:p w:rsidR="00C95F0F" w:rsidRPr="007F5C99" w:rsidRDefault="00CD7DD1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>Мы должны выстроить политику и работать над увеличением индивидуальных предпрнимателей, субъектов малого и среднего бизнеса и оказывать всемерную поддержку нашим ЛПХ.</w:t>
      </w:r>
    </w:p>
    <w:p w:rsidR="00C95F0F" w:rsidRPr="007F5C99" w:rsidRDefault="00C95F0F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lastRenderedPageBreak/>
        <w:tab/>
        <w:t xml:space="preserve">И в дальнейшем  вопросы повышению деловой активности, населения будут одним из приоритетных задач, которые определены Стратегией развития района </w:t>
      </w:r>
      <w:r w:rsidR="00DA5CA7">
        <w:rPr>
          <w:rFonts w:ascii="Times New Roman" w:hAnsi="Times New Roman"/>
          <w:sz w:val="32"/>
          <w:szCs w:val="32"/>
          <w:lang w:val="tt-RU"/>
        </w:rPr>
        <w:t xml:space="preserve">до </w:t>
      </w:r>
      <w:r w:rsidRPr="007F5C99">
        <w:rPr>
          <w:rFonts w:ascii="Times New Roman" w:hAnsi="Times New Roman"/>
          <w:sz w:val="32"/>
          <w:szCs w:val="32"/>
          <w:lang w:val="tt-RU"/>
        </w:rPr>
        <w:t>2030 года и пятилетними программами социально-э</w:t>
      </w:r>
      <w:r w:rsidR="00AA22FB">
        <w:rPr>
          <w:rFonts w:ascii="Times New Roman" w:hAnsi="Times New Roman"/>
          <w:sz w:val="32"/>
          <w:szCs w:val="32"/>
          <w:lang w:val="tt-RU"/>
        </w:rPr>
        <w:t>кономического развития поселений</w:t>
      </w:r>
      <w:r w:rsidRPr="007F5C99">
        <w:rPr>
          <w:rFonts w:ascii="Times New Roman" w:hAnsi="Times New Roman"/>
          <w:sz w:val="32"/>
          <w:szCs w:val="32"/>
          <w:lang w:val="tt-RU"/>
        </w:rPr>
        <w:t>.</w:t>
      </w:r>
    </w:p>
    <w:p w:rsidR="00B22908" w:rsidRPr="007F5C99" w:rsidRDefault="00C95F0F" w:rsidP="00752A89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</w:r>
      <w:r w:rsidR="00B22908" w:rsidRPr="007F5C99">
        <w:rPr>
          <w:rFonts w:ascii="Times New Roman" w:hAnsi="Times New Roman"/>
          <w:sz w:val="32"/>
          <w:szCs w:val="32"/>
          <w:lang w:val="tt-RU"/>
        </w:rPr>
        <w:t>В заключении, позвольте поблагодарить в первую очередь нашего Президента Рустама Нургалиевича, Вас, уважаемый Фарид Хайруллович, Марат Готови</w:t>
      </w:r>
      <w:r w:rsidR="00DA5CA7">
        <w:rPr>
          <w:rFonts w:ascii="Times New Roman" w:hAnsi="Times New Roman"/>
          <w:sz w:val="32"/>
          <w:szCs w:val="32"/>
          <w:lang w:val="tt-RU"/>
        </w:rPr>
        <w:t>ч, Минсагит</w:t>
      </w:r>
      <w:r w:rsidR="00B22908" w:rsidRPr="007F5C99">
        <w:rPr>
          <w:rFonts w:ascii="Times New Roman" w:hAnsi="Times New Roman"/>
          <w:sz w:val="32"/>
          <w:szCs w:val="32"/>
          <w:lang w:val="tt-RU"/>
        </w:rPr>
        <w:t xml:space="preserve"> З</w:t>
      </w:r>
      <w:r w:rsidR="00DA5CA7">
        <w:rPr>
          <w:rFonts w:ascii="Times New Roman" w:hAnsi="Times New Roman"/>
          <w:sz w:val="32"/>
          <w:szCs w:val="32"/>
          <w:lang w:val="tt-RU"/>
        </w:rPr>
        <w:t>акирович за поддержку в развитии</w:t>
      </w:r>
      <w:r w:rsidR="00B22908" w:rsidRPr="007F5C99">
        <w:rPr>
          <w:rFonts w:ascii="Times New Roman" w:hAnsi="Times New Roman"/>
          <w:sz w:val="32"/>
          <w:szCs w:val="32"/>
          <w:lang w:val="tt-RU"/>
        </w:rPr>
        <w:t xml:space="preserve"> сельских территорий. </w:t>
      </w:r>
    </w:p>
    <w:p w:rsidR="00832166" w:rsidRDefault="00B22908" w:rsidP="00752A8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7F5C99">
        <w:rPr>
          <w:rFonts w:ascii="Times New Roman" w:hAnsi="Times New Roman"/>
          <w:sz w:val="32"/>
          <w:szCs w:val="32"/>
          <w:lang w:val="tt-RU"/>
        </w:rPr>
        <w:tab/>
        <w:t xml:space="preserve">Желаю всем благополучия, успехов в ваших начинаниях. Поздравляю </w:t>
      </w:r>
      <w:r w:rsidR="00DA5CA7">
        <w:rPr>
          <w:rFonts w:ascii="Times New Roman" w:hAnsi="Times New Roman"/>
          <w:sz w:val="32"/>
          <w:szCs w:val="32"/>
          <w:lang w:val="tt-RU"/>
        </w:rPr>
        <w:t xml:space="preserve">всех </w:t>
      </w:r>
      <w:r w:rsidRPr="007F5C99">
        <w:rPr>
          <w:rFonts w:ascii="Times New Roman" w:hAnsi="Times New Roman"/>
          <w:sz w:val="32"/>
          <w:szCs w:val="32"/>
          <w:lang w:val="tt-RU"/>
        </w:rPr>
        <w:t>с</w:t>
      </w:r>
      <w:r>
        <w:rPr>
          <w:rFonts w:ascii="Times New Roman" w:hAnsi="Times New Roman"/>
          <w:sz w:val="28"/>
          <w:szCs w:val="28"/>
          <w:lang w:val="tt-RU"/>
        </w:rPr>
        <w:t xml:space="preserve"> наступающим 2017 годом.</w:t>
      </w:r>
      <w:r w:rsidR="00745C58">
        <w:rPr>
          <w:rFonts w:ascii="Times New Roman" w:hAnsi="Times New Roman"/>
          <w:sz w:val="28"/>
          <w:szCs w:val="28"/>
          <w:lang w:val="tt-RU"/>
        </w:rPr>
        <w:tab/>
      </w:r>
      <w:r w:rsidR="00745C58">
        <w:rPr>
          <w:rFonts w:ascii="Times New Roman" w:hAnsi="Times New Roman"/>
          <w:sz w:val="28"/>
          <w:szCs w:val="28"/>
          <w:lang w:val="tt-RU"/>
        </w:rPr>
        <w:tab/>
      </w:r>
    </w:p>
    <w:sectPr w:rsidR="00832166" w:rsidSect="00BA7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2"/>
    <w:rsid w:val="0000124B"/>
    <w:rsid w:val="00027563"/>
    <w:rsid w:val="000600B2"/>
    <w:rsid w:val="00060266"/>
    <w:rsid w:val="000757A0"/>
    <w:rsid w:val="00083F82"/>
    <w:rsid w:val="00087622"/>
    <w:rsid w:val="000A345C"/>
    <w:rsid w:val="000B292C"/>
    <w:rsid w:val="000D0329"/>
    <w:rsid w:val="000D0A2C"/>
    <w:rsid w:val="000D267D"/>
    <w:rsid w:val="000F3CD0"/>
    <w:rsid w:val="000F5354"/>
    <w:rsid w:val="00130804"/>
    <w:rsid w:val="00153A32"/>
    <w:rsid w:val="001566FD"/>
    <w:rsid w:val="00157803"/>
    <w:rsid w:val="00165BE9"/>
    <w:rsid w:val="001710B0"/>
    <w:rsid w:val="001844B1"/>
    <w:rsid w:val="00195EE1"/>
    <w:rsid w:val="001974FF"/>
    <w:rsid w:val="0019798A"/>
    <w:rsid w:val="001A0BFA"/>
    <w:rsid w:val="001B6DC0"/>
    <w:rsid w:val="001C647D"/>
    <w:rsid w:val="001D0FA6"/>
    <w:rsid w:val="001E5CE5"/>
    <w:rsid w:val="001F187C"/>
    <w:rsid w:val="001F590A"/>
    <w:rsid w:val="002009A0"/>
    <w:rsid w:val="0020627D"/>
    <w:rsid w:val="00210E07"/>
    <w:rsid w:val="00226F84"/>
    <w:rsid w:val="002849BA"/>
    <w:rsid w:val="00292749"/>
    <w:rsid w:val="002A1747"/>
    <w:rsid w:val="002A655D"/>
    <w:rsid w:val="002C77A4"/>
    <w:rsid w:val="00313FBB"/>
    <w:rsid w:val="003266A2"/>
    <w:rsid w:val="0035300F"/>
    <w:rsid w:val="003957E8"/>
    <w:rsid w:val="003B7B61"/>
    <w:rsid w:val="003E6C4A"/>
    <w:rsid w:val="003E78C4"/>
    <w:rsid w:val="0040147F"/>
    <w:rsid w:val="00430D1E"/>
    <w:rsid w:val="00440AD3"/>
    <w:rsid w:val="00446993"/>
    <w:rsid w:val="00470E10"/>
    <w:rsid w:val="00480DEF"/>
    <w:rsid w:val="00485F5F"/>
    <w:rsid w:val="004C3CAB"/>
    <w:rsid w:val="004E6546"/>
    <w:rsid w:val="004F19AA"/>
    <w:rsid w:val="00505A1B"/>
    <w:rsid w:val="005121A5"/>
    <w:rsid w:val="0056269D"/>
    <w:rsid w:val="0059656C"/>
    <w:rsid w:val="005A20F5"/>
    <w:rsid w:val="005B18A7"/>
    <w:rsid w:val="005C3C5C"/>
    <w:rsid w:val="005F4F7A"/>
    <w:rsid w:val="00605F48"/>
    <w:rsid w:val="00613B8B"/>
    <w:rsid w:val="00633FF3"/>
    <w:rsid w:val="00651D1F"/>
    <w:rsid w:val="00660157"/>
    <w:rsid w:val="0067081E"/>
    <w:rsid w:val="006709D5"/>
    <w:rsid w:val="00697D9E"/>
    <w:rsid w:val="006B6985"/>
    <w:rsid w:val="006C5E77"/>
    <w:rsid w:val="006D7734"/>
    <w:rsid w:val="006F5C14"/>
    <w:rsid w:val="006F65F5"/>
    <w:rsid w:val="007050FC"/>
    <w:rsid w:val="00733955"/>
    <w:rsid w:val="00734F85"/>
    <w:rsid w:val="0074561A"/>
    <w:rsid w:val="00745C58"/>
    <w:rsid w:val="00752A89"/>
    <w:rsid w:val="00784B24"/>
    <w:rsid w:val="0079536E"/>
    <w:rsid w:val="00797EF1"/>
    <w:rsid w:val="007C6C06"/>
    <w:rsid w:val="007F5C99"/>
    <w:rsid w:val="00832166"/>
    <w:rsid w:val="00850786"/>
    <w:rsid w:val="00895DEC"/>
    <w:rsid w:val="008C5381"/>
    <w:rsid w:val="008C7AC2"/>
    <w:rsid w:val="008D5CBE"/>
    <w:rsid w:val="008E1229"/>
    <w:rsid w:val="00902650"/>
    <w:rsid w:val="0092665E"/>
    <w:rsid w:val="0094628B"/>
    <w:rsid w:val="00947EA3"/>
    <w:rsid w:val="00976845"/>
    <w:rsid w:val="009856A4"/>
    <w:rsid w:val="009C7894"/>
    <w:rsid w:val="009E7F5F"/>
    <w:rsid w:val="00A04C63"/>
    <w:rsid w:val="00A15615"/>
    <w:rsid w:val="00A36E1F"/>
    <w:rsid w:val="00A44307"/>
    <w:rsid w:val="00A44954"/>
    <w:rsid w:val="00A5306F"/>
    <w:rsid w:val="00A916B7"/>
    <w:rsid w:val="00A921AB"/>
    <w:rsid w:val="00AA22FB"/>
    <w:rsid w:val="00AA391F"/>
    <w:rsid w:val="00AA76BB"/>
    <w:rsid w:val="00AB08F4"/>
    <w:rsid w:val="00AB1827"/>
    <w:rsid w:val="00AC6F17"/>
    <w:rsid w:val="00AF602A"/>
    <w:rsid w:val="00B068B3"/>
    <w:rsid w:val="00B1475A"/>
    <w:rsid w:val="00B22908"/>
    <w:rsid w:val="00B35785"/>
    <w:rsid w:val="00B61F39"/>
    <w:rsid w:val="00BA766C"/>
    <w:rsid w:val="00BD06C2"/>
    <w:rsid w:val="00BD1ED4"/>
    <w:rsid w:val="00C14C15"/>
    <w:rsid w:val="00C20707"/>
    <w:rsid w:val="00C2306D"/>
    <w:rsid w:val="00C4053D"/>
    <w:rsid w:val="00C60328"/>
    <w:rsid w:val="00C6431F"/>
    <w:rsid w:val="00C95F0F"/>
    <w:rsid w:val="00CA3F66"/>
    <w:rsid w:val="00CA45D0"/>
    <w:rsid w:val="00CB0EBB"/>
    <w:rsid w:val="00CD7DD1"/>
    <w:rsid w:val="00CD7F08"/>
    <w:rsid w:val="00D440DA"/>
    <w:rsid w:val="00D57D4E"/>
    <w:rsid w:val="00D57D79"/>
    <w:rsid w:val="00D63EF0"/>
    <w:rsid w:val="00D66DC4"/>
    <w:rsid w:val="00D9102B"/>
    <w:rsid w:val="00DA25E9"/>
    <w:rsid w:val="00DA5CA7"/>
    <w:rsid w:val="00DC2AD3"/>
    <w:rsid w:val="00E2450F"/>
    <w:rsid w:val="00E7160D"/>
    <w:rsid w:val="00E72BFB"/>
    <w:rsid w:val="00E82BC2"/>
    <w:rsid w:val="00E84B10"/>
    <w:rsid w:val="00E96852"/>
    <w:rsid w:val="00EA1F45"/>
    <w:rsid w:val="00EF0069"/>
    <w:rsid w:val="00EF6421"/>
    <w:rsid w:val="00F03608"/>
    <w:rsid w:val="00F50A5D"/>
    <w:rsid w:val="00F562A2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CFE2-E5C2-4297-BDD4-D0102983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Chulpan.Hanafina</dc:creator>
  <cp:lastModifiedBy>User</cp:lastModifiedBy>
  <cp:revision>5</cp:revision>
  <cp:lastPrinted>2016-12-15T09:18:00Z</cp:lastPrinted>
  <dcterms:created xsi:type="dcterms:W3CDTF">2017-03-10T11:29:00Z</dcterms:created>
  <dcterms:modified xsi:type="dcterms:W3CDTF">2017-03-10T12:30:00Z</dcterms:modified>
</cp:coreProperties>
</file>